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E9EE" w14:textId="77777777" w:rsidR="007C395B" w:rsidRPr="005F462A" w:rsidRDefault="007C395B" w:rsidP="007C395B">
      <w:pPr>
        <w:pStyle w:val="Heading1"/>
        <w:shd w:val="clear" w:color="auto" w:fill="538135"/>
        <w:tabs>
          <w:tab w:val="num" w:pos="0"/>
        </w:tabs>
        <w:suppressAutoHyphens/>
        <w:spacing w:before="120"/>
        <w:jc w:val="center"/>
        <w:rPr>
          <w:sz w:val="22"/>
          <w:szCs w:val="22"/>
        </w:rPr>
      </w:pPr>
      <w:r w:rsidRPr="005F462A">
        <w:rPr>
          <w:rFonts w:ascii="Trebuchet MS" w:eastAsia="Calibri" w:hAnsi="Trebuchet MS" w:cs="Trebuchet MS"/>
          <w:color w:val="FFFFFF"/>
          <w:sz w:val="22"/>
          <w:szCs w:val="22"/>
        </w:rPr>
        <w:t>FIȘA DE EVALUARE GENERALĂ A PROIECTULUI</w:t>
      </w:r>
    </w:p>
    <w:p w14:paraId="519B1811" w14:textId="77777777" w:rsidR="007C395B" w:rsidRPr="005F462A" w:rsidRDefault="007C395B" w:rsidP="007C395B">
      <w:pPr>
        <w:shd w:val="clear" w:color="auto" w:fill="2E74B5"/>
        <w:spacing w:after="0"/>
        <w:jc w:val="center"/>
      </w:pPr>
      <w:r w:rsidRPr="005F462A">
        <w:rPr>
          <w:rFonts w:ascii="Trebuchet MS" w:hAnsi="Trebuchet MS" w:cs="Trebuchet MS"/>
          <w:b/>
          <w:color w:val="FFFFFF"/>
        </w:rPr>
        <w:t>MĂSURA M1/6B DEZVOLTAREA DURABILĂ A SATELOR</w:t>
      </w:r>
    </w:p>
    <w:p w14:paraId="45F729E4" w14:textId="77777777" w:rsidR="007C395B" w:rsidRPr="005F462A" w:rsidRDefault="007C395B" w:rsidP="007C395B">
      <w:pPr>
        <w:spacing w:after="0" w:line="240" w:lineRule="auto"/>
      </w:pPr>
      <w:r w:rsidRPr="005F462A">
        <w:rPr>
          <w:rFonts w:ascii="Trebuchet MS" w:eastAsia="Times New Roman" w:hAnsi="Trebuchet MS"/>
        </w:rPr>
        <w:tab/>
      </w:r>
      <w:r w:rsidRPr="005F462A">
        <w:rPr>
          <w:rFonts w:ascii="Trebuchet MS" w:eastAsia="Times New Roman" w:hAnsi="Trebuchet MS"/>
        </w:rPr>
        <w:tab/>
      </w:r>
      <w:r w:rsidRPr="005F462A">
        <w:rPr>
          <w:rFonts w:ascii="Trebuchet MS" w:eastAsia="Times New Roman" w:hAnsi="Trebuchet MS"/>
        </w:rPr>
        <w:tab/>
      </w:r>
      <w:r w:rsidRPr="005F462A">
        <w:rPr>
          <w:rFonts w:ascii="Trebuchet MS" w:eastAsia="Times New Roman" w:hAnsi="Trebuchet MS"/>
        </w:rPr>
        <w:tab/>
      </w:r>
    </w:p>
    <w:p w14:paraId="360EEC97" w14:textId="77777777" w:rsidR="007C395B" w:rsidRDefault="007C395B" w:rsidP="007C395B">
      <w:pPr>
        <w:overflowPunct w:val="0"/>
        <w:autoSpaceDE w:val="0"/>
        <w:spacing w:after="0"/>
        <w:textAlignment w:val="baseline"/>
        <w:rPr>
          <w:rFonts w:ascii="Trebuchet MS" w:eastAsia="Times New Roman" w:hAnsi="Trebuchet MS"/>
          <w:bCs/>
          <w:lang w:eastAsia="fr-FR"/>
        </w:rPr>
      </w:pPr>
    </w:p>
    <w:p w14:paraId="759731BF" w14:textId="77777777" w:rsidR="007C395B" w:rsidRPr="005F462A" w:rsidRDefault="007C395B" w:rsidP="007C395B">
      <w:pPr>
        <w:overflowPunct w:val="0"/>
        <w:autoSpaceDE w:val="0"/>
        <w:spacing w:after="0"/>
        <w:textAlignment w:val="baseline"/>
      </w:pPr>
      <w:r w:rsidRPr="005F462A">
        <w:rPr>
          <w:rFonts w:ascii="Trebuchet MS" w:eastAsia="Times New Roman" w:hAnsi="Trebuchet MS"/>
          <w:bCs/>
          <w:lang w:eastAsia="fr-FR"/>
        </w:rPr>
        <w:t>Denumire solicitant:_____________________________________________________</w:t>
      </w:r>
    </w:p>
    <w:p w14:paraId="445C64DF" w14:textId="77777777" w:rsidR="007C395B" w:rsidRPr="005F462A" w:rsidRDefault="007C395B" w:rsidP="007C395B">
      <w:pPr>
        <w:overflowPunct w:val="0"/>
        <w:autoSpaceDE w:val="0"/>
        <w:spacing w:after="0"/>
        <w:textAlignment w:val="baseline"/>
      </w:pPr>
      <w:r w:rsidRPr="005F462A">
        <w:rPr>
          <w:rFonts w:ascii="Trebuchet MS" w:eastAsia="Times New Roman" w:hAnsi="Trebuchet MS"/>
          <w:bCs/>
          <w:lang w:eastAsia="fr-FR"/>
        </w:rPr>
        <w:t>Titlu proiect: ___________________________________________________________</w:t>
      </w:r>
    </w:p>
    <w:p w14:paraId="27969BDA" w14:textId="77777777" w:rsidR="007C395B" w:rsidRPr="005F462A" w:rsidRDefault="007C395B" w:rsidP="007C395B">
      <w:pPr>
        <w:overflowPunct w:val="0"/>
        <w:autoSpaceDE w:val="0"/>
        <w:spacing w:after="0"/>
        <w:textAlignment w:val="baseline"/>
      </w:pPr>
      <w:r w:rsidRPr="005F462A">
        <w:rPr>
          <w:rFonts w:ascii="Trebuchet MS" w:eastAsia="Times New Roman" w:hAnsi="Trebuchet MS"/>
          <w:bCs/>
          <w:lang w:eastAsia="fr-FR"/>
        </w:rPr>
        <w:t>Data lansării apelului de selecție de către GAL: ________________________________</w:t>
      </w:r>
    </w:p>
    <w:p w14:paraId="57E5AFB1" w14:textId="77777777" w:rsidR="007C395B" w:rsidRPr="005F462A" w:rsidRDefault="007C395B" w:rsidP="007C395B">
      <w:pPr>
        <w:overflowPunct w:val="0"/>
        <w:autoSpaceDE w:val="0"/>
        <w:spacing w:after="0"/>
        <w:textAlignment w:val="baseline"/>
      </w:pPr>
      <w:r w:rsidRPr="005F462A">
        <w:rPr>
          <w:rFonts w:ascii="Trebuchet MS" w:eastAsia="Times New Roman" w:hAnsi="Trebuchet MS"/>
          <w:bCs/>
          <w:lang w:eastAsia="fr-FR"/>
        </w:rPr>
        <w:t>Data înregistrării proiectului la GAL: _________________________________________</w:t>
      </w:r>
    </w:p>
    <w:p w14:paraId="21920DAB" w14:textId="77777777" w:rsidR="007C395B" w:rsidRPr="005F462A" w:rsidRDefault="007C395B" w:rsidP="007C395B">
      <w:pPr>
        <w:overflowPunct w:val="0"/>
        <w:autoSpaceDE w:val="0"/>
        <w:spacing w:after="0"/>
        <w:textAlignment w:val="baseline"/>
      </w:pPr>
      <w:r w:rsidRPr="005F462A">
        <w:rPr>
          <w:rFonts w:ascii="Trebuchet MS" w:eastAsia="Times New Roman" w:hAnsi="Trebuchet MS"/>
          <w:bCs/>
          <w:lang w:eastAsia="fr-FR"/>
        </w:rPr>
        <w:t>Amplasare proiect (localitate):_______________________________________________</w:t>
      </w:r>
    </w:p>
    <w:p w14:paraId="7B230FF7" w14:textId="77777777" w:rsidR="007C395B" w:rsidRPr="005F462A" w:rsidRDefault="007C395B" w:rsidP="007C395B">
      <w:pPr>
        <w:overflowPunct w:val="0"/>
        <w:autoSpaceDE w:val="0"/>
        <w:spacing w:after="0"/>
        <w:textAlignment w:val="baseline"/>
      </w:pPr>
      <w:r w:rsidRPr="005F462A">
        <w:rPr>
          <w:rFonts w:ascii="Trebuchet MS" w:eastAsia="Times New Roman" w:hAnsi="Trebuchet MS"/>
          <w:bCs/>
          <w:lang w:eastAsia="fr-FR"/>
        </w:rPr>
        <w:t>Statut juridic solicitant:_____________________________________________________</w:t>
      </w:r>
    </w:p>
    <w:p w14:paraId="0B287570" w14:textId="77777777" w:rsidR="007C395B" w:rsidRDefault="007C395B" w:rsidP="007C395B">
      <w:pPr>
        <w:overflowPunct w:val="0"/>
        <w:autoSpaceDE w:val="0"/>
        <w:spacing w:after="0"/>
        <w:textAlignment w:val="baseline"/>
        <w:rPr>
          <w:rFonts w:ascii="Trebuchet MS" w:eastAsia="Times New Roman" w:hAnsi="Trebuchet MS"/>
          <w:bCs/>
          <w:i/>
          <w:u w:val="single"/>
          <w:lang w:eastAsia="fr-FR"/>
        </w:rPr>
      </w:pPr>
    </w:p>
    <w:p w14:paraId="2A2E0329" w14:textId="77777777" w:rsidR="007C395B" w:rsidRPr="005F462A" w:rsidRDefault="007C395B" w:rsidP="007C395B">
      <w:pPr>
        <w:overflowPunct w:val="0"/>
        <w:autoSpaceDE w:val="0"/>
        <w:spacing w:after="0"/>
        <w:textAlignment w:val="baseline"/>
      </w:pPr>
      <w:r w:rsidRPr="005F462A">
        <w:rPr>
          <w:rFonts w:ascii="Trebuchet MS" w:eastAsia="Times New Roman" w:hAnsi="Trebuchet MS"/>
          <w:bCs/>
          <w:i/>
          <w:u w:val="single"/>
          <w:lang w:eastAsia="fr-FR"/>
        </w:rPr>
        <w:t>Date personale reprezentant legal</w:t>
      </w:r>
    </w:p>
    <w:p w14:paraId="423BFB95" w14:textId="77777777" w:rsidR="007C395B" w:rsidRPr="005F462A" w:rsidRDefault="007C395B" w:rsidP="007C395B">
      <w:pPr>
        <w:overflowPunct w:val="0"/>
        <w:autoSpaceDE w:val="0"/>
        <w:spacing w:after="0"/>
        <w:textAlignment w:val="baseline"/>
      </w:pPr>
      <w:r w:rsidRPr="005F462A">
        <w:rPr>
          <w:rFonts w:ascii="Trebuchet MS" w:eastAsia="Times New Roman" w:hAnsi="Trebuchet MS"/>
          <w:bCs/>
          <w:lang w:eastAsia="fr-FR"/>
        </w:rPr>
        <w:t>Nume: _______________________________Prenume:____________________________</w:t>
      </w:r>
    </w:p>
    <w:p w14:paraId="122F6C1B" w14:textId="77777777" w:rsidR="007C395B" w:rsidRPr="005F462A" w:rsidRDefault="007C395B" w:rsidP="007C395B">
      <w:pPr>
        <w:rPr>
          <w:rFonts w:ascii="Trebuchet MS" w:eastAsia="Times New Roman" w:hAnsi="Trebuchet MS"/>
          <w:bCs/>
          <w:lang w:eastAsia="fr-FR"/>
        </w:rPr>
      </w:pPr>
      <w:r w:rsidRPr="005F462A">
        <w:rPr>
          <w:rFonts w:ascii="Trebuchet MS" w:eastAsia="Times New Roman" w:hAnsi="Trebuchet MS"/>
          <w:bCs/>
          <w:lang w:eastAsia="fr-FR"/>
        </w:rPr>
        <w:t>Funcţie reprezentant legal:___________________________________________________</w:t>
      </w:r>
    </w:p>
    <w:p w14:paraId="40530DA4" w14:textId="77777777" w:rsidR="007C395B" w:rsidRPr="005F462A" w:rsidRDefault="007C395B" w:rsidP="007C395B"/>
    <w:p w14:paraId="4D3F3182" w14:textId="77777777" w:rsidR="007C395B" w:rsidRPr="005F462A" w:rsidRDefault="007C395B" w:rsidP="007C395B">
      <w:pPr>
        <w:pBdr>
          <w:left w:val="single" w:sz="8" w:space="0" w:color="auto"/>
        </w:pBdr>
        <w:overflowPunct w:val="0"/>
        <w:autoSpaceDE w:val="0"/>
        <w:autoSpaceDN w:val="0"/>
        <w:adjustRightInd w:val="0"/>
        <w:spacing w:before="120" w:after="120" w:line="240" w:lineRule="auto"/>
        <w:textAlignment w:val="baseline"/>
        <w:rPr>
          <w:b/>
        </w:rPr>
      </w:pPr>
      <w:r w:rsidRPr="005F462A">
        <w:rPr>
          <w:b/>
        </w:rPr>
        <w:t>VERIFICAREA CONFORMITĂȚII PROIECTULUI</w:t>
      </w:r>
    </w:p>
    <w:p w14:paraId="0C5B1568" w14:textId="77777777" w:rsidR="007C395B" w:rsidRPr="005F462A" w:rsidRDefault="007C395B" w:rsidP="007C395B">
      <w:pPr>
        <w:spacing w:after="0" w:line="240" w:lineRule="auto"/>
      </w:pPr>
    </w:p>
    <w:p w14:paraId="1D50EDB5" w14:textId="77777777" w:rsidR="007C395B" w:rsidRPr="005F462A" w:rsidRDefault="007C395B" w:rsidP="007C395B">
      <w:pPr>
        <w:overflowPunct w:val="0"/>
        <w:autoSpaceDE w:val="0"/>
        <w:autoSpaceDN w:val="0"/>
        <w:adjustRightInd w:val="0"/>
        <w:spacing w:after="0" w:line="240" w:lineRule="auto"/>
        <w:textAlignment w:val="baseline"/>
        <w:rPr>
          <w:rFonts w:ascii="Cambria" w:eastAsia="Times New Roman" w:hAnsi="Cambria" w:cs="Calibri"/>
        </w:rPr>
      </w:pPr>
      <w:r w:rsidRPr="005F462A">
        <w:rPr>
          <w:rFonts w:ascii="Cambria" w:eastAsia="Times New Roman" w:hAnsi="Cambria" w:cs="Calibri"/>
        </w:rPr>
        <w:t>*Se verifică exclusiv la nivelul GAL</w:t>
      </w:r>
    </w:p>
    <w:p w14:paraId="44BBF1B3" w14:textId="77777777" w:rsidR="007C395B" w:rsidRPr="005F462A" w:rsidRDefault="007C395B" w:rsidP="007C395B">
      <w:pPr>
        <w:overflowPunct w:val="0"/>
        <w:autoSpaceDE w:val="0"/>
        <w:autoSpaceDN w:val="0"/>
        <w:adjustRightInd w:val="0"/>
        <w:spacing w:after="0" w:line="240" w:lineRule="auto"/>
        <w:textAlignment w:val="baseline"/>
        <w:rPr>
          <w:rFonts w:ascii="Cambria" w:eastAsia="Times New Roman" w:hAnsi="Cambria" w:cs="Calibri"/>
          <w:b/>
        </w:rPr>
      </w:pPr>
    </w:p>
    <w:p w14:paraId="79343BA9" w14:textId="77777777" w:rsidR="007C395B" w:rsidRPr="005F462A" w:rsidRDefault="007C395B">
      <w:pPr>
        <w:numPr>
          <w:ilvl w:val="0"/>
          <w:numId w:val="15"/>
        </w:numPr>
        <w:spacing w:after="0" w:line="240" w:lineRule="auto"/>
        <w:jc w:val="both"/>
        <w:rPr>
          <w:rFonts w:ascii="Cambria" w:hAnsi="Cambria"/>
        </w:rPr>
      </w:pPr>
      <w:r w:rsidRPr="005F462A">
        <w:rPr>
          <w:rFonts w:ascii="Cambria" w:hAnsi="Cambria"/>
        </w:rPr>
        <w:t>Solicitantul a utilizat ultima variantă de pe site-ul GAL a Cererii de Finanţare?</w:t>
      </w:r>
    </w:p>
    <w:p w14:paraId="63E1C837" w14:textId="77777777" w:rsidR="007C395B" w:rsidRPr="005F462A" w:rsidRDefault="007C395B" w:rsidP="007C395B">
      <w:pPr>
        <w:spacing w:after="0" w:line="240" w:lineRule="auto"/>
        <w:ind w:left="720"/>
        <w:rPr>
          <w:rFonts w:ascii="Cambria" w:hAnsi="Cambria"/>
        </w:rPr>
      </w:pPr>
      <w:r w:rsidRPr="005F462A">
        <w:rPr>
          <w:rFonts w:ascii="Cambria" w:eastAsia="Times New Roman" w:hAnsi="Cambria"/>
          <w:b/>
        </w:rPr>
        <w:t xml:space="preserve">DA </w:t>
      </w:r>
      <w:r w:rsidRPr="005F462A">
        <w:rPr>
          <w:rFonts w:ascii="Cambria" w:eastAsia="Times New Roman" w:hAnsi="Cambria"/>
          <w:b/>
        </w:rPr>
        <w:sym w:font="Wingdings" w:char="F06F"/>
      </w:r>
      <w:r w:rsidRPr="005F462A">
        <w:rPr>
          <w:rFonts w:ascii="Cambria" w:eastAsia="Times New Roman" w:hAnsi="Cambria"/>
          <w:b/>
        </w:rPr>
        <w:tab/>
        <w:t xml:space="preserve">sau NU </w:t>
      </w:r>
      <w:r w:rsidRPr="005F462A">
        <w:rPr>
          <w:rFonts w:ascii="Cambria" w:eastAsia="Times New Roman" w:hAnsi="Cambria"/>
          <w:b/>
        </w:rPr>
        <w:sym w:font="Wingdings" w:char="F06F"/>
      </w:r>
    </w:p>
    <w:p w14:paraId="67CACFB4" w14:textId="77777777" w:rsidR="007C395B" w:rsidRPr="005F462A" w:rsidRDefault="007C395B" w:rsidP="007C395B">
      <w:pPr>
        <w:spacing w:after="0" w:line="240" w:lineRule="auto"/>
        <w:ind w:left="4036" w:firstLine="1004"/>
        <w:jc w:val="right"/>
        <w:rPr>
          <w:rFonts w:ascii="Cambria" w:eastAsia="Times New Roman" w:hAnsi="Cambria"/>
          <w:b/>
        </w:rPr>
      </w:pPr>
    </w:p>
    <w:p w14:paraId="6A8F118B" w14:textId="77777777" w:rsidR="007C395B" w:rsidRPr="005F462A" w:rsidRDefault="007C395B">
      <w:pPr>
        <w:numPr>
          <w:ilvl w:val="0"/>
          <w:numId w:val="15"/>
        </w:numPr>
        <w:spacing w:after="0" w:line="240" w:lineRule="auto"/>
        <w:jc w:val="both"/>
        <w:rPr>
          <w:rFonts w:ascii="Cambria" w:eastAsia="Times New Roman" w:hAnsi="Cambria"/>
        </w:rPr>
      </w:pPr>
      <w:r w:rsidRPr="005F462A">
        <w:rPr>
          <w:rFonts w:ascii="Cambria" w:eastAsia="Times New Roman" w:hAnsi="Cambria"/>
        </w:rPr>
        <w:t>Dosarul Cererii de Finanţare este legat, iar documentele pe care le conţine sunt numerotate de către solicitant?</w:t>
      </w:r>
    </w:p>
    <w:p w14:paraId="0DA0E395" w14:textId="77777777" w:rsidR="007C395B" w:rsidRPr="005F462A" w:rsidRDefault="007C395B" w:rsidP="007C395B">
      <w:pPr>
        <w:spacing w:after="0" w:line="240" w:lineRule="auto"/>
        <w:ind w:left="720"/>
        <w:contextualSpacing/>
        <w:rPr>
          <w:rFonts w:ascii="Cambria" w:eastAsia="Times New Roman" w:hAnsi="Cambria"/>
        </w:rPr>
      </w:pPr>
      <w:r w:rsidRPr="005F462A">
        <w:rPr>
          <w:rFonts w:ascii="Cambria" w:eastAsia="Times New Roman" w:hAnsi="Cambria"/>
          <w:b/>
        </w:rPr>
        <w:t xml:space="preserve">DA </w:t>
      </w:r>
      <w:r w:rsidRPr="005F462A">
        <w:rPr>
          <w:rFonts w:ascii="Cambria" w:eastAsia="Times New Roman" w:hAnsi="Cambria"/>
          <w:b/>
        </w:rPr>
        <w:sym w:font="Wingdings" w:char="F06F"/>
      </w:r>
      <w:r w:rsidRPr="005F462A">
        <w:rPr>
          <w:rFonts w:ascii="Cambria" w:eastAsia="Times New Roman" w:hAnsi="Cambria"/>
          <w:b/>
        </w:rPr>
        <w:tab/>
        <w:t xml:space="preserve">sau NU </w:t>
      </w:r>
      <w:r w:rsidRPr="005F462A">
        <w:rPr>
          <w:rFonts w:ascii="Cambria" w:eastAsia="Times New Roman" w:hAnsi="Cambria"/>
          <w:b/>
        </w:rPr>
        <w:sym w:font="Wingdings" w:char="F06F"/>
      </w:r>
    </w:p>
    <w:p w14:paraId="704775B0" w14:textId="77777777" w:rsidR="007C395B" w:rsidRPr="005F462A" w:rsidRDefault="007C395B" w:rsidP="007C395B">
      <w:pPr>
        <w:spacing w:after="0" w:line="240" w:lineRule="auto"/>
        <w:ind w:left="-284" w:firstLine="993"/>
        <w:jc w:val="right"/>
        <w:rPr>
          <w:rFonts w:ascii="Cambria" w:eastAsia="Times New Roman" w:hAnsi="Cambria"/>
          <w:b/>
        </w:rPr>
      </w:pPr>
    </w:p>
    <w:p w14:paraId="007AC160" w14:textId="77777777" w:rsidR="007C395B" w:rsidRPr="005F462A" w:rsidRDefault="007C395B">
      <w:pPr>
        <w:numPr>
          <w:ilvl w:val="0"/>
          <w:numId w:val="15"/>
        </w:numPr>
        <w:spacing w:after="0" w:line="240" w:lineRule="auto"/>
        <w:jc w:val="both"/>
        <w:rPr>
          <w:rFonts w:ascii="Cambria" w:eastAsia="Times New Roman" w:hAnsi="Cambria"/>
        </w:rPr>
      </w:pPr>
      <w:r w:rsidRPr="005F462A">
        <w:rPr>
          <w:rFonts w:ascii="Cambria" w:eastAsia="Times New Roman" w:hAnsi="Cambria"/>
        </w:rPr>
        <w:t>Referințele din Cererea de finanțare corespund cu numărul paginii la care se află documentele din Dosarul Cererii de finanțare?</w:t>
      </w:r>
    </w:p>
    <w:p w14:paraId="00592AAA" w14:textId="77777777" w:rsidR="007C395B" w:rsidRPr="005F462A" w:rsidRDefault="007C395B" w:rsidP="007C395B">
      <w:pPr>
        <w:spacing w:after="0" w:line="240" w:lineRule="auto"/>
        <w:ind w:left="720"/>
        <w:contextualSpacing/>
        <w:rPr>
          <w:rFonts w:ascii="Cambria" w:eastAsia="Times New Roman" w:hAnsi="Cambria"/>
          <w:b/>
        </w:rPr>
      </w:pPr>
      <w:r w:rsidRPr="005F462A">
        <w:rPr>
          <w:rFonts w:ascii="Cambria" w:eastAsia="Times New Roman" w:hAnsi="Cambria"/>
          <w:b/>
        </w:rPr>
        <w:t xml:space="preserve">DA </w:t>
      </w:r>
      <w:r w:rsidRPr="005F462A">
        <w:rPr>
          <w:rFonts w:ascii="Cambria" w:eastAsia="Times New Roman" w:hAnsi="Cambria"/>
          <w:b/>
        </w:rPr>
        <w:sym w:font="Wingdings" w:char="F06F"/>
      </w:r>
      <w:r w:rsidRPr="005F462A">
        <w:rPr>
          <w:rFonts w:ascii="Cambria" w:eastAsia="Times New Roman" w:hAnsi="Cambria"/>
          <w:b/>
        </w:rPr>
        <w:tab/>
        <w:t xml:space="preserve">sau NU </w:t>
      </w:r>
      <w:r w:rsidRPr="005F462A">
        <w:rPr>
          <w:rFonts w:ascii="Cambria" w:eastAsia="Times New Roman" w:hAnsi="Cambria"/>
          <w:b/>
        </w:rPr>
        <w:sym w:font="Wingdings" w:char="F06F"/>
      </w:r>
    </w:p>
    <w:p w14:paraId="77C6645E" w14:textId="77777777" w:rsidR="007C395B" w:rsidRPr="005F462A" w:rsidRDefault="007C395B" w:rsidP="007C395B">
      <w:pPr>
        <w:spacing w:after="0" w:line="240" w:lineRule="auto"/>
        <w:contextualSpacing/>
        <w:jc w:val="right"/>
        <w:rPr>
          <w:rFonts w:ascii="Cambria" w:eastAsia="Times New Roman" w:hAnsi="Cambria"/>
          <w:b/>
        </w:rPr>
      </w:pPr>
    </w:p>
    <w:p w14:paraId="110560B9" w14:textId="77777777" w:rsidR="007C395B" w:rsidRPr="005F462A" w:rsidRDefault="007C395B">
      <w:pPr>
        <w:numPr>
          <w:ilvl w:val="0"/>
          <w:numId w:val="15"/>
        </w:numPr>
        <w:spacing w:after="0" w:line="240" w:lineRule="auto"/>
        <w:contextualSpacing/>
        <w:jc w:val="both"/>
        <w:rPr>
          <w:rFonts w:ascii="Cambria" w:eastAsia="Times New Roman" w:hAnsi="Cambria"/>
        </w:rPr>
      </w:pPr>
      <w:r w:rsidRPr="005F462A">
        <w:rPr>
          <w:rFonts w:ascii="Cambria" w:eastAsia="Times New Roman" w:hAnsi="Cambria"/>
        </w:rPr>
        <w:t>Cererea de Finanţare este completată și semnată de solicitant?</w:t>
      </w:r>
    </w:p>
    <w:p w14:paraId="165C5CDF" w14:textId="77777777" w:rsidR="007C395B" w:rsidRPr="005F462A" w:rsidRDefault="007C395B" w:rsidP="007C395B">
      <w:pPr>
        <w:spacing w:after="0" w:line="240" w:lineRule="auto"/>
        <w:ind w:left="720"/>
        <w:contextualSpacing/>
        <w:rPr>
          <w:rFonts w:ascii="Cambria" w:eastAsia="Times New Roman" w:hAnsi="Cambria"/>
          <w:b/>
        </w:rPr>
      </w:pPr>
      <w:r w:rsidRPr="005F462A">
        <w:rPr>
          <w:rFonts w:ascii="Cambria" w:eastAsia="Times New Roman" w:hAnsi="Cambria"/>
          <w:b/>
        </w:rPr>
        <w:t xml:space="preserve">DA </w:t>
      </w:r>
      <w:r w:rsidRPr="005F462A">
        <w:rPr>
          <w:rFonts w:ascii="Cambria" w:eastAsia="Times New Roman" w:hAnsi="Cambria"/>
          <w:b/>
        </w:rPr>
        <w:sym w:font="Wingdings" w:char="F06F"/>
      </w:r>
      <w:r w:rsidRPr="005F462A">
        <w:rPr>
          <w:rFonts w:ascii="Cambria" w:eastAsia="Times New Roman" w:hAnsi="Cambria"/>
          <w:b/>
        </w:rPr>
        <w:tab/>
        <w:t xml:space="preserve">sau NU </w:t>
      </w:r>
      <w:r w:rsidRPr="005F462A">
        <w:rPr>
          <w:rFonts w:ascii="Cambria" w:eastAsia="Times New Roman" w:hAnsi="Cambria"/>
          <w:b/>
        </w:rPr>
        <w:sym w:font="Wingdings" w:char="F06F"/>
      </w:r>
    </w:p>
    <w:p w14:paraId="70638B4F" w14:textId="77777777" w:rsidR="007C395B" w:rsidRPr="005F462A" w:rsidRDefault="007C395B" w:rsidP="007C395B">
      <w:pPr>
        <w:spacing w:after="0" w:line="240" w:lineRule="auto"/>
        <w:ind w:left="720"/>
        <w:contextualSpacing/>
        <w:jc w:val="right"/>
        <w:rPr>
          <w:rFonts w:ascii="Cambria" w:eastAsia="Times New Roman" w:hAnsi="Cambria"/>
          <w:b/>
        </w:rPr>
      </w:pPr>
    </w:p>
    <w:p w14:paraId="35E44DA9" w14:textId="77777777" w:rsidR="007C395B" w:rsidRPr="005F462A" w:rsidRDefault="007C395B">
      <w:pPr>
        <w:numPr>
          <w:ilvl w:val="0"/>
          <w:numId w:val="15"/>
        </w:numPr>
        <w:spacing w:after="0" w:line="240" w:lineRule="auto"/>
        <w:contextualSpacing/>
        <w:jc w:val="both"/>
        <w:rPr>
          <w:rFonts w:ascii="Cambria" w:eastAsia="Times New Roman" w:hAnsi="Cambria"/>
          <w:bCs/>
        </w:rPr>
      </w:pPr>
      <w:r w:rsidRPr="005F462A">
        <w:rPr>
          <w:rFonts w:ascii="Cambria" w:eastAsia="Times New Roman" w:hAnsi="Cambria"/>
          <w:bCs/>
        </w:rPr>
        <w:t>Solicitantul a atașat la Cererea de finanțare toate documentele anexă obligatorii din listă?</w:t>
      </w:r>
    </w:p>
    <w:p w14:paraId="12841EE5" w14:textId="77777777" w:rsidR="007C395B" w:rsidRPr="005F462A" w:rsidRDefault="007C395B" w:rsidP="007C395B">
      <w:pPr>
        <w:spacing w:after="0" w:line="240" w:lineRule="auto"/>
        <w:ind w:left="720"/>
        <w:contextualSpacing/>
        <w:rPr>
          <w:rFonts w:ascii="Cambria" w:hAnsi="Cambria"/>
        </w:rPr>
      </w:pPr>
      <w:r w:rsidRPr="005F462A">
        <w:rPr>
          <w:rFonts w:ascii="Cambria" w:eastAsia="Times New Roman" w:hAnsi="Cambria"/>
          <w:b/>
        </w:rPr>
        <w:t xml:space="preserve">DA </w:t>
      </w:r>
      <w:r w:rsidRPr="005F462A">
        <w:rPr>
          <w:rFonts w:ascii="Cambria" w:hAnsi="Cambria"/>
        </w:rPr>
        <w:sym w:font="Wingdings" w:char="F06F"/>
      </w:r>
      <w:r w:rsidRPr="005F462A">
        <w:rPr>
          <w:rFonts w:ascii="Cambria" w:eastAsia="Times New Roman" w:hAnsi="Cambria"/>
          <w:b/>
        </w:rPr>
        <w:tab/>
        <w:t xml:space="preserve">sau NU </w:t>
      </w:r>
      <w:r w:rsidRPr="005F462A">
        <w:rPr>
          <w:rFonts w:ascii="Cambria" w:hAnsi="Cambria"/>
        </w:rPr>
        <w:sym w:font="Wingdings" w:char="F06F"/>
      </w:r>
    </w:p>
    <w:p w14:paraId="71A1EA24" w14:textId="77777777" w:rsidR="007C395B" w:rsidRPr="005F462A" w:rsidRDefault="007C395B" w:rsidP="007C395B">
      <w:pPr>
        <w:spacing w:after="0" w:line="240" w:lineRule="auto"/>
        <w:ind w:left="720"/>
        <w:contextualSpacing/>
        <w:rPr>
          <w:rFonts w:ascii="Cambria" w:eastAsia="Times New Roman" w:hAnsi="Cambria"/>
          <w:bCs/>
        </w:rPr>
      </w:pPr>
    </w:p>
    <w:p w14:paraId="6BA054B2" w14:textId="77777777" w:rsidR="007C395B" w:rsidRPr="005F462A" w:rsidRDefault="007C395B">
      <w:pPr>
        <w:numPr>
          <w:ilvl w:val="0"/>
          <w:numId w:val="15"/>
        </w:numPr>
        <w:spacing w:after="0" w:line="240" w:lineRule="auto"/>
        <w:contextualSpacing/>
        <w:jc w:val="both"/>
        <w:rPr>
          <w:rFonts w:ascii="Cambria" w:eastAsia="Times New Roman" w:hAnsi="Cambria"/>
          <w:bCs/>
        </w:rPr>
      </w:pPr>
      <w:r w:rsidRPr="005F462A">
        <w:rPr>
          <w:rFonts w:ascii="Cambria" w:eastAsia="Times New Roman" w:hAnsi="Cambria"/>
          <w:bCs/>
        </w:rPr>
        <w:t>Copia electronică a Cererii de finanțare corespunde cu dosarul original pe suport de hârtie?</w:t>
      </w:r>
    </w:p>
    <w:p w14:paraId="00DE26FB" w14:textId="77777777" w:rsidR="007C395B" w:rsidRPr="005F462A" w:rsidRDefault="007C395B" w:rsidP="007C395B">
      <w:pPr>
        <w:spacing w:after="0" w:line="240" w:lineRule="auto"/>
        <w:ind w:left="720"/>
        <w:jc w:val="both"/>
        <w:rPr>
          <w:rFonts w:ascii="Cambria" w:hAnsi="Cambria"/>
        </w:rPr>
      </w:pPr>
      <w:r w:rsidRPr="005F462A">
        <w:rPr>
          <w:rFonts w:ascii="Cambria" w:eastAsia="Times New Roman" w:hAnsi="Cambria"/>
          <w:b/>
        </w:rPr>
        <w:t xml:space="preserve">DA </w:t>
      </w:r>
      <w:r w:rsidRPr="005F462A">
        <w:rPr>
          <w:rFonts w:ascii="Cambria" w:hAnsi="Cambria"/>
        </w:rPr>
        <w:sym w:font="Wingdings" w:char="F06F"/>
      </w:r>
      <w:r w:rsidRPr="005F462A">
        <w:rPr>
          <w:rFonts w:ascii="Cambria" w:eastAsia="Times New Roman" w:hAnsi="Cambria"/>
          <w:b/>
        </w:rPr>
        <w:tab/>
        <w:t xml:space="preserve">sau NU </w:t>
      </w:r>
      <w:r w:rsidRPr="005F462A">
        <w:rPr>
          <w:rFonts w:ascii="Cambria" w:hAnsi="Cambria"/>
        </w:rPr>
        <w:sym w:font="Wingdings" w:char="F06F"/>
      </w:r>
    </w:p>
    <w:p w14:paraId="658A1777" w14:textId="77777777" w:rsidR="007C395B" w:rsidRPr="005F462A" w:rsidRDefault="007C395B" w:rsidP="007C395B">
      <w:pPr>
        <w:spacing w:after="0" w:line="240" w:lineRule="auto"/>
        <w:ind w:left="720"/>
        <w:jc w:val="both"/>
        <w:rPr>
          <w:rFonts w:ascii="Cambria" w:eastAsia="Times New Roman" w:hAnsi="Cambria"/>
          <w:bCs/>
        </w:rPr>
      </w:pPr>
    </w:p>
    <w:p w14:paraId="7DB3177B" w14:textId="77777777" w:rsidR="007C395B" w:rsidRPr="005F462A" w:rsidRDefault="007C395B">
      <w:pPr>
        <w:numPr>
          <w:ilvl w:val="0"/>
          <w:numId w:val="15"/>
        </w:numPr>
        <w:spacing w:after="0" w:line="240" w:lineRule="auto"/>
        <w:contextualSpacing/>
        <w:jc w:val="both"/>
        <w:rPr>
          <w:rFonts w:ascii="Cambria" w:eastAsia="Times New Roman" w:hAnsi="Cambria"/>
          <w:bCs/>
        </w:rPr>
      </w:pPr>
      <w:r w:rsidRPr="005F462A">
        <w:rPr>
          <w:rFonts w:ascii="Cambria" w:eastAsia="Times New Roman" w:hAnsi="Cambria"/>
          <w:bCs/>
        </w:rPr>
        <w:t>Solicitantul a bifat punctele corespunzătoare proiectului, din Declaraţia pe propria răspundere a solicitantului?</w:t>
      </w:r>
    </w:p>
    <w:p w14:paraId="5A98BA86" w14:textId="77777777" w:rsidR="007C395B" w:rsidRPr="005F462A" w:rsidRDefault="007C395B" w:rsidP="007C395B">
      <w:pPr>
        <w:overflowPunct w:val="0"/>
        <w:autoSpaceDE w:val="0"/>
        <w:autoSpaceDN w:val="0"/>
        <w:adjustRightInd w:val="0"/>
        <w:spacing w:before="120" w:after="120" w:line="240" w:lineRule="auto"/>
        <w:ind w:firstLine="720"/>
        <w:textAlignment w:val="baseline"/>
        <w:rPr>
          <w:rFonts w:ascii="Cambria" w:hAnsi="Cambria"/>
          <w:b/>
          <w:kern w:val="32"/>
        </w:rPr>
      </w:pPr>
      <w:r w:rsidRPr="005F462A">
        <w:rPr>
          <w:rFonts w:ascii="Cambria" w:eastAsia="Times New Roman" w:hAnsi="Cambria"/>
          <w:b/>
        </w:rPr>
        <w:t xml:space="preserve">DA </w:t>
      </w:r>
      <w:r w:rsidRPr="005F462A">
        <w:rPr>
          <w:rFonts w:ascii="Cambria" w:hAnsi="Cambria"/>
        </w:rPr>
        <w:sym w:font="Wingdings" w:char="F06F"/>
      </w:r>
      <w:r w:rsidRPr="005F462A">
        <w:rPr>
          <w:rFonts w:ascii="Cambria" w:eastAsia="Times New Roman" w:hAnsi="Cambria"/>
          <w:b/>
        </w:rPr>
        <w:tab/>
        <w:t>sau NU</w:t>
      </w:r>
      <w:r w:rsidRPr="005F462A">
        <w:rPr>
          <w:rFonts w:ascii="Cambria" w:hAnsi="Cambria"/>
        </w:rPr>
        <w:sym w:font="Wingdings" w:char="F06F"/>
      </w:r>
    </w:p>
    <w:p w14:paraId="5B7491AD" w14:textId="385A7977" w:rsidR="007C395B" w:rsidRDefault="007C395B" w:rsidP="007C395B">
      <w:pPr>
        <w:spacing w:after="0" w:line="240" w:lineRule="auto"/>
      </w:pPr>
    </w:p>
    <w:p w14:paraId="01F29C5B" w14:textId="53650588" w:rsidR="007C395B" w:rsidRDefault="007C395B" w:rsidP="007C395B">
      <w:pPr>
        <w:spacing w:after="0" w:line="240" w:lineRule="auto"/>
      </w:pPr>
    </w:p>
    <w:p w14:paraId="65920E45" w14:textId="2F3A5212" w:rsidR="007C395B" w:rsidRDefault="007C395B" w:rsidP="007C395B">
      <w:pPr>
        <w:spacing w:after="0" w:line="240" w:lineRule="auto"/>
      </w:pPr>
    </w:p>
    <w:p w14:paraId="0F0322BE" w14:textId="77777777" w:rsidR="007C395B" w:rsidRDefault="007C395B" w:rsidP="007C395B">
      <w:pPr>
        <w:spacing w:after="0" w:line="240" w:lineRule="auto"/>
        <w:rPr>
          <w:rFonts w:cs="Calibri"/>
          <w:sz w:val="24"/>
        </w:rPr>
        <w:sectPr w:rsidR="007C395B" w:rsidSect="00390FEA">
          <w:pgSz w:w="11909" w:h="16834" w:code="9"/>
          <w:pgMar w:top="1138" w:right="1411" w:bottom="1138" w:left="1138" w:header="576" w:footer="432" w:gutter="0"/>
          <w:cols w:space="720"/>
        </w:sectPr>
      </w:pPr>
    </w:p>
    <w:p w14:paraId="22058EBD" w14:textId="77777777" w:rsidR="007C395B" w:rsidRPr="00722BDD" w:rsidRDefault="007C395B" w:rsidP="007C395B">
      <w:pPr>
        <w:overflowPunct w:val="0"/>
        <w:autoSpaceDE w:val="0"/>
        <w:autoSpaceDN w:val="0"/>
        <w:adjustRightInd w:val="0"/>
        <w:spacing w:before="120" w:after="120" w:line="240" w:lineRule="auto"/>
        <w:textAlignment w:val="baseline"/>
        <w:rPr>
          <w:rFonts w:cs="Calibri"/>
          <w:b/>
          <w:i/>
          <w:sz w:val="24"/>
        </w:rPr>
      </w:pPr>
      <w:r w:rsidRPr="00722BDD">
        <w:rPr>
          <w:rFonts w:cs="Calibri"/>
          <w:b/>
          <w:sz w:val="24"/>
        </w:rPr>
        <w:lastRenderedPageBreak/>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7C395B" w:rsidRPr="00722BDD" w14:paraId="4731A82B" w14:textId="77777777" w:rsidTr="00EA1C7C">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4A41A9EC"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5420A497"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0357173E"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F234598"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p>
        </w:tc>
      </w:tr>
      <w:tr w:rsidR="007C395B" w:rsidRPr="00722BDD" w14:paraId="4598513E" w14:textId="77777777" w:rsidTr="00EA1C7C">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570D4C31"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r w:rsidRPr="00722BDD">
              <w:rPr>
                <w:rFonts w:cs="Calibri"/>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14:paraId="3430D416"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50451321"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4FBA93E"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t>NU ESTE CAZUL</w:t>
            </w:r>
          </w:p>
        </w:tc>
      </w:tr>
      <w:tr w:rsidR="007C395B" w:rsidRPr="00722BDD" w14:paraId="7777AB2D"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7F718752"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41613FC9"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AD8EA8B"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EAABF3E"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p>
        </w:tc>
      </w:tr>
      <w:tr w:rsidR="007C395B" w:rsidRPr="00722BDD" w14:paraId="1580A6F5"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4EECEB7"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187D1594"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1B1931A"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64651918"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p>
        </w:tc>
      </w:tr>
      <w:tr w:rsidR="007C395B" w:rsidRPr="00722BDD" w14:paraId="1A77FA32"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0391B470"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 xml:space="preserve">3. </w:t>
            </w:r>
            <w:r w:rsidRPr="00722BDD">
              <w:rPr>
                <w:rFonts w:cs="Calibri"/>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07C3DF58"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05BDE5B"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F6E030D"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p>
        </w:tc>
      </w:tr>
      <w:tr w:rsidR="007C395B" w:rsidRPr="00722BDD" w14:paraId="069BD5FD"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07C60451" w14:textId="77777777" w:rsidR="007C395B" w:rsidRPr="007C395B"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b/>
                <w:bCs/>
                <w:color w:val="0070C0"/>
                <w:sz w:val="24"/>
              </w:rPr>
            </w:pPr>
            <w:r w:rsidRPr="007C395B">
              <w:rPr>
                <w:rFonts w:cs="Calibri"/>
                <w:b/>
                <w:bCs/>
                <w:color w:val="0070C0"/>
                <w:sz w:val="24"/>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52A05B16"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CD335A7"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DBE3FA0"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p>
        </w:tc>
      </w:tr>
      <w:tr w:rsidR="007C395B" w:rsidRPr="00722BDD" w14:paraId="2756AE6A" w14:textId="77777777" w:rsidTr="00EA1C7C">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236CFDF0"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b/>
                <w:i/>
                <w:sz w:val="24"/>
              </w:rPr>
            </w:pPr>
            <w:r w:rsidRPr="00722BDD">
              <w:rPr>
                <w:rFonts w:cs="Calibri"/>
                <w:b/>
                <w:i/>
                <w:sz w:val="24"/>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7C395B" w:rsidRPr="00722BDD" w14:paraId="5B1ACEFC"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36DE443"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69DAAA51"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4C4C650"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0BF89939"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r>
      <w:tr w:rsidR="007C395B" w:rsidRPr="00722BDD" w14:paraId="0ADB58C2"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2E838AFD"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sz w:val="24"/>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14:paraId="0777E5E7"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DBB882A"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E638468"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r>
      <w:tr w:rsidR="007C395B" w:rsidRPr="00722BDD" w14:paraId="4D612D91" w14:textId="77777777" w:rsidTr="00EA1C7C">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BE8CF30"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sz w:val="24"/>
                <w:u w:val="single"/>
              </w:rPr>
            </w:pPr>
            <w:r w:rsidRPr="00722BDD">
              <w:rPr>
                <w:rFonts w:cs="Calibri"/>
                <w:b/>
                <w:sz w:val="24"/>
              </w:rPr>
              <w:t>B.Verificarea condițiilor de eligibilitate ale proiectului</w:t>
            </w:r>
          </w:p>
        </w:tc>
      </w:tr>
      <w:tr w:rsidR="007C395B" w:rsidRPr="00722BDD" w14:paraId="344C789A"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241DF84E" w14:textId="77777777" w:rsidR="007C395B" w:rsidRPr="007C395B"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b/>
                <w:bCs/>
                <w:color w:val="0070C0"/>
                <w:sz w:val="24"/>
              </w:rPr>
            </w:pPr>
            <w:r w:rsidRPr="007C395B">
              <w:rPr>
                <w:rFonts w:cs="Calibri"/>
                <w:b/>
                <w:bCs/>
                <w:color w:val="0070C0"/>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2CCBA001"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AC60DC6"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b/>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3B0B1C61"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b/>
                <w:sz w:val="24"/>
              </w:rPr>
            </w:pPr>
          </w:p>
        </w:tc>
      </w:tr>
      <w:tr w:rsidR="007C395B" w:rsidRPr="00722BDD" w14:paraId="6B571C7A"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74BB6ABB" w14:textId="77777777" w:rsidR="007C395B" w:rsidRPr="007C395B"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b/>
                <w:bCs/>
                <w:color w:val="0070C0"/>
                <w:sz w:val="24"/>
              </w:rPr>
            </w:pPr>
            <w:r w:rsidRPr="007C395B">
              <w:rPr>
                <w:rFonts w:cs="Calibri"/>
                <w:b/>
                <w:bCs/>
                <w:color w:val="0070C0"/>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54FA9061"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B81AA3D"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286CA733"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b/>
                <w:sz w:val="24"/>
              </w:rPr>
            </w:pPr>
          </w:p>
        </w:tc>
      </w:tr>
      <w:tr w:rsidR="007C395B" w:rsidRPr="00722BDD" w14:paraId="1D35F587"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07EC6311"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12A148A3"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06C574D"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b/>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75E06C1"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b/>
                <w:sz w:val="24"/>
              </w:rPr>
            </w:pPr>
          </w:p>
        </w:tc>
      </w:tr>
      <w:tr w:rsidR="007C395B" w:rsidRPr="00722BDD" w14:paraId="3BB45ACD"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3A190699" w14:textId="77777777" w:rsidR="007C395B" w:rsidRPr="007C395B" w:rsidRDefault="007C395B" w:rsidP="00EA1C7C">
            <w:pPr>
              <w:overflowPunct w:val="0"/>
              <w:autoSpaceDE w:val="0"/>
              <w:autoSpaceDN w:val="0"/>
              <w:adjustRightInd w:val="0"/>
              <w:spacing w:before="120" w:after="120" w:line="240" w:lineRule="auto"/>
              <w:jc w:val="both"/>
              <w:textAlignment w:val="baseline"/>
              <w:rPr>
                <w:rFonts w:cs="Calibri"/>
                <w:b/>
                <w:bCs/>
                <w:color w:val="0070C0"/>
                <w:sz w:val="24"/>
              </w:rPr>
            </w:pPr>
            <w:r w:rsidRPr="007C395B">
              <w:rPr>
                <w:rFonts w:cs="Calibri"/>
                <w:b/>
                <w:bCs/>
                <w:color w:val="0070C0"/>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6D1EEB27"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630339F"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12394FBA"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p>
        </w:tc>
      </w:tr>
      <w:tr w:rsidR="007C395B" w:rsidRPr="00722BDD" w14:paraId="1B078A48"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tcPr>
          <w:p w14:paraId="110C4836"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EG5 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1F3AFC03"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4E2C200"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A395BB4" w14:textId="77777777" w:rsidR="007C395B" w:rsidRPr="00722BDD" w:rsidRDefault="007C395B" w:rsidP="00EA1C7C">
            <w:pPr>
              <w:overflowPunct w:val="0"/>
              <w:autoSpaceDE w:val="0"/>
              <w:autoSpaceDN w:val="0"/>
              <w:adjustRightInd w:val="0"/>
              <w:spacing w:after="0" w:line="240" w:lineRule="auto"/>
              <w:textAlignment w:val="baseline"/>
              <w:rPr>
                <w:rFonts w:cs="Calibri"/>
                <w:sz w:val="24"/>
              </w:rPr>
            </w:pPr>
            <w:r w:rsidRPr="00722BDD">
              <w:rPr>
                <w:rFonts w:cs="Calibri"/>
                <w:sz w:val="24"/>
              </w:rPr>
              <w:t xml:space="preserve">  </w:t>
            </w:r>
          </w:p>
          <w:p w14:paraId="05800334" w14:textId="77777777" w:rsidR="007C395B" w:rsidRPr="00722BDD" w:rsidRDefault="007C395B" w:rsidP="00EA1C7C">
            <w:pPr>
              <w:overflowPunct w:val="0"/>
              <w:autoSpaceDE w:val="0"/>
              <w:autoSpaceDN w:val="0"/>
              <w:adjustRightInd w:val="0"/>
              <w:spacing w:after="0" w:line="240" w:lineRule="auto"/>
              <w:textAlignment w:val="baseline"/>
              <w:rPr>
                <w:rFonts w:cs="Calibri"/>
                <w:sz w:val="24"/>
              </w:rPr>
            </w:pPr>
            <w:r w:rsidRPr="00722BDD">
              <w:rPr>
                <w:rFonts w:cs="Calibri"/>
                <w:sz w:val="24"/>
              </w:rPr>
              <w:t xml:space="preserve"> </w:t>
            </w:r>
            <w:r w:rsidRPr="00722BDD">
              <w:rPr>
                <w:rFonts w:cs="Calibri"/>
                <w:sz w:val="24"/>
              </w:rPr>
              <w:sym w:font="Wingdings" w:char="F06F"/>
            </w:r>
          </w:p>
        </w:tc>
      </w:tr>
      <w:tr w:rsidR="007C395B" w:rsidRPr="00722BDD" w14:paraId="2E7C01DD" w14:textId="77777777" w:rsidTr="00EA1C7C">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0B509BF7"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r w:rsidRPr="00722BDD">
              <w:rPr>
                <w:rFonts w:cs="Calibri"/>
                <w:b/>
                <w:i/>
                <w:sz w:val="24"/>
              </w:rPr>
              <w:t>Secțiuni specifice</w:t>
            </w:r>
          </w:p>
        </w:tc>
      </w:tr>
      <w:tr w:rsidR="007C395B" w:rsidRPr="00722BDD" w14:paraId="0DD30A56" w14:textId="77777777" w:rsidTr="00EA1C7C">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6660386D"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 xml:space="preserve">EG6 Investiția trebuie să respecte Planul Urbanistic General în vigoare </w:t>
            </w:r>
          </w:p>
          <w:p w14:paraId="14618FD5"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i/>
                <w:sz w:val="24"/>
              </w:rPr>
            </w:pPr>
            <w:r w:rsidRPr="00722BDD">
              <w:rPr>
                <w:rFonts w:cs="Calibri"/>
                <w:i/>
                <w:sz w:val="24"/>
              </w:rPr>
              <w:lastRenderedPageBreak/>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7DD796DF"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2C3E791"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0977793"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r>
      <w:tr w:rsidR="007C395B" w:rsidRPr="00722BDD" w14:paraId="1ED337E9" w14:textId="77777777" w:rsidTr="007C395B">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5FB7CAC8" w14:textId="0E12A3D4"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EG</w:t>
            </w:r>
            <w:r>
              <w:rPr>
                <w:rFonts w:cs="Calibri"/>
                <w:sz w:val="24"/>
              </w:rPr>
              <w:t>7</w:t>
            </w:r>
            <w:r w:rsidRPr="00722BDD">
              <w:rPr>
                <w:rFonts w:cs="Calibri"/>
                <w:sz w:val="24"/>
              </w:rPr>
              <w:t xml:space="preserve">  Introducerea investiției din patrimoniul cultural în circuitul turistic, la finalizarea acesteia</w:t>
            </w:r>
          </w:p>
          <w:p w14:paraId="28EB4235"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i/>
                <w:sz w:val="24"/>
              </w:rPr>
            </w:pPr>
            <w:r w:rsidRPr="00722BDD">
              <w:rPr>
                <w:rFonts w:cs="Calibri"/>
                <w:i/>
                <w:sz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14:paraId="6457C624"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6593995"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7802CF2F"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r>
      <w:tr w:rsidR="007C395B" w:rsidRPr="00722BDD" w14:paraId="3B4874A8" w14:textId="77777777" w:rsidTr="00EA1C7C">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2814A69C"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b/>
                <w:i/>
                <w:sz w:val="24"/>
              </w:rPr>
            </w:pPr>
            <w:r w:rsidRPr="00722BDD">
              <w:rPr>
                <w:rFonts w:cs="Calibri"/>
                <w:b/>
                <w:i/>
                <w:sz w:val="24"/>
              </w:rPr>
              <w:t xml:space="preserve"> Verificarea criteriilor de eligibilitate suplimentare stabilite de către GAL</w:t>
            </w:r>
          </w:p>
        </w:tc>
      </w:tr>
      <w:tr w:rsidR="007C395B" w:rsidRPr="00722BDD" w14:paraId="1DF14814" w14:textId="77777777" w:rsidTr="007C395B">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65B01D88" w14:textId="74118A2C" w:rsidR="007C395B" w:rsidRPr="00722BDD" w:rsidRDefault="007C395B" w:rsidP="007C395B">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5F462A">
              <w:rPr>
                <w:b/>
                <w:bCs/>
                <w:color w:val="0070C0"/>
              </w:rPr>
              <w:t>EG</w:t>
            </w:r>
            <w:r>
              <w:rPr>
                <w:b/>
                <w:bCs/>
                <w:color w:val="0070C0"/>
              </w:rPr>
              <w:t>8</w:t>
            </w:r>
            <w:r w:rsidRPr="005F462A">
              <w:rPr>
                <w:b/>
                <w:bCs/>
                <w:color w:val="0070C0"/>
              </w:rPr>
              <w:t xml:space="preserve"> Investiția să se realizeze pe teritoriul GAL;</w:t>
            </w:r>
          </w:p>
        </w:tc>
        <w:tc>
          <w:tcPr>
            <w:tcW w:w="580" w:type="dxa"/>
            <w:tcBorders>
              <w:top w:val="single" w:sz="4" w:space="0" w:color="auto"/>
              <w:left w:val="single" w:sz="4" w:space="0" w:color="auto"/>
              <w:bottom w:val="single" w:sz="4" w:space="0" w:color="auto"/>
              <w:right w:val="single" w:sz="4" w:space="0" w:color="auto"/>
            </w:tcBorders>
            <w:vAlign w:val="center"/>
          </w:tcPr>
          <w:p w14:paraId="3069D5B4" w14:textId="77777777" w:rsidR="007C395B" w:rsidRPr="00722BDD" w:rsidRDefault="007C395B" w:rsidP="007C395B">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6738386C" w14:textId="77777777" w:rsidR="007C395B" w:rsidRPr="00722BDD" w:rsidRDefault="007C395B" w:rsidP="007C395B">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72D985DC" w14:textId="77777777" w:rsidR="007C395B" w:rsidRPr="00722BDD" w:rsidRDefault="007C395B" w:rsidP="007C395B">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sz w:val="24"/>
              </w:rPr>
              <w:sym w:font="Wingdings" w:char="F06F"/>
            </w:r>
          </w:p>
        </w:tc>
      </w:tr>
    </w:tbl>
    <w:p w14:paraId="4225CF07" w14:textId="77777777" w:rsidR="007C395B" w:rsidRPr="00722BDD" w:rsidRDefault="007C395B" w:rsidP="007C395B">
      <w:pPr>
        <w:pStyle w:val="BodyText3"/>
        <w:spacing w:before="120"/>
        <w:jc w:val="both"/>
        <w:rPr>
          <w:rFonts w:ascii="Calibri" w:hAnsi="Calibri" w:cs="Calibri"/>
          <w:sz w:val="24"/>
          <w:u w:val="single"/>
        </w:rPr>
      </w:pPr>
      <w:proofErr w:type="spellStart"/>
      <w:r w:rsidRPr="00722BDD">
        <w:rPr>
          <w:rFonts w:ascii="Calibri" w:hAnsi="Calibri" w:cs="Calibri"/>
          <w:sz w:val="24"/>
          <w:u w:val="single"/>
        </w:rPr>
        <w:t>Atenție</w:t>
      </w:r>
      <w:proofErr w:type="spellEnd"/>
      <w:r w:rsidRPr="00722BDD">
        <w:rPr>
          <w:rFonts w:ascii="Calibri" w:hAnsi="Calibri" w:cs="Calibri"/>
          <w:sz w:val="24"/>
          <w:u w:val="single"/>
        </w:rPr>
        <w:t xml:space="preserve">! </w:t>
      </w:r>
    </w:p>
    <w:p w14:paraId="3F8418B5" w14:textId="77777777" w:rsidR="007C395B" w:rsidRPr="00722BDD" w:rsidRDefault="007C395B" w:rsidP="007C395B">
      <w:pPr>
        <w:pStyle w:val="BodyText3"/>
        <w:spacing w:before="120"/>
        <w:jc w:val="both"/>
        <w:rPr>
          <w:rFonts w:ascii="Calibri" w:hAnsi="Calibri" w:cs="Calibri"/>
          <w:i/>
          <w:sz w:val="24"/>
        </w:rPr>
      </w:pPr>
      <w:r w:rsidRPr="00722BDD">
        <w:rPr>
          <w:rFonts w:ascii="Calibri" w:hAnsi="Calibri" w:cs="Calibri"/>
          <w:i/>
          <w:sz w:val="24"/>
          <w:szCs w:val="24"/>
        </w:rPr>
        <w:t>Se</w:t>
      </w:r>
      <w:r w:rsidRPr="00722BDD">
        <w:rPr>
          <w:rFonts w:ascii="Calibri" w:eastAsia="Calibri" w:hAnsi="Calibri" w:cs="Calibri"/>
          <w:i/>
          <w:sz w:val="24"/>
        </w:rPr>
        <w:t xml:space="preserve"> </w:t>
      </w:r>
      <w:proofErr w:type="spellStart"/>
      <w:r w:rsidRPr="00722BDD">
        <w:rPr>
          <w:rFonts w:ascii="Calibri" w:eastAsia="Calibri" w:hAnsi="Calibri" w:cs="Calibri"/>
          <w:i/>
          <w:sz w:val="24"/>
        </w:rPr>
        <w:t>va</w:t>
      </w:r>
      <w:proofErr w:type="spellEnd"/>
      <w:r w:rsidRPr="00722BDD">
        <w:rPr>
          <w:rFonts w:ascii="Calibri" w:eastAsia="Calibri" w:hAnsi="Calibri" w:cs="Calibri"/>
          <w:i/>
          <w:sz w:val="24"/>
        </w:rPr>
        <w:t xml:space="preserve"> </w:t>
      </w:r>
      <w:proofErr w:type="spellStart"/>
      <w:r w:rsidRPr="00722BDD">
        <w:rPr>
          <w:rFonts w:ascii="Calibri" w:eastAsia="Calibri" w:hAnsi="Calibri" w:cs="Calibri"/>
          <w:i/>
          <w:sz w:val="24"/>
        </w:rPr>
        <w:t>prelua</w:t>
      </w:r>
      <w:proofErr w:type="spellEnd"/>
      <w:r w:rsidRPr="00722BDD">
        <w:rPr>
          <w:rFonts w:ascii="Calibri" w:eastAsia="Calibri" w:hAnsi="Calibri" w:cs="Calibri"/>
          <w:i/>
          <w:sz w:val="24"/>
        </w:rPr>
        <w:t xml:space="preserve"> </w:t>
      </w:r>
      <w:proofErr w:type="spellStart"/>
      <w:r w:rsidRPr="00722BDD">
        <w:rPr>
          <w:rFonts w:ascii="Calibri" w:eastAsia="Calibri" w:hAnsi="Calibri" w:cs="Calibri"/>
          <w:i/>
          <w:sz w:val="24"/>
        </w:rPr>
        <w:t>matricea</w:t>
      </w:r>
      <w:proofErr w:type="spellEnd"/>
      <w:r w:rsidRPr="00722BDD">
        <w:rPr>
          <w:rFonts w:ascii="Calibri" w:eastAsia="Calibri" w:hAnsi="Calibri" w:cs="Calibri"/>
          <w:i/>
          <w:sz w:val="24"/>
        </w:rPr>
        <w:t xml:space="preserve"> de </w:t>
      </w:r>
      <w:proofErr w:type="spellStart"/>
      <w:r w:rsidRPr="00722BDD">
        <w:rPr>
          <w:rFonts w:ascii="Calibri" w:eastAsia="Calibri" w:hAnsi="Calibri" w:cs="Calibri"/>
          <w:i/>
          <w:sz w:val="24"/>
        </w:rPr>
        <w:t>verificare</w:t>
      </w:r>
      <w:proofErr w:type="spellEnd"/>
      <w:r w:rsidRPr="00722BDD">
        <w:rPr>
          <w:rFonts w:ascii="Calibri" w:eastAsia="Calibri" w:hAnsi="Calibri" w:cs="Calibri"/>
          <w:i/>
          <w:sz w:val="24"/>
        </w:rPr>
        <w:t xml:space="preserve"> a </w:t>
      </w:r>
      <w:proofErr w:type="spellStart"/>
      <w:r w:rsidRPr="00722BDD">
        <w:rPr>
          <w:rFonts w:ascii="Calibri" w:eastAsia="Calibri" w:hAnsi="Calibri" w:cs="Calibri"/>
          <w:i/>
          <w:sz w:val="24"/>
        </w:rPr>
        <w:t>Bugetului</w:t>
      </w:r>
      <w:proofErr w:type="spellEnd"/>
      <w:r w:rsidRPr="00722BDD">
        <w:rPr>
          <w:rFonts w:ascii="Calibri" w:eastAsia="Calibri" w:hAnsi="Calibri" w:cs="Calibri"/>
          <w:i/>
          <w:sz w:val="24"/>
        </w:rPr>
        <w:t xml:space="preserve"> </w:t>
      </w:r>
      <w:proofErr w:type="spellStart"/>
      <w:r w:rsidRPr="00722BDD">
        <w:rPr>
          <w:rFonts w:ascii="Calibri" w:eastAsia="Calibri" w:hAnsi="Calibri" w:cs="Calibri"/>
          <w:i/>
          <w:sz w:val="24"/>
        </w:rPr>
        <w:t>indicativ</w:t>
      </w:r>
      <w:proofErr w:type="spellEnd"/>
      <w:r w:rsidRPr="00722BDD">
        <w:rPr>
          <w:rFonts w:ascii="Calibri" w:eastAsia="Calibri" w:hAnsi="Calibri" w:cs="Calibri"/>
          <w:i/>
          <w:sz w:val="24"/>
        </w:rPr>
        <w:t xml:space="preserve"> </w:t>
      </w:r>
      <w:proofErr w:type="spellStart"/>
      <w:r w:rsidRPr="00722BDD">
        <w:rPr>
          <w:rFonts w:ascii="Calibri" w:eastAsia="Calibri" w:hAnsi="Calibri" w:cs="Calibri"/>
          <w:i/>
          <w:sz w:val="24"/>
        </w:rPr>
        <w:t>și</w:t>
      </w:r>
      <w:proofErr w:type="spellEnd"/>
      <w:r w:rsidRPr="00722BDD">
        <w:rPr>
          <w:rFonts w:ascii="Calibri" w:eastAsia="Calibri" w:hAnsi="Calibri" w:cs="Calibri"/>
          <w:i/>
          <w:sz w:val="24"/>
        </w:rPr>
        <w:t xml:space="preserve"> a </w:t>
      </w:r>
      <w:proofErr w:type="spellStart"/>
      <w:r w:rsidRPr="00722BDD">
        <w:rPr>
          <w:rFonts w:ascii="Calibri" w:eastAsia="Calibri" w:hAnsi="Calibri" w:cs="Calibri"/>
          <w:i/>
          <w:sz w:val="24"/>
        </w:rPr>
        <w:t>Planului</w:t>
      </w:r>
      <w:proofErr w:type="spellEnd"/>
      <w:r w:rsidRPr="00722BDD">
        <w:rPr>
          <w:rFonts w:ascii="Calibri" w:eastAsia="Calibri" w:hAnsi="Calibri" w:cs="Calibri"/>
          <w:i/>
          <w:sz w:val="24"/>
        </w:rPr>
        <w:t xml:space="preserve"> </w:t>
      </w:r>
      <w:proofErr w:type="spellStart"/>
      <w:r w:rsidRPr="00722BDD">
        <w:rPr>
          <w:rFonts w:ascii="Calibri" w:eastAsia="Calibri" w:hAnsi="Calibri" w:cs="Calibri"/>
          <w:i/>
          <w:sz w:val="24"/>
        </w:rPr>
        <w:t>Financiar</w:t>
      </w:r>
      <w:proofErr w:type="spellEnd"/>
      <w:r w:rsidRPr="00722BDD">
        <w:rPr>
          <w:rFonts w:ascii="Calibri" w:hAnsi="Calibri" w:cs="Calibri"/>
          <w:i/>
          <w:sz w:val="24"/>
        </w:rPr>
        <w:t xml:space="preserve"> din </w:t>
      </w:r>
      <w:proofErr w:type="spellStart"/>
      <w:r w:rsidRPr="00722BDD">
        <w:rPr>
          <w:rFonts w:ascii="Calibri" w:hAnsi="Calibri" w:cs="Calibri"/>
          <w:i/>
          <w:sz w:val="24"/>
        </w:rPr>
        <w:t>formularul</w:t>
      </w:r>
      <w:proofErr w:type="spellEnd"/>
      <w:r w:rsidRPr="00722BDD">
        <w:rPr>
          <w:rFonts w:ascii="Calibri" w:hAnsi="Calibri" w:cs="Calibri"/>
          <w:i/>
          <w:sz w:val="24"/>
        </w:rPr>
        <w:t xml:space="preserve"> </w:t>
      </w:r>
      <w:proofErr w:type="spellStart"/>
      <w:r w:rsidRPr="00722BDD">
        <w:rPr>
          <w:rFonts w:ascii="Calibri" w:hAnsi="Calibri" w:cs="Calibri"/>
          <w:i/>
          <w:sz w:val="24"/>
        </w:rPr>
        <w:t>aferent</w:t>
      </w:r>
      <w:proofErr w:type="spellEnd"/>
      <w:r w:rsidRPr="00722BDD">
        <w:rPr>
          <w:rFonts w:ascii="Calibri" w:hAnsi="Calibri" w:cs="Calibri"/>
          <w:i/>
          <w:sz w:val="24"/>
        </w:rPr>
        <w:t xml:space="preserve"> </w:t>
      </w:r>
      <w:proofErr w:type="spellStart"/>
      <w:r w:rsidRPr="00722BDD">
        <w:rPr>
          <w:rFonts w:ascii="Calibri" w:hAnsi="Calibri" w:cs="Calibri"/>
          <w:i/>
          <w:sz w:val="24"/>
        </w:rPr>
        <w:t>submăsurii</w:t>
      </w:r>
      <w:proofErr w:type="spellEnd"/>
      <w:r w:rsidRPr="00722BDD">
        <w:rPr>
          <w:rFonts w:ascii="Calibri" w:hAnsi="Calibri" w:cs="Calibri"/>
          <w:i/>
          <w:sz w:val="24"/>
        </w:rPr>
        <w:t xml:space="preserve"> din PNDR cu </w:t>
      </w:r>
      <w:proofErr w:type="spellStart"/>
      <w:r w:rsidRPr="00722BDD">
        <w:rPr>
          <w:rFonts w:ascii="Calibri" w:hAnsi="Calibri" w:cs="Calibri"/>
          <w:i/>
          <w:sz w:val="24"/>
        </w:rPr>
        <w:t>investiții</w:t>
      </w:r>
      <w:proofErr w:type="spellEnd"/>
      <w:r w:rsidRPr="00722BDD">
        <w:rPr>
          <w:rFonts w:ascii="Calibri" w:hAnsi="Calibri" w:cs="Calibri"/>
          <w:i/>
          <w:sz w:val="24"/>
        </w:rPr>
        <w:t xml:space="preserve"> </w:t>
      </w:r>
      <w:proofErr w:type="spellStart"/>
      <w:r w:rsidRPr="00722BDD">
        <w:rPr>
          <w:rFonts w:ascii="Calibri" w:hAnsi="Calibri" w:cs="Calibri"/>
          <w:i/>
          <w:sz w:val="24"/>
        </w:rPr>
        <w:t>similare</w:t>
      </w:r>
      <w:proofErr w:type="spellEnd"/>
      <w:r w:rsidRPr="00722BDD">
        <w:rPr>
          <w:rFonts w:ascii="Calibri" w:hAnsi="Calibri" w:cs="Calibri"/>
          <w:i/>
          <w:sz w:val="24"/>
        </w:rPr>
        <w:t xml:space="preserve">, </w:t>
      </w:r>
      <w:proofErr w:type="spellStart"/>
      <w:r w:rsidRPr="00722BDD">
        <w:rPr>
          <w:rFonts w:ascii="Calibri" w:hAnsi="Calibri" w:cs="Calibri"/>
          <w:i/>
          <w:sz w:val="24"/>
        </w:rPr>
        <w:t>în</w:t>
      </w:r>
      <w:proofErr w:type="spellEnd"/>
      <w:r w:rsidRPr="00722BDD">
        <w:rPr>
          <w:rFonts w:ascii="Calibri" w:hAnsi="Calibri" w:cs="Calibri"/>
          <w:i/>
          <w:sz w:val="24"/>
        </w:rPr>
        <w:t xml:space="preserve"> </w:t>
      </w:r>
      <w:proofErr w:type="spellStart"/>
      <w:r w:rsidRPr="00722BDD">
        <w:rPr>
          <w:rFonts w:ascii="Calibri" w:hAnsi="Calibri" w:cs="Calibri"/>
          <w:i/>
          <w:sz w:val="24"/>
        </w:rPr>
        <w:t>vigoare</w:t>
      </w:r>
      <w:proofErr w:type="spellEnd"/>
      <w:r w:rsidRPr="00722BDD">
        <w:rPr>
          <w:rFonts w:ascii="Calibri" w:hAnsi="Calibri" w:cs="Calibri"/>
          <w:i/>
          <w:sz w:val="24"/>
        </w:rPr>
        <w:t xml:space="preserve"> la </w:t>
      </w:r>
      <w:proofErr w:type="spellStart"/>
      <w:r w:rsidRPr="00722BDD">
        <w:rPr>
          <w:rFonts w:ascii="Calibri" w:hAnsi="Calibri" w:cs="Calibri"/>
          <w:i/>
          <w:sz w:val="24"/>
        </w:rPr>
        <w:t>momentul</w:t>
      </w:r>
      <w:proofErr w:type="spellEnd"/>
      <w:r w:rsidRPr="00722BDD">
        <w:rPr>
          <w:rFonts w:ascii="Calibri" w:hAnsi="Calibri" w:cs="Calibri"/>
          <w:i/>
          <w:sz w:val="24"/>
        </w:rPr>
        <w:t xml:space="preserve"> </w:t>
      </w:r>
      <w:proofErr w:type="spellStart"/>
      <w:r w:rsidRPr="00722BDD">
        <w:rPr>
          <w:rFonts w:ascii="Calibri" w:hAnsi="Calibri" w:cs="Calibri"/>
          <w:i/>
          <w:sz w:val="24"/>
        </w:rPr>
        <w:t>realizării</w:t>
      </w:r>
      <w:proofErr w:type="spellEnd"/>
      <w:r w:rsidRPr="00722BDD">
        <w:rPr>
          <w:rFonts w:ascii="Calibri" w:hAnsi="Calibri" w:cs="Calibri"/>
          <w:i/>
          <w:sz w:val="24"/>
        </w:rPr>
        <w:t xml:space="preserve"> </w:t>
      </w:r>
      <w:proofErr w:type="spellStart"/>
      <w:r w:rsidRPr="00722BDD">
        <w:rPr>
          <w:rFonts w:ascii="Calibri" w:hAnsi="Calibri" w:cs="Calibri"/>
          <w:i/>
          <w:sz w:val="24"/>
        </w:rPr>
        <w:t>verificării</w:t>
      </w:r>
      <w:proofErr w:type="spellEnd"/>
      <w:r w:rsidRPr="00722BDD">
        <w:rPr>
          <w:rFonts w:ascii="Calibri" w:hAnsi="Calibri" w:cs="Calibri"/>
          <w:i/>
          <w:sz w:val="24"/>
          <w:szCs w:val="24"/>
        </w:rPr>
        <w:t>.</w:t>
      </w:r>
    </w:p>
    <w:p w14:paraId="49B4B770" w14:textId="77777777" w:rsidR="007C395B" w:rsidRPr="00722BDD" w:rsidRDefault="007C395B" w:rsidP="007C395B">
      <w:pPr>
        <w:pStyle w:val="BodyText3"/>
        <w:spacing w:before="120"/>
        <w:jc w:val="both"/>
        <w:rPr>
          <w:rFonts w:ascii="Calibri" w:hAnsi="Calibri" w:cs="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484"/>
        <w:gridCol w:w="484"/>
        <w:gridCol w:w="856"/>
      </w:tblGrid>
      <w:tr w:rsidR="007C395B" w:rsidRPr="00722BDD" w14:paraId="28886181" w14:textId="77777777" w:rsidTr="00236C2B">
        <w:tc>
          <w:tcPr>
            <w:tcW w:w="402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EE1BCE"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b/>
                <w:sz w:val="24"/>
              </w:rPr>
            </w:pPr>
            <w:r w:rsidRPr="00722BDD">
              <w:rPr>
                <w:rFonts w:cs="Calibri"/>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2DAD78B1"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b/>
                <w:sz w:val="24"/>
              </w:rPr>
            </w:pPr>
            <w:r w:rsidRPr="00722BDD">
              <w:rPr>
                <w:rFonts w:cs="Calibri"/>
                <w:b/>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72FBE362"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b/>
                <w:sz w:val="24"/>
              </w:rPr>
            </w:pPr>
            <w:r w:rsidRPr="00722BDD">
              <w:rPr>
                <w:rFonts w:cs="Calibri"/>
                <w:b/>
                <w:sz w:val="24"/>
              </w:rPr>
              <w:t>NU</w:t>
            </w:r>
          </w:p>
        </w:tc>
        <w:tc>
          <w:tcPr>
            <w:tcW w:w="459" w:type="pct"/>
            <w:tcBorders>
              <w:top w:val="single" w:sz="4" w:space="0" w:color="auto"/>
              <w:left w:val="single" w:sz="4" w:space="0" w:color="auto"/>
              <w:bottom w:val="single" w:sz="4" w:space="0" w:color="auto"/>
              <w:right w:val="single" w:sz="4" w:space="0" w:color="auto"/>
            </w:tcBorders>
            <w:hideMark/>
          </w:tcPr>
          <w:p w14:paraId="444F1293"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b/>
                <w:sz w:val="24"/>
              </w:rPr>
            </w:pPr>
            <w:r w:rsidRPr="00722BDD">
              <w:rPr>
                <w:rFonts w:cs="Calibri"/>
                <w:b/>
                <w:sz w:val="24"/>
              </w:rPr>
              <w:t>Nu este cazul</w:t>
            </w:r>
          </w:p>
        </w:tc>
      </w:tr>
      <w:tr w:rsidR="007C395B" w:rsidRPr="00722BDD" w14:paraId="35434B90" w14:textId="77777777" w:rsidTr="00236C2B">
        <w:tc>
          <w:tcPr>
            <w:tcW w:w="4024" w:type="pct"/>
            <w:tcBorders>
              <w:top w:val="single" w:sz="4" w:space="0" w:color="auto"/>
              <w:left w:val="single" w:sz="4" w:space="0" w:color="auto"/>
              <w:bottom w:val="single" w:sz="4" w:space="0" w:color="auto"/>
              <w:right w:val="single" w:sz="4" w:space="0" w:color="auto"/>
            </w:tcBorders>
            <w:hideMark/>
          </w:tcPr>
          <w:p w14:paraId="13114C03" w14:textId="77777777" w:rsidR="007C395B" w:rsidRPr="00722BDD" w:rsidRDefault="007C395B" w:rsidP="00EA1C7C">
            <w:pPr>
              <w:spacing w:before="120" w:after="120" w:line="240" w:lineRule="auto"/>
              <w:jc w:val="both"/>
              <w:rPr>
                <w:rFonts w:cs="Calibri"/>
                <w:sz w:val="24"/>
              </w:rPr>
            </w:pPr>
            <w:r w:rsidRPr="00722BDD">
              <w:rPr>
                <w:rFonts w:cs="Calibri"/>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199DC0C5" w14:textId="77777777" w:rsidR="007C395B" w:rsidRPr="00722BDD" w:rsidRDefault="007C395B" w:rsidP="00EA1C7C">
            <w:pPr>
              <w:spacing w:before="120" w:after="120" w:line="240" w:lineRule="auto"/>
              <w:jc w:val="both"/>
              <w:rPr>
                <w:rFonts w:cs="Calibri"/>
                <w:b/>
                <w:i/>
                <w:sz w:val="24"/>
              </w:rPr>
            </w:pPr>
            <w:r w:rsidRPr="00722BDD">
              <w:rPr>
                <w:rFonts w:cs="Calibri"/>
                <w:b/>
                <w:i/>
                <w:sz w:val="24"/>
              </w:rPr>
              <w:t>Da cu diferenţe*</w:t>
            </w:r>
          </w:p>
          <w:p w14:paraId="53F90973" w14:textId="77777777" w:rsidR="007C395B" w:rsidRPr="00722BDD" w:rsidRDefault="007C395B" w:rsidP="00EA1C7C">
            <w:pPr>
              <w:spacing w:before="120" w:after="120" w:line="240" w:lineRule="auto"/>
              <w:jc w:val="both"/>
              <w:rPr>
                <w:rFonts w:cs="Calibri"/>
                <w:b/>
                <w:sz w:val="24"/>
              </w:rPr>
            </w:pPr>
            <w:r w:rsidRPr="00722BDD">
              <w:rPr>
                <w:rFonts w:cs="Calibri"/>
                <w:sz w:val="24"/>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13EC7059"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09ECB90"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16F44D39"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p>
        </w:tc>
      </w:tr>
      <w:tr w:rsidR="007C395B" w:rsidRPr="00722BDD" w14:paraId="54FC0FF5" w14:textId="77777777" w:rsidTr="00236C2B">
        <w:tc>
          <w:tcPr>
            <w:tcW w:w="4024" w:type="pct"/>
            <w:tcBorders>
              <w:top w:val="single" w:sz="4" w:space="0" w:color="auto"/>
              <w:left w:val="single" w:sz="4" w:space="0" w:color="auto"/>
              <w:bottom w:val="single" w:sz="4" w:space="0" w:color="auto"/>
              <w:right w:val="single" w:sz="4" w:space="0" w:color="auto"/>
            </w:tcBorders>
            <w:vAlign w:val="center"/>
            <w:hideMark/>
          </w:tcPr>
          <w:p w14:paraId="71B6B491" w14:textId="77777777" w:rsidR="007C395B" w:rsidRPr="00722BDD" w:rsidRDefault="007C395B" w:rsidP="00EA1C7C">
            <w:pPr>
              <w:pBdr>
                <w:left w:val="single" w:sz="8" w:space="0" w:color="auto"/>
              </w:pBdr>
              <w:spacing w:before="120" w:after="120" w:line="240" w:lineRule="auto"/>
              <w:jc w:val="both"/>
              <w:rPr>
                <w:rFonts w:cs="Calibri"/>
                <w:b/>
                <w:sz w:val="24"/>
              </w:rPr>
            </w:pPr>
            <w:r w:rsidRPr="00722BDD">
              <w:rPr>
                <w:rFonts w:cs="Calibri"/>
                <w:b/>
                <w:sz w:val="24"/>
              </w:rPr>
              <w:t>2.</w:t>
            </w:r>
            <w:r w:rsidRPr="00722BDD">
              <w:rPr>
                <w:rFonts w:cs="Calibri"/>
                <w:sz w:val="24"/>
              </w:rPr>
              <w:t xml:space="preserve"> Verificarea corectitudinii ratei de schimb. Rata de conversie între Euro şi moneda naţională pentru România este cea publicată de Banca Central Europeană pe Internet la adresa : </w:t>
            </w:r>
            <w:r w:rsidRPr="00722BDD">
              <w:rPr>
                <w:rFonts w:cs="Calibri"/>
              </w:rPr>
              <w:fldChar w:fldCharType="begin"/>
            </w:r>
            <w:r w:rsidRPr="00722BDD">
              <w:rPr>
                <w:rFonts w:cs="Calibri"/>
              </w:rPr>
              <w:instrText xml:space="preserve"> HYPERLINK "http://www.ecb.int/index.html" </w:instrText>
            </w:r>
            <w:r w:rsidRPr="00722BDD">
              <w:rPr>
                <w:rFonts w:cs="Calibri"/>
              </w:rPr>
              <w:fldChar w:fldCharType="separate"/>
            </w:r>
            <w:r w:rsidRPr="00722BDD">
              <w:rPr>
                <w:rStyle w:val="Hyperlink"/>
                <w:rFonts w:cs="Calibri"/>
                <w:sz w:val="24"/>
              </w:rPr>
              <w:t>http://www.ecb.int/index.html</w:t>
            </w:r>
            <w:r w:rsidRPr="00722BDD">
              <w:rPr>
                <w:rStyle w:val="Hyperlink"/>
                <w:rFonts w:cs="Calibri"/>
                <w:sz w:val="24"/>
              </w:rPr>
              <w:fldChar w:fldCharType="end"/>
            </w:r>
            <w:r w:rsidRPr="00722BDD">
              <w:rPr>
                <w:rFonts w:cs="Calibri"/>
                <w:sz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093A160A"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46C3EC0"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17AFF94F"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b/>
                <w:sz w:val="24"/>
              </w:rPr>
            </w:pPr>
          </w:p>
        </w:tc>
      </w:tr>
      <w:tr w:rsidR="007C395B" w:rsidRPr="00722BDD" w14:paraId="511CC8B5" w14:textId="77777777" w:rsidTr="00236C2B">
        <w:tc>
          <w:tcPr>
            <w:tcW w:w="4024" w:type="pct"/>
            <w:tcBorders>
              <w:top w:val="single" w:sz="4" w:space="0" w:color="auto"/>
              <w:left w:val="single" w:sz="4" w:space="0" w:color="auto"/>
              <w:bottom w:val="single" w:sz="4" w:space="0" w:color="auto"/>
              <w:right w:val="single" w:sz="4" w:space="0" w:color="auto"/>
            </w:tcBorders>
            <w:vAlign w:val="center"/>
            <w:hideMark/>
          </w:tcPr>
          <w:p w14:paraId="64FD160C" w14:textId="77777777" w:rsidR="007C395B" w:rsidRPr="00722BDD" w:rsidRDefault="007C395B" w:rsidP="00EA1C7C">
            <w:pPr>
              <w:pBdr>
                <w:left w:val="single" w:sz="8" w:space="0" w:color="auto"/>
              </w:pBdr>
              <w:spacing w:before="120" w:after="120" w:line="240" w:lineRule="auto"/>
              <w:rPr>
                <w:rFonts w:cs="Calibri"/>
                <w:spacing w:val="-4"/>
                <w:sz w:val="24"/>
              </w:rPr>
            </w:pPr>
            <w:r w:rsidRPr="00722BDD">
              <w:rPr>
                <w:rFonts w:cs="Calibri"/>
                <w:b/>
                <w:sz w:val="24"/>
              </w:rPr>
              <w:t>3.</w:t>
            </w:r>
            <w:r w:rsidRPr="00722BDD">
              <w:rPr>
                <w:rFonts w:cs="Calibri"/>
                <w:sz w:val="24"/>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14:paraId="5C43C7B7"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F518CE6"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66973017"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b/>
                <w:sz w:val="24"/>
              </w:rPr>
            </w:pPr>
          </w:p>
        </w:tc>
      </w:tr>
      <w:tr w:rsidR="007C395B" w:rsidRPr="00722BDD" w14:paraId="591322AA" w14:textId="77777777" w:rsidTr="00236C2B">
        <w:tc>
          <w:tcPr>
            <w:tcW w:w="4024" w:type="pct"/>
            <w:tcBorders>
              <w:top w:val="single" w:sz="4" w:space="0" w:color="auto"/>
              <w:left w:val="single" w:sz="4" w:space="0" w:color="auto"/>
              <w:bottom w:val="single" w:sz="4" w:space="0" w:color="auto"/>
              <w:right w:val="single" w:sz="4" w:space="0" w:color="auto"/>
            </w:tcBorders>
            <w:vAlign w:val="center"/>
            <w:hideMark/>
          </w:tcPr>
          <w:p w14:paraId="584CA63D" w14:textId="77777777" w:rsidR="007C395B" w:rsidRPr="00722BDD" w:rsidRDefault="007C395B" w:rsidP="00EA1C7C">
            <w:pPr>
              <w:spacing w:before="120" w:after="120" w:line="240" w:lineRule="auto"/>
              <w:jc w:val="both"/>
              <w:rPr>
                <w:rFonts w:cs="Calibri"/>
                <w:sz w:val="24"/>
              </w:rPr>
            </w:pPr>
            <w:r w:rsidRPr="00722BDD">
              <w:rPr>
                <w:rFonts w:cs="Calibri"/>
                <w:b/>
                <w:sz w:val="24"/>
              </w:rPr>
              <w:t>4</w:t>
            </w:r>
            <w:r w:rsidRPr="00722BDD">
              <w:rPr>
                <w:rFonts w:cs="Calibri"/>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0F924DE0" w14:textId="77777777" w:rsidR="007C395B" w:rsidRPr="00722BDD" w:rsidRDefault="007C395B" w:rsidP="00EA1C7C">
            <w:pPr>
              <w:pBdr>
                <w:left w:val="single" w:sz="8" w:space="0" w:color="auto"/>
              </w:pBdr>
              <w:spacing w:before="120" w:after="120" w:line="240" w:lineRule="auto"/>
              <w:jc w:val="both"/>
              <w:rPr>
                <w:rFonts w:cs="Calibri"/>
                <w:b/>
                <w:i/>
                <w:sz w:val="24"/>
              </w:rPr>
            </w:pPr>
            <w:r w:rsidRPr="00722BDD">
              <w:rPr>
                <w:rFonts w:cs="Calibri"/>
                <w:b/>
                <w:i/>
                <w:sz w:val="24"/>
              </w:rPr>
              <w:lastRenderedPageBreak/>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7AC24A6F"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AAE9025"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65DC8CD1"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b/>
                <w:sz w:val="24"/>
              </w:rPr>
            </w:pPr>
          </w:p>
        </w:tc>
      </w:tr>
      <w:tr w:rsidR="007C395B" w:rsidRPr="00722BDD" w14:paraId="604DE8DE" w14:textId="77777777" w:rsidTr="00236C2B">
        <w:tc>
          <w:tcPr>
            <w:tcW w:w="4024" w:type="pct"/>
            <w:tcBorders>
              <w:top w:val="single" w:sz="4" w:space="0" w:color="auto"/>
              <w:left w:val="single" w:sz="4" w:space="0" w:color="auto"/>
              <w:bottom w:val="single" w:sz="4" w:space="0" w:color="auto"/>
              <w:right w:val="single" w:sz="4" w:space="0" w:color="auto"/>
            </w:tcBorders>
            <w:vAlign w:val="center"/>
            <w:hideMark/>
          </w:tcPr>
          <w:p w14:paraId="4E25AD72" w14:textId="77777777" w:rsidR="007C395B" w:rsidRPr="00722BDD" w:rsidRDefault="007C395B" w:rsidP="00EA1C7C">
            <w:pPr>
              <w:pBdr>
                <w:left w:val="single" w:sz="8" w:space="0" w:color="auto"/>
              </w:pBdr>
              <w:spacing w:before="120" w:after="120" w:line="240" w:lineRule="auto"/>
              <w:jc w:val="both"/>
              <w:rPr>
                <w:rFonts w:cs="Calibri"/>
                <w:spacing w:val="-4"/>
                <w:sz w:val="24"/>
              </w:rPr>
            </w:pPr>
            <w:r w:rsidRPr="00722BDD">
              <w:rPr>
                <w:rFonts w:cs="Calibri"/>
                <w:b/>
                <w:sz w:val="24"/>
              </w:rPr>
              <w:t>5.</w:t>
            </w:r>
            <w:r w:rsidRPr="00722BDD">
              <w:rPr>
                <w:rFonts w:cs="Calibri"/>
                <w:sz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167BD884"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82DFB39"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70B8730"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b/>
                <w:sz w:val="24"/>
              </w:rPr>
            </w:pPr>
          </w:p>
        </w:tc>
      </w:tr>
      <w:tr w:rsidR="007C395B" w:rsidRPr="00722BDD" w14:paraId="2732576F" w14:textId="77777777" w:rsidTr="00236C2B">
        <w:tc>
          <w:tcPr>
            <w:tcW w:w="4024" w:type="pct"/>
            <w:tcBorders>
              <w:top w:val="single" w:sz="4" w:space="0" w:color="auto"/>
              <w:left w:val="single" w:sz="4" w:space="0" w:color="auto"/>
              <w:bottom w:val="single" w:sz="4" w:space="0" w:color="auto"/>
              <w:right w:val="single" w:sz="4" w:space="0" w:color="auto"/>
            </w:tcBorders>
            <w:vAlign w:val="center"/>
            <w:hideMark/>
          </w:tcPr>
          <w:p w14:paraId="27EB81D7" w14:textId="77777777" w:rsidR="007C395B" w:rsidRPr="00722BDD" w:rsidRDefault="007C395B" w:rsidP="00EA1C7C">
            <w:pPr>
              <w:pBdr>
                <w:left w:val="single" w:sz="8" w:space="0" w:color="auto"/>
              </w:pBdr>
              <w:spacing w:before="120" w:after="120" w:line="240" w:lineRule="auto"/>
              <w:jc w:val="both"/>
              <w:rPr>
                <w:rFonts w:cs="Calibri"/>
                <w:spacing w:val="-4"/>
                <w:sz w:val="24"/>
              </w:rPr>
            </w:pPr>
            <w:r w:rsidRPr="00722BDD">
              <w:rPr>
                <w:rFonts w:cs="Calibri"/>
                <w:b/>
                <w:sz w:val="24"/>
              </w:rPr>
              <w:t>6</w:t>
            </w:r>
            <w:r w:rsidRPr="00722BDD">
              <w:rPr>
                <w:rFonts w:cs="Calibri"/>
                <w:sz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10E0CBE2"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AFA481D"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EAD3E0E"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b/>
                <w:sz w:val="24"/>
              </w:rPr>
            </w:pPr>
          </w:p>
        </w:tc>
      </w:tr>
      <w:tr w:rsidR="007C395B" w:rsidRPr="00722BDD" w14:paraId="2C9C92D5" w14:textId="77777777" w:rsidTr="00EA1C7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1510794"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i/>
                <w:sz w:val="24"/>
              </w:rPr>
            </w:pPr>
            <w:r w:rsidRPr="00722BDD">
              <w:rPr>
                <w:rFonts w:cs="Calibri"/>
                <w:b/>
                <w:sz w:val="24"/>
              </w:rPr>
              <w:t xml:space="preserve">D. Verificarea rezonabilităţii preţurilor </w:t>
            </w:r>
          </w:p>
        </w:tc>
      </w:tr>
      <w:tr w:rsidR="007C395B" w:rsidRPr="00722BDD" w14:paraId="7F864B37" w14:textId="77777777" w:rsidTr="00236C2B">
        <w:tc>
          <w:tcPr>
            <w:tcW w:w="4024" w:type="pct"/>
            <w:tcBorders>
              <w:top w:val="single" w:sz="4" w:space="0" w:color="auto"/>
              <w:left w:val="single" w:sz="4" w:space="0" w:color="auto"/>
              <w:bottom w:val="single" w:sz="4" w:space="0" w:color="auto"/>
              <w:right w:val="single" w:sz="4" w:space="0" w:color="auto"/>
            </w:tcBorders>
            <w:hideMark/>
          </w:tcPr>
          <w:p w14:paraId="0DB9B599" w14:textId="77777777" w:rsidR="007C395B" w:rsidRPr="00722BDD" w:rsidRDefault="007C395B" w:rsidP="00EA1C7C">
            <w:pPr>
              <w:pBdr>
                <w:left w:val="single" w:sz="8" w:space="0" w:color="auto"/>
              </w:pBdr>
              <w:spacing w:before="120" w:after="120" w:line="240" w:lineRule="auto"/>
              <w:rPr>
                <w:rFonts w:cs="Calibri"/>
                <w:b/>
                <w:sz w:val="24"/>
              </w:rPr>
            </w:pPr>
            <w:r w:rsidRPr="00722BDD">
              <w:rPr>
                <w:rFonts w:cs="Calibri"/>
                <w:sz w:val="24"/>
              </w:rPr>
              <w:t>1 Categoria de bunuri se regăseşte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2878553F"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B6B213D"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47E6E259"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b/>
                <w:sz w:val="24"/>
              </w:rPr>
            </w:pPr>
            <w:r w:rsidRPr="00722BDD">
              <w:rPr>
                <w:rFonts w:cs="Calibri"/>
                <w:sz w:val="24"/>
              </w:rPr>
              <w:sym w:font="Wingdings" w:char="F06F"/>
            </w:r>
          </w:p>
        </w:tc>
      </w:tr>
      <w:tr w:rsidR="007C395B" w:rsidRPr="00722BDD" w14:paraId="16A6986F" w14:textId="77777777" w:rsidTr="00236C2B">
        <w:tc>
          <w:tcPr>
            <w:tcW w:w="4024" w:type="pct"/>
            <w:tcBorders>
              <w:top w:val="single" w:sz="4" w:space="0" w:color="auto"/>
              <w:left w:val="single" w:sz="4" w:space="0" w:color="auto"/>
              <w:bottom w:val="single" w:sz="4" w:space="0" w:color="auto"/>
              <w:right w:val="single" w:sz="4" w:space="0" w:color="auto"/>
            </w:tcBorders>
            <w:vAlign w:val="center"/>
            <w:hideMark/>
          </w:tcPr>
          <w:p w14:paraId="5E0089D8" w14:textId="77777777" w:rsidR="007C395B" w:rsidRPr="00722BDD" w:rsidRDefault="007C395B" w:rsidP="00EA1C7C">
            <w:pPr>
              <w:pBdr>
                <w:left w:val="single" w:sz="8" w:space="0" w:color="auto"/>
              </w:pBdr>
              <w:spacing w:before="120" w:after="120" w:line="240" w:lineRule="auto"/>
              <w:jc w:val="both"/>
              <w:rPr>
                <w:rFonts w:cs="Calibri"/>
                <w:sz w:val="24"/>
              </w:rPr>
            </w:pPr>
            <w:r w:rsidRPr="00722BDD">
              <w:rPr>
                <w:rFonts w:cs="Calibri"/>
                <w:sz w:val="24"/>
              </w:rPr>
              <w:t>2 Dacă la punctul 1 răspunsul este DA, sunt ataşate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55B50FE4"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E2F714D"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D1A57CA"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b/>
                <w:sz w:val="24"/>
              </w:rPr>
            </w:pPr>
            <w:r w:rsidRPr="00722BDD">
              <w:rPr>
                <w:rFonts w:cs="Calibri"/>
                <w:sz w:val="24"/>
              </w:rPr>
              <w:sym w:font="Wingdings" w:char="F06F"/>
            </w:r>
          </w:p>
        </w:tc>
      </w:tr>
      <w:tr w:rsidR="007C395B" w:rsidRPr="00722BDD" w14:paraId="461138D7" w14:textId="77777777" w:rsidTr="00236C2B">
        <w:tc>
          <w:tcPr>
            <w:tcW w:w="4024" w:type="pct"/>
            <w:tcBorders>
              <w:top w:val="single" w:sz="4" w:space="0" w:color="auto"/>
              <w:left w:val="single" w:sz="4" w:space="0" w:color="auto"/>
              <w:bottom w:val="single" w:sz="4" w:space="0" w:color="auto"/>
              <w:right w:val="single" w:sz="4" w:space="0" w:color="auto"/>
            </w:tcBorders>
            <w:hideMark/>
          </w:tcPr>
          <w:p w14:paraId="103288B5" w14:textId="77777777" w:rsidR="007C395B" w:rsidRPr="00722BDD" w:rsidRDefault="007C395B" w:rsidP="00EA1C7C">
            <w:pPr>
              <w:pBdr>
                <w:left w:val="single" w:sz="8" w:space="0" w:color="auto"/>
              </w:pBdr>
              <w:spacing w:before="120" w:after="120" w:line="240" w:lineRule="auto"/>
              <w:jc w:val="both"/>
              <w:rPr>
                <w:rFonts w:cs="Calibri"/>
                <w:sz w:val="24"/>
              </w:rPr>
            </w:pPr>
            <w:r w:rsidRPr="00722BDD">
              <w:rPr>
                <w:rFonts w:cs="Calibri"/>
                <w:sz w:val="24"/>
                <w:lang w:val="it-IT"/>
              </w:rPr>
              <w:t>3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7DB34BEF"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2751B44"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41A3DAE4"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r>
      <w:tr w:rsidR="007C395B" w:rsidRPr="00722BDD" w14:paraId="2640B99A" w14:textId="77777777" w:rsidTr="00236C2B">
        <w:tc>
          <w:tcPr>
            <w:tcW w:w="4024" w:type="pct"/>
            <w:tcBorders>
              <w:top w:val="single" w:sz="4" w:space="0" w:color="auto"/>
              <w:left w:val="single" w:sz="4" w:space="0" w:color="auto"/>
              <w:bottom w:val="single" w:sz="4" w:space="0" w:color="auto"/>
              <w:right w:val="single" w:sz="4" w:space="0" w:color="auto"/>
            </w:tcBorders>
          </w:tcPr>
          <w:p w14:paraId="1DBE6C0B" w14:textId="77777777" w:rsidR="007C395B" w:rsidRPr="00722BDD" w:rsidRDefault="007C395B" w:rsidP="00EA1C7C">
            <w:pPr>
              <w:pBdr>
                <w:left w:val="single" w:sz="8" w:space="0" w:color="auto"/>
              </w:pBdr>
              <w:spacing w:before="120" w:after="120" w:line="240" w:lineRule="auto"/>
              <w:jc w:val="both"/>
              <w:rPr>
                <w:rFonts w:cs="Calibri"/>
                <w:spacing w:val="-4"/>
                <w:sz w:val="24"/>
                <w:lang w:val="pt-BR"/>
              </w:rPr>
            </w:pPr>
            <w:r w:rsidRPr="00722BDD">
              <w:rPr>
                <w:rFonts w:cs="Calibri"/>
                <w:sz w:val="24"/>
                <w:lang w:val="pt-BR"/>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2D43B6F7"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19CEFAD3"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34792301"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r>
      <w:tr w:rsidR="007C395B" w:rsidRPr="00722BDD" w14:paraId="13F01D3B" w14:textId="77777777" w:rsidTr="00236C2B">
        <w:tc>
          <w:tcPr>
            <w:tcW w:w="4024" w:type="pct"/>
            <w:tcBorders>
              <w:top w:val="single" w:sz="4" w:space="0" w:color="auto"/>
              <w:left w:val="single" w:sz="4" w:space="0" w:color="auto"/>
              <w:bottom w:val="single" w:sz="4" w:space="0" w:color="auto"/>
              <w:right w:val="single" w:sz="4" w:space="0" w:color="auto"/>
            </w:tcBorders>
            <w:hideMark/>
          </w:tcPr>
          <w:p w14:paraId="1C1D136D" w14:textId="77777777" w:rsidR="007C395B" w:rsidRPr="00722BDD" w:rsidRDefault="007C395B" w:rsidP="00EA1C7C">
            <w:pPr>
              <w:pBdr>
                <w:left w:val="single" w:sz="8" w:space="0" w:color="auto"/>
              </w:pBdr>
              <w:spacing w:before="120" w:after="120" w:line="240" w:lineRule="auto"/>
              <w:jc w:val="both"/>
              <w:rPr>
                <w:rFonts w:cs="Calibri"/>
                <w:sz w:val="24"/>
              </w:rPr>
            </w:pPr>
            <w:r w:rsidRPr="00722BDD">
              <w:rPr>
                <w:rFonts w:cs="Calibri"/>
                <w:sz w:val="24"/>
              </w:rPr>
              <w:t>5</w:t>
            </w:r>
            <w:r w:rsidRPr="00722BDD">
              <w:rPr>
                <w:rFonts w:cs="Calibri"/>
                <w:sz w:val="24"/>
                <w:lang w:val="pt-BR"/>
              </w:rPr>
              <w:t xml:space="preserve"> </w:t>
            </w:r>
            <w:r w:rsidRPr="00722BDD">
              <w:rPr>
                <w:rFonts w:cs="Calibri"/>
                <w:sz w:val="24"/>
                <w:lang w:val="it-IT"/>
              </w:rPr>
              <w:t>Pentru lucrări, există în Studiul de Fezabilitate/ Documentația de Avizare a Lucrărilor de Intervenții declaraţia proiectantului semnată şi ştampilată privind sursa de preţuri</w:t>
            </w:r>
            <w:r w:rsidRPr="00722BDD">
              <w:rPr>
                <w:rFonts w:cs="Calibri"/>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227F0535"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DF7761A"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97AB7F6"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r>
      <w:tr w:rsidR="007C395B" w:rsidRPr="00722BDD" w14:paraId="0B0C9829" w14:textId="77777777" w:rsidTr="00236C2B">
        <w:tc>
          <w:tcPr>
            <w:tcW w:w="4024" w:type="pct"/>
            <w:tcBorders>
              <w:top w:val="single" w:sz="4" w:space="0" w:color="auto"/>
              <w:left w:val="single" w:sz="4" w:space="0" w:color="auto"/>
              <w:bottom w:val="single" w:sz="4" w:space="0" w:color="auto"/>
              <w:right w:val="single" w:sz="4" w:space="0" w:color="auto"/>
            </w:tcBorders>
            <w:hideMark/>
          </w:tcPr>
          <w:p w14:paraId="7D9E1122" w14:textId="77777777" w:rsidR="007C395B" w:rsidRPr="00722BDD" w:rsidRDefault="007C395B" w:rsidP="00EA1C7C">
            <w:pPr>
              <w:pBdr>
                <w:left w:val="single" w:sz="8" w:space="0" w:color="auto"/>
              </w:pBdr>
              <w:spacing w:before="120" w:after="120" w:line="240" w:lineRule="auto"/>
              <w:jc w:val="both"/>
              <w:rPr>
                <w:rFonts w:cs="Calibri"/>
                <w:sz w:val="24"/>
              </w:rPr>
            </w:pPr>
            <w:r w:rsidRPr="00722BDD">
              <w:rPr>
                <w:rFonts w:cs="Calibri"/>
                <w:sz w:val="24"/>
              </w:rPr>
              <w:t>6</w:t>
            </w:r>
            <w:r w:rsidRPr="00722BDD">
              <w:rPr>
                <w:rFonts w:cs="Calibri"/>
                <w:sz w:val="24"/>
                <w:lang w:val="pt-BR"/>
              </w:rPr>
              <w:t xml:space="preserve"> </w:t>
            </w:r>
            <w:r w:rsidRPr="00722BDD">
              <w:rPr>
                <w:rFonts w:cs="Calibri"/>
                <w:sz w:val="24"/>
                <w:lang w:val="it-IT"/>
              </w:rPr>
              <w:t xml:space="preserve">La fundamentarea costului investiţiei de bază s-a ţinut cont de </w:t>
            </w:r>
            <w:r w:rsidRPr="00722BDD">
              <w:rPr>
                <w:rFonts w:cs="Calibri"/>
                <w:spacing w:val="-10"/>
                <w:sz w:val="24"/>
              </w:rPr>
              <w:t xml:space="preserve">standardul de cost stabilit prin HG nr.363/2010, cu modificările și completările ulterioare </w:t>
            </w:r>
            <w:r w:rsidRPr="00722BDD">
              <w:rPr>
                <w:rFonts w:cs="Calibri"/>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3404481A"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34EE5F0"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24D7EF85"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r>
      <w:tr w:rsidR="007C395B" w:rsidRPr="00722BDD" w14:paraId="211E5BA8" w14:textId="77777777" w:rsidTr="00EA1C7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D36245F"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b/>
                <w:sz w:val="24"/>
              </w:rPr>
              <w:t xml:space="preserve">E. Verificarea Planului Financiar </w:t>
            </w:r>
          </w:p>
        </w:tc>
      </w:tr>
      <w:tr w:rsidR="007C395B" w:rsidRPr="00722BDD" w14:paraId="3EDFAAEC" w14:textId="77777777" w:rsidTr="00236C2B">
        <w:tc>
          <w:tcPr>
            <w:tcW w:w="4024" w:type="pct"/>
            <w:tcBorders>
              <w:top w:val="single" w:sz="4" w:space="0" w:color="auto"/>
              <w:left w:val="single" w:sz="4" w:space="0" w:color="auto"/>
              <w:bottom w:val="single" w:sz="4" w:space="0" w:color="auto"/>
              <w:right w:val="single" w:sz="4" w:space="0" w:color="auto"/>
            </w:tcBorders>
            <w:vAlign w:val="center"/>
            <w:hideMark/>
          </w:tcPr>
          <w:p w14:paraId="24AEFB59" w14:textId="77777777" w:rsidR="007C395B" w:rsidRPr="00722BDD" w:rsidRDefault="007C395B" w:rsidP="00EA1C7C">
            <w:pPr>
              <w:spacing w:before="120" w:after="120" w:line="240" w:lineRule="auto"/>
              <w:rPr>
                <w:rFonts w:cs="Calibri"/>
                <w:sz w:val="24"/>
              </w:rPr>
            </w:pPr>
            <w:r w:rsidRPr="00722BDD">
              <w:rPr>
                <w:rFonts w:cs="Calibri"/>
                <w:b/>
                <w:sz w:val="24"/>
              </w:rPr>
              <w:t xml:space="preserve">1 </w:t>
            </w:r>
            <w:r w:rsidRPr="00722BDD">
              <w:rPr>
                <w:rFonts w:cs="Calibri"/>
                <w:sz w:val="24"/>
              </w:rPr>
              <w:t>Planul financiar este corect completat şi respectă gradul de intervenţie publică stabilit de GAL prin fișa măsurii din SDL, fără a depăși:</w:t>
            </w:r>
          </w:p>
          <w:p w14:paraId="67ED4B76" w14:textId="77777777" w:rsidR="007C395B" w:rsidRPr="00722BDD" w:rsidRDefault="007C395B" w:rsidP="00EA1C7C">
            <w:pPr>
              <w:spacing w:before="120" w:after="120" w:line="240" w:lineRule="auto"/>
              <w:contextualSpacing/>
              <w:jc w:val="both"/>
              <w:rPr>
                <w:rFonts w:cs="Calibri"/>
                <w:sz w:val="24"/>
              </w:rPr>
            </w:pPr>
            <w:r w:rsidRPr="00722BDD">
              <w:rPr>
                <w:rFonts w:cs="Calibri"/>
                <w:sz w:val="24"/>
              </w:rPr>
              <w:t>•</w:t>
            </w:r>
            <w:r w:rsidRPr="00722BDD">
              <w:rPr>
                <w:rFonts w:cs="Calibri"/>
                <w:sz w:val="24"/>
              </w:rPr>
              <w:tab/>
              <w:t>pentru operațiunile generatoare de venit: 90%</w:t>
            </w:r>
          </w:p>
          <w:p w14:paraId="1574EEAC" w14:textId="77777777" w:rsidR="007C395B" w:rsidRPr="00722BDD" w:rsidRDefault="007C395B" w:rsidP="00EA1C7C">
            <w:pPr>
              <w:spacing w:before="120" w:after="120" w:line="240" w:lineRule="auto"/>
              <w:contextualSpacing/>
              <w:jc w:val="both"/>
              <w:rPr>
                <w:rFonts w:cs="Calibri"/>
                <w:sz w:val="24"/>
              </w:rPr>
            </w:pPr>
            <w:r w:rsidRPr="00722BDD">
              <w:rPr>
                <w:rFonts w:cs="Calibri"/>
                <w:sz w:val="24"/>
              </w:rPr>
              <w:t>•</w:t>
            </w:r>
            <w:r w:rsidRPr="00722BDD">
              <w:rPr>
                <w:rFonts w:cs="Calibri"/>
                <w:sz w:val="24"/>
              </w:rPr>
              <w:tab/>
              <w:t>pentru operațiunile generatoare de venit cu utilitate publică –100%</w:t>
            </w:r>
          </w:p>
          <w:p w14:paraId="41F4F92D" w14:textId="77777777" w:rsidR="007C395B" w:rsidRPr="00722BDD" w:rsidRDefault="007C395B" w:rsidP="00EA1C7C">
            <w:pPr>
              <w:spacing w:before="120" w:after="120" w:line="240" w:lineRule="auto"/>
              <w:contextualSpacing/>
              <w:jc w:val="both"/>
              <w:rPr>
                <w:rFonts w:cs="Calibri"/>
                <w:b/>
                <w:spacing w:val="-6"/>
                <w:sz w:val="24"/>
              </w:rPr>
            </w:pPr>
            <w:r w:rsidRPr="00722BDD">
              <w:rPr>
                <w:rFonts w:cs="Calibri"/>
                <w:sz w:val="24"/>
              </w:rPr>
              <w:t>•</w:t>
            </w:r>
            <w:r w:rsidRPr="00722BDD">
              <w:rPr>
                <w:rFonts w:cs="Calibri"/>
                <w:sz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6E081221"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6AC7393"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60DAA458"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b/>
                <w:sz w:val="24"/>
              </w:rPr>
            </w:pPr>
          </w:p>
        </w:tc>
      </w:tr>
      <w:tr w:rsidR="007C395B" w:rsidRPr="00722BDD" w14:paraId="19E1AE24" w14:textId="77777777" w:rsidTr="00236C2B">
        <w:tc>
          <w:tcPr>
            <w:tcW w:w="4024" w:type="pct"/>
            <w:tcBorders>
              <w:top w:val="single" w:sz="4" w:space="0" w:color="auto"/>
              <w:left w:val="single" w:sz="4" w:space="0" w:color="auto"/>
              <w:bottom w:val="single" w:sz="4" w:space="0" w:color="auto"/>
              <w:right w:val="single" w:sz="4" w:space="0" w:color="auto"/>
            </w:tcBorders>
            <w:vAlign w:val="center"/>
            <w:hideMark/>
          </w:tcPr>
          <w:p w14:paraId="25ACE93E" w14:textId="77777777" w:rsidR="007C395B" w:rsidRPr="00722BDD" w:rsidRDefault="007C395B" w:rsidP="00EA1C7C">
            <w:pPr>
              <w:pBdr>
                <w:left w:val="single" w:sz="8" w:space="0" w:color="auto"/>
              </w:pBdr>
              <w:spacing w:before="120" w:after="120" w:line="240" w:lineRule="auto"/>
              <w:jc w:val="both"/>
              <w:rPr>
                <w:rFonts w:cs="Calibri"/>
                <w:b/>
                <w:sz w:val="24"/>
              </w:rPr>
            </w:pPr>
            <w:r w:rsidRPr="00722BDD">
              <w:rPr>
                <w:rFonts w:cs="Calibri"/>
                <w:b/>
                <w:sz w:val="24"/>
              </w:rPr>
              <w:t>2</w:t>
            </w:r>
            <w:r w:rsidRPr="00722BDD">
              <w:rPr>
                <w:rFonts w:cs="Calibri"/>
                <w:sz w:val="24"/>
              </w:rPr>
              <w:t xml:space="preserve"> Proiectul se încadrează în plafonul maxim al sprijinului public nerambursabil stabilit de GAL prin fișa măsurii din SDL, fără a depăși valoarea maximă eligibilă nerambursabilă</w:t>
            </w:r>
            <w:r w:rsidRPr="00722BDD">
              <w:rPr>
                <w:rFonts w:cs="Calibri"/>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757CAA44"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A9CDC20"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EB5A757"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b/>
                <w:sz w:val="24"/>
              </w:rPr>
            </w:pPr>
          </w:p>
        </w:tc>
      </w:tr>
      <w:tr w:rsidR="007C395B" w:rsidRPr="00722BDD" w14:paraId="7E5794F5" w14:textId="77777777" w:rsidTr="00236C2B">
        <w:tc>
          <w:tcPr>
            <w:tcW w:w="4024" w:type="pct"/>
            <w:tcBorders>
              <w:top w:val="single" w:sz="4" w:space="0" w:color="auto"/>
              <w:left w:val="single" w:sz="4" w:space="0" w:color="auto"/>
              <w:bottom w:val="single" w:sz="4" w:space="0" w:color="auto"/>
              <w:right w:val="single" w:sz="4" w:space="0" w:color="auto"/>
            </w:tcBorders>
            <w:vAlign w:val="center"/>
            <w:hideMark/>
          </w:tcPr>
          <w:p w14:paraId="01E26689" w14:textId="77777777" w:rsidR="007C395B" w:rsidRPr="00722BDD" w:rsidRDefault="007C395B" w:rsidP="00EA1C7C">
            <w:pPr>
              <w:pBdr>
                <w:left w:val="single" w:sz="8" w:space="0" w:color="auto"/>
              </w:pBdr>
              <w:spacing w:before="120" w:after="120" w:line="240" w:lineRule="auto"/>
              <w:jc w:val="both"/>
              <w:rPr>
                <w:rFonts w:cs="Calibri"/>
                <w:sz w:val="24"/>
              </w:rPr>
            </w:pPr>
            <w:r w:rsidRPr="00722BDD">
              <w:rPr>
                <w:rFonts w:cs="Calibri"/>
                <w:b/>
                <w:sz w:val="24"/>
              </w:rPr>
              <w:t>3</w:t>
            </w:r>
            <w:r w:rsidRPr="00722BDD">
              <w:rPr>
                <w:rFonts w:cs="Calibri"/>
                <w:sz w:val="24"/>
              </w:rPr>
              <w:t xml:space="preserve"> Avansul solicitat se încadrează într-un cuantum de până la 50% din valoarea totală a ajutorului  public nerambursabil?</w:t>
            </w:r>
          </w:p>
          <w:p w14:paraId="658445DF" w14:textId="77777777" w:rsidR="007C395B" w:rsidRPr="00722BDD" w:rsidRDefault="007C395B" w:rsidP="00EA1C7C">
            <w:pPr>
              <w:spacing w:before="120" w:after="120" w:line="240" w:lineRule="auto"/>
              <w:jc w:val="both"/>
              <w:rPr>
                <w:rFonts w:cs="Calibri"/>
                <w:b/>
                <w:sz w:val="24"/>
              </w:rPr>
            </w:pPr>
            <w:r w:rsidRPr="00722BDD">
              <w:rPr>
                <w:rFonts w:cs="Calibri"/>
                <w:b/>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1E796D62"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3660C43"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CF14100"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center"/>
              <w:textAlignment w:val="baseline"/>
              <w:rPr>
                <w:rFonts w:cs="Calibri"/>
                <w:b/>
                <w:sz w:val="24"/>
              </w:rPr>
            </w:pPr>
            <w:r w:rsidRPr="00722BDD">
              <w:rPr>
                <w:rFonts w:cs="Calibri"/>
                <w:sz w:val="24"/>
              </w:rPr>
              <w:sym w:font="Wingdings" w:char="F06F"/>
            </w:r>
          </w:p>
        </w:tc>
      </w:tr>
      <w:tr w:rsidR="007C395B" w:rsidRPr="00722BDD" w14:paraId="233BBEAD" w14:textId="77777777" w:rsidTr="00EA1C7C">
        <w:tc>
          <w:tcPr>
            <w:tcW w:w="5000" w:type="pct"/>
            <w:gridSpan w:val="4"/>
            <w:tcBorders>
              <w:top w:val="single" w:sz="4" w:space="0" w:color="auto"/>
              <w:left w:val="single" w:sz="4" w:space="0" w:color="auto"/>
              <w:bottom w:val="single" w:sz="4" w:space="0" w:color="auto"/>
              <w:right w:val="single" w:sz="4" w:space="0" w:color="auto"/>
            </w:tcBorders>
            <w:vAlign w:val="center"/>
          </w:tcPr>
          <w:p w14:paraId="00FA73DE"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textAlignment w:val="baseline"/>
              <w:rPr>
                <w:rFonts w:cs="Calibri"/>
                <w:sz w:val="24"/>
              </w:rPr>
            </w:pPr>
            <w:r w:rsidRPr="00722BDD">
              <w:rPr>
                <w:rFonts w:cs="Calibri"/>
                <w:b/>
                <w:sz w:val="24"/>
              </w:rPr>
              <w:t>F. VERIFICAREA CRITERIILOR DE SELECȚIE APLICATE DE CĂTRE GAL</w:t>
            </w:r>
          </w:p>
        </w:tc>
      </w:tr>
      <w:tr w:rsidR="00236C2B" w:rsidRPr="00722BDD" w14:paraId="22C72043" w14:textId="77777777" w:rsidTr="00236C2B">
        <w:trPr>
          <w:trHeight w:val="1619"/>
        </w:trPr>
        <w:tc>
          <w:tcPr>
            <w:tcW w:w="5000" w:type="pct"/>
            <w:gridSpan w:val="4"/>
            <w:tcBorders>
              <w:top w:val="single" w:sz="4" w:space="0" w:color="auto"/>
              <w:left w:val="single" w:sz="4" w:space="0" w:color="auto"/>
              <w:right w:val="single" w:sz="4" w:space="0" w:color="auto"/>
            </w:tcBorders>
            <w:vAlign w:val="center"/>
          </w:tcPr>
          <w:tbl>
            <w:tblPr>
              <w:tblW w:w="0" w:type="auto"/>
              <w:tblLayout w:type="fixed"/>
              <w:tblLook w:val="0000" w:firstRow="0" w:lastRow="0" w:firstColumn="0" w:lastColumn="0" w:noHBand="0" w:noVBand="0"/>
            </w:tblPr>
            <w:tblGrid>
              <w:gridCol w:w="551"/>
              <w:gridCol w:w="5777"/>
              <w:gridCol w:w="1398"/>
              <w:gridCol w:w="1398"/>
            </w:tblGrid>
            <w:tr w:rsidR="00236C2B" w:rsidRPr="005F462A" w14:paraId="30D8BC1D" w14:textId="77777777" w:rsidTr="00EA1C7C">
              <w:tc>
                <w:tcPr>
                  <w:tcW w:w="551" w:type="dxa"/>
                  <w:tcBorders>
                    <w:top w:val="single" w:sz="4" w:space="0" w:color="000000"/>
                    <w:left w:val="single" w:sz="4" w:space="0" w:color="000000"/>
                    <w:bottom w:val="single" w:sz="4" w:space="0" w:color="000000"/>
                  </w:tcBorders>
                  <w:shd w:val="clear" w:color="auto" w:fill="E2EFD9"/>
                  <w:vAlign w:val="center"/>
                </w:tcPr>
                <w:p w14:paraId="0F4AC0F4" w14:textId="77777777" w:rsidR="00236C2B" w:rsidRPr="005F462A" w:rsidRDefault="00236C2B" w:rsidP="00236C2B">
                  <w:pPr>
                    <w:spacing w:after="0" w:line="240" w:lineRule="auto"/>
                  </w:pPr>
                  <w:r w:rsidRPr="005F462A">
                    <w:rPr>
                      <w:b/>
                    </w:rPr>
                    <w:lastRenderedPageBreak/>
                    <w:t>Nr. Ctr.</w:t>
                  </w:r>
                </w:p>
              </w:tc>
              <w:tc>
                <w:tcPr>
                  <w:tcW w:w="5777" w:type="dxa"/>
                  <w:tcBorders>
                    <w:top w:val="single" w:sz="4" w:space="0" w:color="000000"/>
                    <w:left w:val="single" w:sz="4" w:space="0" w:color="000000"/>
                    <w:bottom w:val="single" w:sz="4" w:space="0" w:color="000000"/>
                  </w:tcBorders>
                  <w:shd w:val="clear" w:color="auto" w:fill="E2EFD9"/>
                  <w:vAlign w:val="center"/>
                </w:tcPr>
                <w:p w14:paraId="41D8FCB3" w14:textId="77777777" w:rsidR="00236C2B" w:rsidRPr="005F462A" w:rsidRDefault="00236C2B" w:rsidP="00236C2B">
                  <w:pPr>
                    <w:spacing w:after="0" w:line="240" w:lineRule="auto"/>
                  </w:pPr>
                  <w:r w:rsidRPr="005F462A">
                    <w:rPr>
                      <w:b/>
                    </w:rPr>
                    <w:t>CRITERII DE SELECȚIE</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C633160" w14:textId="77777777" w:rsidR="00236C2B" w:rsidRPr="005F462A" w:rsidRDefault="00236C2B" w:rsidP="00236C2B">
                  <w:pPr>
                    <w:spacing w:after="0" w:line="240" w:lineRule="auto"/>
                  </w:pPr>
                  <w:r w:rsidRPr="005F462A">
                    <w:rPr>
                      <w:b/>
                    </w:rPr>
                    <w:t>Punctaj posibil</w:t>
                  </w:r>
                </w:p>
              </w:tc>
              <w:tc>
                <w:tcPr>
                  <w:tcW w:w="1398" w:type="dxa"/>
                  <w:tcBorders>
                    <w:top w:val="single" w:sz="4" w:space="0" w:color="000000"/>
                    <w:left w:val="single" w:sz="4" w:space="0" w:color="000000"/>
                    <w:bottom w:val="single" w:sz="4" w:space="0" w:color="000000"/>
                    <w:right w:val="single" w:sz="4" w:space="0" w:color="000000"/>
                  </w:tcBorders>
                  <w:shd w:val="clear" w:color="auto" w:fill="E2EFD9"/>
                </w:tcPr>
                <w:p w14:paraId="4469FB41" w14:textId="77777777" w:rsidR="00236C2B" w:rsidRPr="005F462A" w:rsidRDefault="00236C2B" w:rsidP="00236C2B">
                  <w:pPr>
                    <w:spacing w:after="0" w:line="240" w:lineRule="auto"/>
                    <w:rPr>
                      <w:b/>
                    </w:rPr>
                  </w:pPr>
                  <w:r w:rsidRPr="005F462A">
                    <w:rPr>
                      <w:b/>
                    </w:rPr>
                    <w:t>Punctaj acordat</w:t>
                  </w:r>
                </w:p>
              </w:tc>
            </w:tr>
            <w:tr w:rsidR="00236C2B" w:rsidRPr="005F462A" w14:paraId="43511442" w14:textId="77777777" w:rsidTr="00EA1C7C">
              <w:trPr>
                <w:trHeight w:val="188"/>
              </w:trPr>
              <w:tc>
                <w:tcPr>
                  <w:tcW w:w="551" w:type="dxa"/>
                  <w:tcBorders>
                    <w:top w:val="single" w:sz="4" w:space="0" w:color="000000"/>
                    <w:left w:val="single" w:sz="4" w:space="0" w:color="000000"/>
                    <w:bottom w:val="single" w:sz="4" w:space="0" w:color="000000"/>
                  </w:tcBorders>
                  <w:shd w:val="clear" w:color="auto" w:fill="auto"/>
                  <w:vAlign w:val="center"/>
                </w:tcPr>
                <w:p w14:paraId="05B573AA" w14:textId="77777777" w:rsidR="00236C2B" w:rsidRPr="005F462A" w:rsidRDefault="00236C2B" w:rsidP="00236C2B">
                  <w:pPr>
                    <w:spacing w:after="0" w:line="240" w:lineRule="auto"/>
                  </w:pPr>
                  <w:r w:rsidRPr="005F462A">
                    <w:t>1</w:t>
                  </w:r>
                </w:p>
              </w:tc>
              <w:tc>
                <w:tcPr>
                  <w:tcW w:w="5777" w:type="dxa"/>
                  <w:tcBorders>
                    <w:top w:val="single" w:sz="4" w:space="0" w:color="000000"/>
                    <w:left w:val="single" w:sz="4" w:space="0" w:color="000000"/>
                    <w:bottom w:val="single" w:sz="4" w:space="0" w:color="000000"/>
                  </w:tcBorders>
                  <w:shd w:val="clear" w:color="auto" w:fill="auto"/>
                </w:tcPr>
                <w:p w14:paraId="1D22ED0B" w14:textId="77777777" w:rsidR="00236C2B" w:rsidRPr="005F462A" w:rsidRDefault="00236C2B" w:rsidP="00236C2B">
                  <w:pPr>
                    <w:pStyle w:val="ListParagraph"/>
                    <w:ind w:left="360"/>
                  </w:pPr>
                  <w:r w:rsidRPr="005F462A">
                    <w:rPr>
                      <w:b/>
                    </w:rPr>
                    <w:t>Principiul adresării mai multor comune;</w:t>
                  </w:r>
                </w:p>
                <w:p w14:paraId="5FEC7FE2" w14:textId="77777777" w:rsidR="00236C2B" w:rsidRPr="005F462A" w:rsidRDefault="00236C2B" w:rsidP="00236C2B">
                  <w:pPr>
                    <w:pStyle w:val="ListParagraph"/>
                    <w:ind w:left="360"/>
                  </w:pPr>
                  <w:r w:rsidRPr="005F462A">
                    <w:rPr>
                      <w:rFonts w:eastAsia="Times New Roman"/>
                    </w:rPr>
                    <w:t>Investiții care deservesc populația mai multor comune din teritoriul GAL.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2E67C" w14:textId="77777777" w:rsidR="00236C2B" w:rsidRPr="005F462A" w:rsidRDefault="00236C2B" w:rsidP="00236C2B">
                  <w:pPr>
                    <w:spacing w:after="0"/>
                  </w:pPr>
                  <w:r w:rsidRPr="005F462A">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1780CD4F" w14:textId="77777777" w:rsidR="00236C2B" w:rsidRPr="005F462A" w:rsidRDefault="00236C2B" w:rsidP="00236C2B">
                  <w:pPr>
                    <w:spacing w:after="0"/>
                  </w:pPr>
                  <w:r w:rsidRPr="005F462A">
                    <w:t>.......</w:t>
                  </w:r>
                </w:p>
              </w:tc>
            </w:tr>
            <w:tr w:rsidR="00236C2B" w:rsidRPr="005F462A" w14:paraId="2000B60B"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18830989" w14:textId="77777777" w:rsidR="00236C2B" w:rsidRPr="005F462A" w:rsidRDefault="00236C2B" w:rsidP="00236C2B">
                  <w:pPr>
                    <w:spacing w:after="0" w:line="240" w:lineRule="auto"/>
                  </w:pPr>
                  <w:r w:rsidRPr="005F462A">
                    <w:t>2</w:t>
                  </w:r>
                </w:p>
              </w:tc>
              <w:tc>
                <w:tcPr>
                  <w:tcW w:w="5777" w:type="dxa"/>
                  <w:tcBorders>
                    <w:top w:val="single" w:sz="4" w:space="0" w:color="000000"/>
                    <w:left w:val="single" w:sz="4" w:space="0" w:color="000000"/>
                    <w:bottom w:val="single" w:sz="4" w:space="0" w:color="000000"/>
                  </w:tcBorders>
                  <w:shd w:val="clear" w:color="auto" w:fill="auto"/>
                </w:tcPr>
                <w:p w14:paraId="76119346" w14:textId="77777777" w:rsidR="00236C2B" w:rsidRPr="005F462A" w:rsidRDefault="00236C2B" w:rsidP="00236C2B">
                  <w:pPr>
                    <w:pStyle w:val="ListParagraph"/>
                    <w:ind w:left="360"/>
                  </w:pPr>
                  <w:r w:rsidRPr="005F462A">
                    <w:rPr>
                      <w:b/>
                    </w:rPr>
                    <w:t>Principiul dezvoltării turismului durabil, ecoturismul;</w:t>
                  </w:r>
                </w:p>
                <w:p w14:paraId="1B4BE1B6" w14:textId="77777777" w:rsidR="00236C2B" w:rsidRPr="005F462A" w:rsidRDefault="00236C2B">
                  <w:pPr>
                    <w:pStyle w:val="ListParagraph"/>
                    <w:numPr>
                      <w:ilvl w:val="0"/>
                      <w:numId w:val="16"/>
                    </w:numPr>
                    <w:spacing w:after="0"/>
                    <w:jc w:val="both"/>
                  </w:pPr>
                  <w:r w:rsidRPr="005F462A">
                    <w:rPr>
                      <w:rFonts w:eastAsia="Times New Roman"/>
                    </w:rPr>
                    <w:t>Investiţii în facilități care sprijină activităţi recreative</w:t>
                  </w:r>
                </w:p>
                <w:p w14:paraId="491ED191" w14:textId="77777777" w:rsidR="00236C2B" w:rsidRPr="005F462A" w:rsidRDefault="00236C2B">
                  <w:pPr>
                    <w:pStyle w:val="ListParagraph"/>
                    <w:numPr>
                      <w:ilvl w:val="0"/>
                      <w:numId w:val="16"/>
                    </w:numPr>
                    <w:spacing w:after="0"/>
                    <w:jc w:val="both"/>
                  </w:pPr>
                  <w:r w:rsidRPr="005F462A">
                    <w:rPr>
                      <w:rFonts w:eastAsia="Times New Roman"/>
                    </w:rPr>
                    <w:t>Investiții care includ activităţi de informare şi de creştere a conștientizării, de exemplu centre pentru vizitatori în zone protejate, acţiuni de publicitate, interpretare şi cărări tematice;</w:t>
                  </w:r>
                </w:p>
                <w:p w14:paraId="3E5A8855" w14:textId="77777777" w:rsidR="00236C2B" w:rsidRPr="005F462A" w:rsidRDefault="00236C2B">
                  <w:pPr>
                    <w:pStyle w:val="ListParagraph"/>
                    <w:numPr>
                      <w:ilvl w:val="0"/>
                      <w:numId w:val="16"/>
                    </w:numPr>
                    <w:spacing w:after="0"/>
                    <w:jc w:val="both"/>
                  </w:pPr>
                  <w:r w:rsidRPr="005F462A">
                    <w:rPr>
                      <w:rFonts w:eastAsia="Times New Roman"/>
                    </w:rPr>
                    <w:t xml:space="preserve">Investiții de uz public în infrastructura de agrement, în informarea turiștilor și în infrastructura turistică la scară mică: </w:t>
                  </w:r>
                </w:p>
                <w:p w14:paraId="322D0ADC" w14:textId="77777777" w:rsidR="00236C2B" w:rsidRPr="005F462A" w:rsidRDefault="00236C2B">
                  <w:pPr>
                    <w:pStyle w:val="ListParagraph"/>
                    <w:numPr>
                      <w:ilvl w:val="1"/>
                      <w:numId w:val="17"/>
                    </w:numPr>
                    <w:suppressAutoHyphens/>
                    <w:spacing w:after="0"/>
                    <w:ind w:left="1260"/>
                    <w:contextualSpacing w:val="0"/>
                    <w:jc w:val="both"/>
                  </w:pPr>
                  <w:r w:rsidRPr="005F462A">
                    <w:rPr>
                      <w:rFonts w:eastAsia="Times New Roman"/>
                    </w:rPr>
                    <w:t>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sistemelor de rezervări online pentru servicii turistice; Etc.</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5592" w14:textId="77777777" w:rsidR="00236C2B" w:rsidRPr="005F462A" w:rsidRDefault="00236C2B" w:rsidP="00236C2B">
                  <w:pPr>
                    <w:spacing w:after="0"/>
                  </w:pPr>
                  <w:r w:rsidRPr="005F462A">
                    <w:t>30</w:t>
                  </w:r>
                </w:p>
              </w:tc>
              <w:tc>
                <w:tcPr>
                  <w:tcW w:w="1398" w:type="dxa"/>
                  <w:tcBorders>
                    <w:top w:val="single" w:sz="4" w:space="0" w:color="000000"/>
                    <w:left w:val="single" w:sz="4" w:space="0" w:color="000000"/>
                    <w:bottom w:val="single" w:sz="4" w:space="0" w:color="000000"/>
                    <w:right w:val="single" w:sz="4" w:space="0" w:color="000000"/>
                  </w:tcBorders>
                  <w:vAlign w:val="bottom"/>
                </w:tcPr>
                <w:p w14:paraId="5F0D65A1" w14:textId="77777777" w:rsidR="00236C2B" w:rsidRPr="005F462A" w:rsidRDefault="00236C2B" w:rsidP="00236C2B">
                  <w:pPr>
                    <w:spacing w:after="0"/>
                  </w:pPr>
                  <w:r w:rsidRPr="005F462A">
                    <w:t>.......</w:t>
                  </w:r>
                </w:p>
              </w:tc>
            </w:tr>
            <w:tr w:rsidR="00236C2B" w:rsidRPr="005F462A" w14:paraId="172B9316"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565494B1" w14:textId="77777777" w:rsidR="00236C2B" w:rsidRPr="005F462A" w:rsidRDefault="00236C2B" w:rsidP="00236C2B">
                  <w:pPr>
                    <w:spacing w:after="0" w:line="240" w:lineRule="auto"/>
                  </w:pPr>
                  <w:r w:rsidRPr="005F462A">
                    <w:t>3</w:t>
                  </w:r>
                </w:p>
              </w:tc>
              <w:tc>
                <w:tcPr>
                  <w:tcW w:w="5777" w:type="dxa"/>
                  <w:tcBorders>
                    <w:top w:val="single" w:sz="4" w:space="0" w:color="000000"/>
                    <w:left w:val="single" w:sz="4" w:space="0" w:color="000000"/>
                    <w:bottom w:val="single" w:sz="4" w:space="0" w:color="000000"/>
                  </w:tcBorders>
                  <w:shd w:val="clear" w:color="auto" w:fill="auto"/>
                </w:tcPr>
                <w:p w14:paraId="05D93C32" w14:textId="77777777" w:rsidR="00236C2B" w:rsidRPr="005F462A" w:rsidRDefault="00236C2B" w:rsidP="00236C2B">
                  <w:pPr>
                    <w:pStyle w:val="ListParagraph"/>
                    <w:ind w:left="360"/>
                  </w:pPr>
                  <w:r w:rsidRPr="005F462A">
                    <w:rPr>
                      <w:rFonts w:eastAsia="Times New Roman"/>
                      <w:b/>
                    </w:rPr>
                    <w:t>Principiul sprijinirii acțiunilor inovative;</w:t>
                  </w:r>
                </w:p>
                <w:p w14:paraId="79E7013C" w14:textId="77777777" w:rsidR="00236C2B" w:rsidRPr="005F462A" w:rsidRDefault="00236C2B">
                  <w:pPr>
                    <w:pStyle w:val="ListParagraph"/>
                    <w:numPr>
                      <w:ilvl w:val="0"/>
                      <w:numId w:val="18"/>
                    </w:numPr>
                    <w:spacing w:after="0"/>
                    <w:jc w:val="both"/>
                  </w:pPr>
                  <w:r w:rsidRPr="005F462A">
                    <w:rPr>
                      <w:rFonts w:eastAsia="Times New Roman"/>
                    </w:rPr>
                    <w:t>Investiții care includ o investiție nouă sau semnificativ îmbunătăţită în privinţa caracteristicilor sau scopului deservit.</w:t>
                  </w:r>
                </w:p>
                <w:p w14:paraId="2E27480B" w14:textId="77777777" w:rsidR="00236C2B" w:rsidRPr="005F462A" w:rsidRDefault="00236C2B">
                  <w:pPr>
                    <w:pStyle w:val="ListParagraph"/>
                    <w:numPr>
                      <w:ilvl w:val="0"/>
                      <w:numId w:val="18"/>
                    </w:numPr>
                    <w:spacing w:after="0"/>
                    <w:jc w:val="both"/>
                  </w:pPr>
                  <w:r w:rsidRPr="005F462A">
                    <w:rPr>
                      <w:rFonts w:eastAsia="Times New Roman"/>
                    </w:rPr>
                    <w:t>Investițiile inovative pot fi noi pentru teritoriu sau pentru comuna.</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A18B" w14:textId="77777777" w:rsidR="00236C2B" w:rsidRPr="005F462A" w:rsidRDefault="00236C2B" w:rsidP="00236C2B">
                  <w:pPr>
                    <w:spacing w:after="0"/>
                  </w:pPr>
                  <w:r w:rsidRPr="005F462A">
                    <w:t>30</w:t>
                  </w:r>
                </w:p>
              </w:tc>
              <w:tc>
                <w:tcPr>
                  <w:tcW w:w="1398" w:type="dxa"/>
                  <w:tcBorders>
                    <w:top w:val="single" w:sz="4" w:space="0" w:color="000000"/>
                    <w:left w:val="single" w:sz="4" w:space="0" w:color="000000"/>
                    <w:bottom w:val="single" w:sz="4" w:space="0" w:color="000000"/>
                    <w:right w:val="single" w:sz="4" w:space="0" w:color="000000"/>
                  </w:tcBorders>
                  <w:vAlign w:val="bottom"/>
                </w:tcPr>
                <w:p w14:paraId="0A591948" w14:textId="77777777" w:rsidR="00236C2B" w:rsidRPr="005F462A" w:rsidRDefault="00236C2B" w:rsidP="00236C2B">
                  <w:pPr>
                    <w:spacing w:after="0"/>
                  </w:pPr>
                  <w:r w:rsidRPr="005F462A">
                    <w:t>.......</w:t>
                  </w:r>
                </w:p>
              </w:tc>
            </w:tr>
            <w:tr w:rsidR="00236C2B" w:rsidRPr="005F462A" w14:paraId="0826BFCA"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7DB661BE" w14:textId="77777777" w:rsidR="00236C2B" w:rsidRPr="005F462A" w:rsidRDefault="00236C2B" w:rsidP="00236C2B">
                  <w:pPr>
                    <w:spacing w:after="0" w:line="240" w:lineRule="auto"/>
                  </w:pPr>
                  <w:r w:rsidRPr="005F462A">
                    <w:t>4</w:t>
                  </w:r>
                </w:p>
              </w:tc>
              <w:tc>
                <w:tcPr>
                  <w:tcW w:w="5777" w:type="dxa"/>
                  <w:tcBorders>
                    <w:top w:val="single" w:sz="4" w:space="0" w:color="000000"/>
                    <w:left w:val="single" w:sz="4" w:space="0" w:color="000000"/>
                    <w:bottom w:val="single" w:sz="4" w:space="0" w:color="000000"/>
                  </w:tcBorders>
                  <w:shd w:val="clear" w:color="auto" w:fill="auto"/>
                </w:tcPr>
                <w:p w14:paraId="58D0C369" w14:textId="77777777" w:rsidR="00236C2B" w:rsidRPr="005F462A" w:rsidRDefault="00236C2B" w:rsidP="00236C2B">
                  <w:pPr>
                    <w:pStyle w:val="ListParagraph"/>
                    <w:ind w:left="360"/>
                  </w:pPr>
                  <w:r w:rsidRPr="005F462A">
                    <w:rPr>
                      <w:b/>
                    </w:rPr>
                    <w:t>Principiul conservării patrimoniului local;</w:t>
                  </w:r>
                </w:p>
                <w:p w14:paraId="5BE58A0E" w14:textId="77777777" w:rsidR="00236C2B" w:rsidRPr="005F462A" w:rsidRDefault="00236C2B">
                  <w:pPr>
                    <w:pStyle w:val="ListParagraph"/>
                    <w:numPr>
                      <w:ilvl w:val="0"/>
                      <w:numId w:val="18"/>
                    </w:numPr>
                    <w:spacing w:after="0"/>
                    <w:jc w:val="both"/>
                  </w:pPr>
                  <w:r w:rsidRPr="005F462A">
                    <w:rPr>
                      <w:rFonts w:eastAsia="Times New Roman"/>
                    </w:rPr>
                    <w:t xml:space="preserve">Investiții care deservesc conservarea patrimoniului construit de dimensiuni mici; </w:t>
                  </w:r>
                </w:p>
                <w:p w14:paraId="0FEE1F0B" w14:textId="77777777" w:rsidR="00236C2B" w:rsidRPr="005F462A" w:rsidRDefault="00236C2B">
                  <w:pPr>
                    <w:pStyle w:val="ListParagraph"/>
                    <w:numPr>
                      <w:ilvl w:val="0"/>
                      <w:numId w:val="18"/>
                    </w:numPr>
                    <w:spacing w:after="0"/>
                    <w:jc w:val="both"/>
                  </w:pPr>
                  <w:r w:rsidRPr="005F462A">
                    <w:rPr>
                      <w:rFonts w:eastAsia="Times New Roman"/>
                    </w:rPr>
                    <w:t xml:space="preserve">Acţiuni de inventariere pentru listarea locațiilor de patrimoniu cultural/natural; </w:t>
                  </w:r>
                </w:p>
                <w:p w14:paraId="3D29A850" w14:textId="77777777" w:rsidR="00236C2B" w:rsidRPr="005F462A" w:rsidRDefault="00236C2B">
                  <w:pPr>
                    <w:pStyle w:val="ListParagraph"/>
                    <w:numPr>
                      <w:ilvl w:val="0"/>
                      <w:numId w:val="18"/>
                    </w:numPr>
                    <w:spacing w:after="0"/>
                    <w:jc w:val="both"/>
                  </w:pPr>
                  <w:r w:rsidRPr="005F462A">
                    <w:rPr>
                      <w:rFonts w:eastAsia="Times New Roman"/>
                    </w:rPr>
                    <w:t xml:space="preserve">Întreținerea/dotarea muzeelor; </w:t>
                  </w:r>
                </w:p>
                <w:p w14:paraId="022ACB33" w14:textId="77777777" w:rsidR="00236C2B" w:rsidRPr="005F462A" w:rsidRDefault="00236C2B">
                  <w:pPr>
                    <w:pStyle w:val="ListParagraph"/>
                    <w:numPr>
                      <w:ilvl w:val="0"/>
                      <w:numId w:val="18"/>
                    </w:numPr>
                    <w:spacing w:after="0"/>
                    <w:jc w:val="both"/>
                  </w:pPr>
                  <w:r w:rsidRPr="005F462A">
                    <w:rPr>
                      <w:rFonts w:eastAsia="Times New Roman"/>
                    </w:rPr>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2179A" w14:textId="77777777" w:rsidR="00236C2B" w:rsidRPr="005F462A" w:rsidRDefault="00236C2B" w:rsidP="00236C2B">
                  <w:pPr>
                    <w:spacing w:after="0"/>
                  </w:pPr>
                  <w:r w:rsidRPr="005F462A">
                    <w:t>20</w:t>
                  </w:r>
                </w:p>
              </w:tc>
              <w:tc>
                <w:tcPr>
                  <w:tcW w:w="1398" w:type="dxa"/>
                  <w:tcBorders>
                    <w:top w:val="single" w:sz="4" w:space="0" w:color="000000"/>
                    <w:left w:val="single" w:sz="4" w:space="0" w:color="000000"/>
                    <w:bottom w:val="single" w:sz="4" w:space="0" w:color="000000"/>
                    <w:right w:val="single" w:sz="4" w:space="0" w:color="000000"/>
                  </w:tcBorders>
                  <w:vAlign w:val="bottom"/>
                </w:tcPr>
                <w:p w14:paraId="37105201" w14:textId="77777777" w:rsidR="00236C2B" w:rsidRPr="005F462A" w:rsidRDefault="00236C2B" w:rsidP="00236C2B">
                  <w:pPr>
                    <w:spacing w:after="0"/>
                  </w:pPr>
                  <w:r w:rsidRPr="005F462A">
                    <w:t>.......</w:t>
                  </w:r>
                </w:p>
              </w:tc>
            </w:tr>
            <w:tr w:rsidR="00236C2B" w:rsidRPr="005F462A" w14:paraId="24A6B1DB"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5198708A" w14:textId="77777777" w:rsidR="00236C2B" w:rsidRPr="005F462A" w:rsidRDefault="00236C2B" w:rsidP="00236C2B">
                  <w:pPr>
                    <w:spacing w:after="0" w:line="240" w:lineRule="auto"/>
                  </w:pPr>
                  <w:r w:rsidRPr="005F462A">
                    <w:lastRenderedPageBreak/>
                    <w:t>5</w:t>
                  </w:r>
                </w:p>
              </w:tc>
              <w:tc>
                <w:tcPr>
                  <w:tcW w:w="5777" w:type="dxa"/>
                  <w:tcBorders>
                    <w:top w:val="single" w:sz="4" w:space="0" w:color="000000"/>
                    <w:left w:val="single" w:sz="4" w:space="0" w:color="000000"/>
                    <w:bottom w:val="single" w:sz="4" w:space="0" w:color="000000"/>
                  </w:tcBorders>
                  <w:shd w:val="clear" w:color="auto" w:fill="auto"/>
                </w:tcPr>
                <w:p w14:paraId="602234E6" w14:textId="77777777" w:rsidR="00236C2B" w:rsidRPr="005F462A" w:rsidRDefault="00236C2B" w:rsidP="00236C2B">
                  <w:pPr>
                    <w:pStyle w:val="ListParagraph"/>
                    <w:ind w:left="360"/>
                  </w:pPr>
                  <w:r w:rsidRPr="005F462A">
                    <w:rPr>
                      <w:b/>
                    </w:rPr>
                    <w:t>Principiul încurajării parteneriatelor public-privat;</w:t>
                  </w:r>
                </w:p>
                <w:p w14:paraId="1B54426F" w14:textId="77777777" w:rsidR="00236C2B" w:rsidRPr="005F462A" w:rsidRDefault="00236C2B">
                  <w:pPr>
                    <w:pStyle w:val="ListParagraph"/>
                    <w:numPr>
                      <w:ilvl w:val="0"/>
                      <w:numId w:val="18"/>
                    </w:numPr>
                    <w:spacing w:after="0"/>
                    <w:jc w:val="both"/>
                  </w:pPr>
                  <w:r w:rsidRPr="005F462A">
                    <w:t>Proiecte inițiate de parteneriate înre APL și o entitate privată/ONG.</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55EDD" w14:textId="77777777" w:rsidR="00236C2B" w:rsidRPr="005F462A" w:rsidRDefault="00236C2B" w:rsidP="00236C2B">
                  <w:pPr>
                    <w:spacing w:after="0"/>
                  </w:pPr>
                  <w:r w:rsidRPr="005F462A">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39950327" w14:textId="77777777" w:rsidR="00236C2B" w:rsidRPr="005F462A" w:rsidRDefault="00236C2B" w:rsidP="00236C2B">
                  <w:pPr>
                    <w:spacing w:after="0"/>
                  </w:pPr>
                  <w:r w:rsidRPr="005F462A">
                    <w:t>.......</w:t>
                  </w:r>
                </w:p>
              </w:tc>
            </w:tr>
            <w:tr w:rsidR="00236C2B" w:rsidRPr="005F462A" w14:paraId="5A5FE90B"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2A01EB5D" w14:textId="77777777" w:rsidR="00236C2B" w:rsidRPr="005F462A" w:rsidRDefault="00236C2B" w:rsidP="00236C2B">
                  <w:pPr>
                    <w:spacing w:after="0" w:line="240" w:lineRule="auto"/>
                  </w:pPr>
                  <w:r w:rsidRPr="005F462A">
                    <w:t>6</w:t>
                  </w:r>
                </w:p>
              </w:tc>
              <w:tc>
                <w:tcPr>
                  <w:tcW w:w="5777" w:type="dxa"/>
                  <w:tcBorders>
                    <w:top w:val="single" w:sz="4" w:space="0" w:color="000000"/>
                    <w:left w:val="single" w:sz="4" w:space="0" w:color="000000"/>
                    <w:bottom w:val="single" w:sz="4" w:space="0" w:color="000000"/>
                  </w:tcBorders>
                  <w:shd w:val="clear" w:color="auto" w:fill="auto"/>
                </w:tcPr>
                <w:p w14:paraId="26AF093B" w14:textId="77777777" w:rsidR="00236C2B" w:rsidRPr="005F462A" w:rsidRDefault="00236C2B" w:rsidP="00236C2B">
                  <w:pPr>
                    <w:pStyle w:val="ListParagraph"/>
                    <w:ind w:left="360"/>
                  </w:pPr>
                  <w:r w:rsidRPr="005F462A">
                    <w:rPr>
                      <w:b/>
                    </w:rPr>
                    <w:t>Investiții în dotarea infrastructurilor educaționale;</w:t>
                  </w:r>
                </w:p>
                <w:p w14:paraId="2401E9FD" w14:textId="77777777" w:rsidR="00236C2B" w:rsidRPr="005F462A" w:rsidRDefault="00236C2B">
                  <w:pPr>
                    <w:pStyle w:val="ListParagraph"/>
                    <w:numPr>
                      <w:ilvl w:val="0"/>
                      <w:numId w:val="18"/>
                    </w:numPr>
                    <w:spacing w:after="0"/>
                    <w:jc w:val="both"/>
                  </w:pPr>
                  <w:r w:rsidRPr="005F462A">
                    <w:rPr>
                      <w:rFonts w:eastAsia="Times New Roman"/>
                    </w:rPr>
                    <w:t>Investiții în dotarea grădinițelor</w:t>
                  </w:r>
                </w:p>
                <w:p w14:paraId="787A424F" w14:textId="77777777" w:rsidR="00236C2B" w:rsidRPr="005F462A" w:rsidRDefault="00236C2B">
                  <w:pPr>
                    <w:pStyle w:val="ListParagraph"/>
                    <w:numPr>
                      <w:ilvl w:val="0"/>
                      <w:numId w:val="18"/>
                    </w:numPr>
                    <w:spacing w:after="0"/>
                    <w:jc w:val="both"/>
                  </w:pPr>
                  <w:r w:rsidRPr="005F462A">
                    <w:rPr>
                      <w:rFonts w:eastAsia="Times New Roman"/>
                    </w:rPr>
                    <w:t>Investiții în dotarea instituțiilor de învățământ filiera tehnologică cu profil resurse naturale și protecția mediului și a școlilor profesionale în domeniul agricol;</w:t>
                  </w:r>
                </w:p>
                <w:p w14:paraId="054EC1C5" w14:textId="77777777" w:rsidR="00236C2B" w:rsidRPr="005F462A" w:rsidRDefault="00236C2B">
                  <w:pPr>
                    <w:pStyle w:val="ListParagraph"/>
                    <w:numPr>
                      <w:ilvl w:val="0"/>
                      <w:numId w:val="18"/>
                    </w:numPr>
                    <w:spacing w:after="0"/>
                    <w:jc w:val="both"/>
                  </w:pPr>
                  <w:r w:rsidRPr="005F462A">
                    <w:t xml:space="preserve">Investiții în dotarea </w:t>
                  </w:r>
                  <w:r w:rsidRPr="005F462A">
                    <w:rPr>
                      <w:rFonts w:eastAsia="Times New Roman"/>
                    </w:rPr>
                    <w:t>creșelor precum și a infrastructurii de tip after-school, numai a celor din afara incintei școlilor din mediul rural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59CA" w14:textId="77777777" w:rsidR="00236C2B" w:rsidRPr="005F462A" w:rsidRDefault="00236C2B" w:rsidP="00236C2B">
                  <w:pPr>
                    <w:spacing w:after="0"/>
                  </w:pPr>
                  <w:r w:rsidRPr="005F462A">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0CBD6F35" w14:textId="77777777" w:rsidR="00236C2B" w:rsidRPr="005F462A" w:rsidRDefault="00236C2B" w:rsidP="00236C2B">
                  <w:pPr>
                    <w:spacing w:after="0"/>
                  </w:pPr>
                  <w:r w:rsidRPr="005F462A">
                    <w:t>.......</w:t>
                  </w:r>
                </w:p>
              </w:tc>
            </w:tr>
            <w:tr w:rsidR="00236C2B" w:rsidRPr="005F462A" w14:paraId="74BE199E"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2C7C2BF4" w14:textId="77777777" w:rsidR="00236C2B" w:rsidRPr="005F462A" w:rsidRDefault="00236C2B" w:rsidP="00236C2B">
                  <w:pPr>
                    <w:spacing w:after="0" w:line="240" w:lineRule="auto"/>
                  </w:pPr>
                  <w:r w:rsidRPr="005F462A">
                    <w:t>7</w:t>
                  </w:r>
                </w:p>
              </w:tc>
              <w:tc>
                <w:tcPr>
                  <w:tcW w:w="5777" w:type="dxa"/>
                  <w:tcBorders>
                    <w:top w:val="single" w:sz="4" w:space="0" w:color="000000"/>
                    <w:left w:val="single" w:sz="4" w:space="0" w:color="000000"/>
                    <w:bottom w:val="single" w:sz="4" w:space="0" w:color="000000"/>
                  </w:tcBorders>
                  <w:shd w:val="clear" w:color="auto" w:fill="auto"/>
                </w:tcPr>
                <w:p w14:paraId="32AF0B21" w14:textId="77777777" w:rsidR="00236C2B" w:rsidRPr="005F462A" w:rsidRDefault="00236C2B" w:rsidP="00236C2B">
                  <w:pPr>
                    <w:ind w:left="360"/>
                  </w:pPr>
                  <w:r w:rsidRPr="005F462A">
                    <w:rPr>
                      <w:b/>
                    </w:rPr>
                    <w:t>Proiecte care includ folosirea surselor de energie regenerabilă</w:t>
                  </w:r>
                </w:p>
                <w:p w14:paraId="004AC284" w14:textId="77777777" w:rsidR="00236C2B" w:rsidRPr="005F462A" w:rsidRDefault="00236C2B">
                  <w:pPr>
                    <w:pStyle w:val="ListParagraph"/>
                    <w:numPr>
                      <w:ilvl w:val="0"/>
                      <w:numId w:val="18"/>
                    </w:numPr>
                    <w:spacing w:after="0"/>
                    <w:jc w:val="both"/>
                  </w:pPr>
                  <w:r w:rsidRPr="005F462A">
                    <w:t>Investiția prevede utilizarea unor surse regenerabile.</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4E70B" w14:textId="77777777" w:rsidR="00236C2B" w:rsidRPr="005F462A" w:rsidRDefault="00236C2B" w:rsidP="00236C2B">
                  <w:pPr>
                    <w:spacing w:after="0"/>
                  </w:pPr>
                  <w:r w:rsidRPr="005F462A">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6FF06776" w14:textId="77777777" w:rsidR="00236C2B" w:rsidRPr="005F462A" w:rsidRDefault="00236C2B" w:rsidP="00236C2B">
                  <w:pPr>
                    <w:spacing w:after="0"/>
                  </w:pPr>
                  <w:r w:rsidRPr="005F462A">
                    <w:t>.......</w:t>
                  </w:r>
                </w:p>
              </w:tc>
            </w:tr>
            <w:tr w:rsidR="00236C2B" w:rsidRPr="005F462A" w14:paraId="31128346" w14:textId="77777777" w:rsidTr="00EA1C7C">
              <w:trPr>
                <w:trHeight w:val="287"/>
              </w:trPr>
              <w:tc>
                <w:tcPr>
                  <w:tcW w:w="6328" w:type="dxa"/>
                  <w:gridSpan w:val="2"/>
                  <w:tcBorders>
                    <w:top w:val="single" w:sz="4" w:space="0" w:color="000000"/>
                    <w:left w:val="single" w:sz="4" w:space="0" w:color="000000"/>
                    <w:bottom w:val="single" w:sz="4" w:space="0" w:color="000000"/>
                  </w:tcBorders>
                  <w:shd w:val="clear" w:color="auto" w:fill="E2EFD9"/>
                  <w:vAlign w:val="center"/>
                </w:tcPr>
                <w:p w14:paraId="3BE9B710" w14:textId="77777777" w:rsidR="00236C2B" w:rsidRPr="005F462A" w:rsidRDefault="00236C2B" w:rsidP="00236C2B">
                  <w:pPr>
                    <w:spacing w:after="0"/>
                  </w:pPr>
                  <w:r w:rsidRPr="005F462A">
                    <w:rPr>
                      <w:b/>
                    </w:rPr>
                    <w:t>TOTAL</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020B39D" w14:textId="77777777" w:rsidR="00236C2B" w:rsidRPr="005F462A" w:rsidRDefault="00236C2B" w:rsidP="00236C2B">
                  <w:pPr>
                    <w:spacing w:after="0"/>
                  </w:pPr>
                  <w:r w:rsidRPr="005F462A">
                    <w:rPr>
                      <w:b/>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bottom"/>
                </w:tcPr>
                <w:p w14:paraId="5197367F" w14:textId="77777777" w:rsidR="00236C2B" w:rsidRPr="005F462A" w:rsidRDefault="00236C2B" w:rsidP="00236C2B">
                  <w:pPr>
                    <w:spacing w:after="0"/>
                    <w:rPr>
                      <w:b/>
                    </w:rPr>
                  </w:pPr>
                  <w:r w:rsidRPr="005F462A">
                    <w:t>.......</w:t>
                  </w:r>
                </w:p>
              </w:tc>
            </w:tr>
            <w:tr w:rsidR="00236C2B" w:rsidRPr="005F462A" w14:paraId="5C903A84" w14:textId="77777777" w:rsidTr="00EA1C7C">
              <w:trPr>
                <w:trHeight w:val="287"/>
              </w:trPr>
              <w:tc>
                <w:tcPr>
                  <w:tcW w:w="91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42E5CE" w14:textId="77777777" w:rsidR="00236C2B" w:rsidRPr="005F462A" w:rsidRDefault="00236C2B" w:rsidP="00236C2B">
                  <w:pPr>
                    <w:spacing w:after="0" w:line="300" w:lineRule="auto"/>
                    <w:ind w:left="360"/>
                    <w:rPr>
                      <w:b/>
                    </w:rPr>
                  </w:pPr>
                </w:p>
                <w:p w14:paraId="5776CD5A" w14:textId="77777777" w:rsidR="00236C2B" w:rsidRPr="005F462A" w:rsidRDefault="00236C2B" w:rsidP="00236C2B">
                  <w:pPr>
                    <w:spacing w:after="0" w:line="300" w:lineRule="auto"/>
                    <w:ind w:left="360"/>
                    <w:rPr>
                      <w:b/>
                    </w:rPr>
                  </w:pPr>
                  <w:bookmarkStart w:id="0" w:name="_Hlk522791975"/>
                  <w:r w:rsidRPr="005F462A">
                    <w:rPr>
                      <w:b/>
                    </w:rPr>
                    <w:t>Punctaj minim: 10 puncte</w:t>
                  </w:r>
                </w:p>
                <w:p w14:paraId="03B0D469" w14:textId="77777777" w:rsidR="00236C2B" w:rsidRPr="005F462A" w:rsidRDefault="00236C2B" w:rsidP="00236C2B">
                  <w:pPr>
                    <w:spacing w:after="0" w:line="300" w:lineRule="auto"/>
                    <w:ind w:left="360"/>
                    <w:rPr>
                      <w:b/>
                    </w:rPr>
                  </w:pPr>
                </w:p>
                <w:p w14:paraId="31D16409" w14:textId="77777777" w:rsidR="00236C2B" w:rsidRPr="005F462A" w:rsidRDefault="00236C2B" w:rsidP="00236C2B">
                  <w:pPr>
                    <w:spacing w:after="0" w:line="300" w:lineRule="auto"/>
                    <w:ind w:left="360"/>
                  </w:pPr>
                  <w:r w:rsidRPr="005F462A">
                    <w:rPr>
                      <w:b/>
                    </w:rPr>
                    <w:t>Criteriile de departajare ale proiectelor cu același punctaj:</w:t>
                  </w:r>
                </w:p>
                <w:p w14:paraId="48F78755" w14:textId="77777777" w:rsidR="00236C2B" w:rsidRPr="005F462A" w:rsidRDefault="00236C2B" w:rsidP="00236C2B">
                  <w:pPr>
                    <w:spacing w:after="0" w:line="300" w:lineRule="auto"/>
                    <w:ind w:left="360"/>
                    <w:rPr>
                      <w:b/>
                    </w:rPr>
                  </w:pPr>
                </w:p>
                <w:p w14:paraId="5B0FAE74" w14:textId="77777777" w:rsidR="00236C2B" w:rsidRPr="00374081" w:rsidRDefault="00236C2B">
                  <w:pPr>
                    <w:pStyle w:val="ListParagraph"/>
                    <w:numPr>
                      <w:ilvl w:val="0"/>
                      <w:numId w:val="19"/>
                    </w:numPr>
                    <w:tabs>
                      <w:tab w:val="left" w:pos="270"/>
                    </w:tabs>
                    <w:spacing w:after="0"/>
                    <w:rPr>
                      <w:b/>
                    </w:rPr>
                  </w:pPr>
                  <w:r w:rsidRPr="00374081">
                    <w:rPr>
                      <w:b/>
                    </w:rPr>
                    <w:t>Principiul încurajării proiectelor mature, într-un stadiu avansat de elaborare.</w:t>
                  </w:r>
                </w:p>
                <w:p w14:paraId="03A48B89" w14:textId="77777777" w:rsidR="00236C2B" w:rsidRDefault="00236C2B" w:rsidP="00236C2B">
                  <w:pPr>
                    <w:pStyle w:val="ListParagraph"/>
                    <w:tabs>
                      <w:tab w:val="left" w:pos="270"/>
                    </w:tabs>
                    <w:spacing w:after="0"/>
                    <w:ind w:left="1080"/>
                    <w:rPr>
                      <w:b/>
                    </w:rPr>
                  </w:pPr>
                  <w:r w:rsidRPr="00374081">
                    <w:rPr>
                      <w:b/>
                    </w:rPr>
                    <w:t>Se vor lua în considerare Solicitanții care au depus la Cererea de finanțare documentul final emis de APM pentru demararea investiției (aviz de mediu, acord de mediu etc.)</w:t>
                  </w:r>
                </w:p>
                <w:p w14:paraId="5A89AFC1" w14:textId="77777777" w:rsidR="00236C2B" w:rsidRDefault="00236C2B" w:rsidP="00236C2B">
                  <w:pPr>
                    <w:pStyle w:val="ListParagraph"/>
                    <w:tabs>
                      <w:tab w:val="left" w:pos="270"/>
                    </w:tabs>
                    <w:spacing w:after="0"/>
                    <w:ind w:left="1080"/>
                    <w:rPr>
                      <w:b/>
                    </w:rPr>
                  </w:pPr>
                </w:p>
                <w:p w14:paraId="6F2866A9" w14:textId="77777777" w:rsidR="00236C2B" w:rsidRPr="00374081" w:rsidRDefault="00236C2B" w:rsidP="00236C2B">
                  <w:pPr>
                    <w:spacing w:after="0" w:line="300" w:lineRule="auto"/>
                    <w:ind w:left="360"/>
                    <w:rPr>
                      <w:b/>
                    </w:rPr>
                  </w:pPr>
                  <w:r w:rsidRPr="00374081">
                    <w:rPr>
                      <w:b/>
                    </w:rPr>
                    <w:t>În cazul proiectelor cu același punctaj și aceeași prioritate, departajarea acestora se va face în ordinea depunerii proiectelor. Se va lua în calcul data și ora depunerii.</w:t>
                  </w:r>
                </w:p>
                <w:bookmarkEnd w:id="0"/>
                <w:p w14:paraId="7BF762A4" w14:textId="77777777" w:rsidR="00236C2B" w:rsidRPr="005F462A" w:rsidRDefault="00236C2B" w:rsidP="00236C2B">
                  <w:pPr>
                    <w:spacing w:after="0"/>
                  </w:pPr>
                </w:p>
              </w:tc>
            </w:tr>
          </w:tbl>
          <w:p w14:paraId="597619C2" w14:textId="0A6C1914" w:rsidR="00236C2B" w:rsidRPr="00722BDD" w:rsidRDefault="00236C2B" w:rsidP="00EA1C7C">
            <w:pPr>
              <w:pBdr>
                <w:left w:val="single" w:sz="8" w:space="0" w:color="auto"/>
              </w:pBdr>
              <w:overflowPunct w:val="0"/>
              <w:autoSpaceDE w:val="0"/>
              <w:autoSpaceDN w:val="0"/>
              <w:adjustRightInd w:val="0"/>
              <w:spacing w:before="120" w:after="120" w:line="240" w:lineRule="auto"/>
              <w:jc w:val="center"/>
              <w:textAlignment w:val="baseline"/>
              <w:rPr>
                <w:rFonts w:cs="Calibri"/>
                <w:sz w:val="24"/>
              </w:rPr>
            </w:pPr>
          </w:p>
        </w:tc>
      </w:tr>
    </w:tbl>
    <w:p w14:paraId="08E41C32" w14:textId="77777777" w:rsidR="00236C2B" w:rsidRDefault="00236C2B" w:rsidP="00236C2B">
      <w:pPr>
        <w:spacing w:before="120" w:after="120" w:line="240" w:lineRule="auto"/>
        <w:contextualSpacing/>
        <w:jc w:val="both"/>
        <w:rPr>
          <w:b/>
          <w:kern w:val="32"/>
        </w:rPr>
      </w:pPr>
    </w:p>
    <w:p w14:paraId="4E81191E" w14:textId="3717033D" w:rsidR="00236C2B" w:rsidRPr="005F462A" w:rsidRDefault="00236C2B" w:rsidP="00236C2B">
      <w:pPr>
        <w:spacing w:before="120" w:after="120" w:line="240" w:lineRule="auto"/>
        <w:contextualSpacing/>
        <w:jc w:val="both"/>
        <w:rPr>
          <w:b/>
          <w:kern w:val="32"/>
        </w:rPr>
      </w:pPr>
      <w:r w:rsidRPr="005F462A">
        <w:rPr>
          <w:b/>
          <w:kern w:val="32"/>
        </w:rPr>
        <w:t>DECIZIA REFERITOARE LA PROIECT</w:t>
      </w:r>
    </w:p>
    <w:p w14:paraId="49AD687E" w14:textId="77777777" w:rsidR="00236C2B" w:rsidRPr="005F462A" w:rsidRDefault="00236C2B" w:rsidP="00236C2B">
      <w:pPr>
        <w:spacing w:before="120" w:after="120" w:line="240" w:lineRule="auto"/>
        <w:contextualSpacing/>
        <w:jc w:val="both"/>
        <w:rPr>
          <w:b/>
          <w:kern w:val="32"/>
        </w:rPr>
      </w:pPr>
      <w:r w:rsidRPr="005F462A">
        <w:rPr>
          <w:b/>
          <w:kern w:val="32"/>
        </w:rPr>
        <w:t>PROIECTUL ESTE:</w:t>
      </w:r>
    </w:p>
    <w:p w14:paraId="1C8E8663" w14:textId="77777777" w:rsidR="00236C2B" w:rsidRPr="005F462A" w:rsidRDefault="00236C2B">
      <w:pPr>
        <w:numPr>
          <w:ilvl w:val="0"/>
          <w:numId w:val="2"/>
        </w:numPr>
        <w:spacing w:before="120" w:after="120" w:line="240" w:lineRule="auto"/>
        <w:contextualSpacing/>
        <w:jc w:val="both"/>
        <w:rPr>
          <w:b/>
          <w:kern w:val="32"/>
        </w:rPr>
      </w:pPr>
      <w:r w:rsidRPr="005F462A">
        <w:rPr>
          <w:b/>
          <w:kern w:val="32"/>
        </w:rPr>
        <w:t>ELIGIBIL ȘI SELECTAT</w:t>
      </w:r>
    </w:p>
    <w:p w14:paraId="22C64AED" w14:textId="77777777" w:rsidR="00236C2B" w:rsidRPr="005F462A" w:rsidRDefault="00236C2B">
      <w:pPr>
        <w:numPr>
          <w:ilvl w:val="0"/>
          <w:numId w:val="2"/>
        </w:numPr>
        <w:spacing w:before="120" w:after="120" w:line="240" w:lineRule="auto"/>
        <w:contextualSpacing/>
        <w:jc w:val="both"/>
        <w:rPr>
          <w:b/>
          <w:kern w:val="32"/>
        </w:rPr>
      </w:pPr>
      <w:r w:rsidRPr="005F462A">
        <w:rPr>
          <w:b/>
          <w:kern w:val="32"/>
        </w:rPr>
        <w:t>ELIGIBIL ȘI NESELECTAT</w:t>
      </w:r>
    </w:p>
    <w:p w14:paraId="2C351A19" w14:textId="77777777" w:rsidR="00236C2B" w:rsidRPr="005F462A" w:rsidRDefault="00236C2B">
      <w:pPr>
        <w:numPr>
          <w:ilvl w:val="0"/>
          <w:numId w:val="2"/>
        </w:numPr>
        <w:spacing w:before="120" w:after="120" w:line="240" w:lineRule="auto"/>
        <w:contextualSpacing/>
        <w:jc w:val="both"/>
        <w:rPr>
          <w:b/>
          <w:kern w:val="32"/>
        </w:rPr>
      </w:pPr>
      <w:r w:rsidRPr="005F462A">
        <w:rPr>
          <w:b/>
          <w:kern w:val="32"/>
        </w:rPr>
        <w:t>NEELIGIBIL</w:t>
      </w:r>
    </w:p>
    <w:p w14:paraId="0C370D2C" w14:textId="77777777" w:rsidR="00236C2B" w:rsidRPr="005F462A" w:rsidRDefault="00236C2B" w:rsidP="00236C2B">
      <w:pPr>
        <w:spacing w:before="120" w:after="120" w:line="240" w:lineRule="auto"/>
        <w:contextualSpacing/>
        <w:jc w:val="both"/>
        <w:rPr>
          <w:b/>
          <w:kern w:val="32"/>
        </w:rPr>
      </w:pPr>
    </w:p>
    <w:p w14:paraId="37010D87" w14:textId="77777777" w:rsidR="00236C2B" w:rsidRPr="005F462A" w:rsidRDefault="00236C2B" w:rsidP="00236C2B">
      <w:pPr>
        <w:overflowPunct w:val="0"/>
        <w:autoSpaceDE w:val="0"/>
        <w:autoSpaceDN w:val="0"/>
        <w:adjustRightInd w:val="0"/>
        <w:spacing w:after="0" w:line="240" w:lineRule="auto"/>
        <w:jc w:val="both"/>
        <w:textAlignment w:val="baseline"/>
        <w:rPr>
          <w:i/>
        </w:rPr>
      </w:pPr>
      <w:r w:rsidRPr="005F462A">
        <w:rPr>
          <w:i/>
        </w:rPr>
        <w:t>În cazul proiectelor neeligibile se va completa rubrica Observaţii cu toate motivele de neeligibilitate ale  proiectului.</w:t>
      </w:r>
    </w:p>
    <w:p w14:paraId="3E70C4E4" w14:textId="77777777" w:rsidR="00236C2B" w:rsidRPr="005F462A" w:rsidRDefault="00236C2B" w:rsidP="00236C2B">
      <w:pPr>
        <w:overflowPunct w:val="0"/>
        <w:autoSpaceDE w:val="0"/>
        <w:autoSpaceDN w:val="0"/>
        <w:adjustRightInd w:val="0"/>
        <w:spacing w:after="0" w:line="240" w:lineRule="auto"/>
        <w:jc w:val="both"/>
        <w:textAlignment w:val="baseline"/>
        <w:rPr>
          <w:i/>
        </w:rPr>
      </w:pPr>
      <w:r w:rsidRPr="005F462A">
        <w:rPr>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073E384C" w14:textId="77777777" w:rsidR="00236C2B" w:rsidRPr="005F462A" w:rsidRDefault="00236C2B" w:rsidP="00236C2B">
      <w:pPr>
        <w:spacing w:after="0" w:line="240" w:lineRule="auto"/>
        <w:contextualSpacing/>
        <w:jc w:val="both"/>
        <w:rPr>
          <w:b/>
          <w:kern w:val="32"/>
        </w:rPr>
      </w:pPr>
    </w:p>
    <w:p w14:paraId="79026A70" w14:textId="77777777" w:rsidR="00236C2B" w:rsidRPr="005F462A" w:rsidRDefault="00236C2B" w:rsidP="00236C2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u w:val="single"/>
        </w:rPr>
      </w:pPr>
      <w:r w:rsidRPr="005F462A">
        <w:rPr>
          <w:u w:val="single"/>
        </w:rPr>
        <w:t>Observatii:</w:t>
      </w:r>
    </w:p>
    <w:p w14:paraId="6CBA38AE" w14:textId="77777777" w:rsidR="00236C2B" w:rsidRPr="005F462A" w:rsidRDefault="00236C2B" w:rsidP="00236C2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pPr>
      <w:r w:rsidRPr="005F462A">
        <w:t>Se detaliază:</w:t>
      </w:r>
    </w:p>
    <w:p w14:paraId="3F1D5DED" w14:textId="77777777" w:rsidR="00236C2B" w:rsidRPr="005F462A" w:rsidRDefault="00236C2B" w:rsidP="00236C2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pPr>
      <w:r w:rsidRPr="005F462A">
        <w:t xml:space="preserve">- pentru fiecare criteriu de eligibilitate care nu a fost îndeplinit, motivul neeligibilităţii , dacă este cazul, </w:t>
      </w:r>
    </w:p>
    <w:p w14:paraId="64A92A88" w14:textId="77777777" w:rsidR="00236C2B" w:rsidRPr="005F462A" w:rsidRDefault="00236C2B" w:rsidP="00236C2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pPr>
      <w:r w:rsidRPr="005F462A">
        <w:t>- motivul reducerii valorii eligibile, a valorii publice sau a intensităţii sprijinului, dacă este cazul,</w:t>
      </w:r>
    </w:p>
    <w:p w14:paraId="48D190A7" w14:textId="77777777" w:rsidR="00236C2B" w:rsidRPr="005F462A" w:rsidRDefault="00236C2B" w:rsidP="00236C2B">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pPr>
      <w:r w:rsidRPr="005F462A">
        <w:t>- motivul neeligibilităţii din punct de vedere al verificării pe teren, dacă este cazul.</w:t>
      </w:r>
    </w:p>
    <w:p w14:paraId="2AA72A11" w14:textId="77777777" w:rsidR="00236C2B" w:rsidRPr="005F462A" w:rsidRDefault="00236C2B" w:rsidP="00236C2B">
      <w:pPr>
        <w:pBdr>
          <w:top w:val="single" w:sz="4" w:space="1" w:color="auto"/>
          <w:left w:val="single" w:sz="4" w:space="1" w:color="auto"/>
          <w:bottom w:val="single" w:sz="4" w:space="1" w:color="auto"/>
          <w:right w:val="single" w:sz="4" w:space="4" w:color="auto"/>
        </w:pBdr>
        <w:spacing w:after="0" w:line="240" w:lineRule="auto"/>
      </w:pPr>
      <w:r w:rsidRPr="005F462A">
        <w:t>..........................................................................................................................................................</w:t>
      </w:r>
    </w:p>
    <w:p w14:paraId="6A058805" w14:textId="77777777" w:rsidR="00236C2B" w:rsidRPr="005F462A" w:rsidRDefault="00236C2B" w:rsidP="00236C2B">
      <w:pPr>
        <w:spacing w:after="0" w:line="240" w:lineRule="auto"/>
      </w:pPr>
    </w:p>
    <w:p w14:paraId="71400A58" w14:textId="77777777" w:rsidR="00236C2B" w:rsidRPr="005F462A" w:rsidRDefault="00236C2B" w:rsidP="00236C2B">
      <w:pPr>
        <w:spacing w:after="0" w:line="240" w:lineRule="auto"/>
      </w:pPr>
    </w:p>
    <w:p w14:paraId="40D9CCB4" w14:textId="77777777" w:rsidR="00236C2B" w:rsidRPr="005F462A" w:rsidRDefault="00236C2B" w:rsidP="00236C2B">
      <w:pPr>
        <w:spacing w:after="0" w:line="240" w:lineRule="auto"/>
        <w:rPr>
          <w:vanish/>
        </w:rPr>
      </w:pPr>
    </w:p>
    <w:p w14:paraId="7E8EDD3E" w14:textId="77777777" w:rsidR="00236C2B" w:rsidRPr="005F462A" w:rsidRDefault="00236C2B" w:rsidP="00236C2B">
      <w:pPr>
        <w:spacing w:after="0" w:line="240" w:lineRule="auto"/>
        <w:rPr>
          <w:vanish/>
        </w:rPr>
        <w:sectPr w:rsidR="00236C2B" w:rsidRPr="005F462A" w:rsidSect="003004FA">
          <w:pgSz w:w="11909" w:h="16834" w:code="9"/>
          <w:pgMar w:top="1138" w:right="1411" w:bottom="1138" w:left="1138" w:header="576" w:footer="432" w:gutter="0"/>
          <w:cols w:space="720"/>
        </w:sectPr>
      </w:pPr>
    </w:p>
    <w:p w14:paraId="49CA9B25" w14:textId="77777777" w:rsidR="00236C2B" w:rsidRPr="005F462A" w:rsidRDefault="00236C2B" w:rsidP="00236C2B">
      <w:pPr>
        <w:spacing w:after="0" w:line="240" w:lineRule="auto"/>
        <w:rPr>
          <w:vanish/>
        </w:rPr>
      </w:pPr>
    </w:p>
    <w:p w14:paraId="7CAEAB96" w14:textId="77777777" w:rsidR="00236C2B" w:rsidRPr="005F462A" w:rsidRDefault="00236C2B" w:rsidP="00236C2B">
      <w:pPr>
        <w:spacing w:after="0" w:line="240" w:lineRule="auto"/>
        <w:rPr>
          <w:vanish/>
        </w:rPr>
      </w:pPr>
    </w:p>
    <w:p w14:paraId="53F98ED4" w14:textId="77777777" w:rsidR="00236C2B" w:rsidRPr="005F462A" w:rsidRDefault="00236C2B" w:rsidP="00236C2B">
      <w:pPr>
        <w:spacing w:after="0" w:line="240" w:lineRule="auto"/>
        <w:rPr>
          <w:vanish/>
        </w:rPr>
      </w:pPr>
    </w:p>
    <w:p w14:paraId="27E9463D" w14:textId="77777777" w:rsidR="00236C2B" w:rsidRPr="005F462A" w:rsidRDefault="00236C2B" w:rsidP="00236C2B">
      <w:pPr>
        <w:spacing w:after="0" w:line="240" w:lineRule="auto"/>
        <w:ind w:left="450" w:hanging="450"/>
        <w:contextualSpacing/>
        <w:jc w:val="both"/>
        <w:rPr>
          <w:rFonts w:ascii="Cambria" w:hAnsi="Cambria"/>
          <w:kern w:val="32"/>
        </w:rPr>
      </w:pPr>
      <w:r w:rsidRPr="005F462A">
        <w:rPr>
          <w:rFonts w:ascii="Cambria" w:hAnsi="Cambria"/>
          <w:b/>
          <w:kern w:val="32"/>
        </w:rPr>
        <w:t>Verificat</w:t>
      </w:r>
      <w:r w:rsidRPr="005F462A">
        <w:rPr>
          <w:rFonts w:ascii="Cambria" w:hAnsi="Cambria"/>
          <w:kern w:val="32"/>
        </w:rPr>
        <w:t>: Expert 2  ...........</w:t>
      </w:r>
    </w:p>
    <w:p w14:paraId="3B38693A" w14:textId="77777777" w:rsidR="00236C2B" w:rsidRPr="005F462A" w:rsidRDefault="00236C2B" w:rsidP="00236C2B">
      <w:pPr>
        <w:tabs>
          <w:tab w:val="left" w:pos="6120"/>
        </w:tabs>
        <w:spacing w:after="0" w:line="240" w:lineRule="auto"/>
        <w:ind w:left="450" w:hanging="450"/>
        <w:contextualSpacing/>
        <w:jc w:val="both"/>
        <w:rPr>
          <w:rFonts w:ascii="Cambria" w:hAnsi="Cambria"/>
          <w:i/>
        </w:rPr>
      </w:pPr>
      <w:r w:rsidRPr="005F462A">
        <w:rPr>
          <w:rFonts w:ascii="Cambria" w:hAnsi="Cambria"/>
          <w:i/>
        </w:rPr>
        <w:t>Nume/Prenume _______________________</w:t>
      </w:r>
    </w:p>
    <w:p w14:paraId="7E29B274" w14:textId="77777777" w:rsidR="00236C2B" w:rsidRPr="005F462A" w:rsidRDefault="00236C2B" w:rsidP="00236C2B">
      <w:pPr>
        <w:tabs>
          <w:tab w:val="left" w:pos="6120"/>
        </w:tabs>
        <w:spacing w:after="0" w:line="240" w:lineRule="auto"/>
        <w:ind w:left="450" w:hanging="450"/>
        <w:contextualSpacing/>
        <w:jc w:val="both"/>
        <w:rPr>
          <w:rFonts w:ascii="Cambria" w:hAnsi="Cambria"/>
          <w:i/>
        </w:rPr>
      </w:pPr>
      <w:r w:rsidRPr="005F462A">
        <w:rPr>
          <w:rFonts w:ascii="Cambria" w:hAnsi="Cambria"/>
          <w:i/>
        </w:rPr>
        <w:t>Semnătura __________</w:t>
      </w:r>
    </w:p>
    <w:p w14:paraId="20B00AEC" w14:textId="77777777" w:rsidR="00236C2B" w:rsidRPr="005F462A" w:rsidRDefault="00236C2B" w:rsidP="00236C2B">
      <w:pPr>
        <w:tabs>
          <w:tab w:val="left" w:pos="6120"/>
        </w:tabs>
        <w:spacing w:after="0" w:line="240" w:lineRule="auto"/>
        <w:ind w:left="450" w:hanging="450"/>
        <w:contextualSpacing/>
        <w:jc w:val="both"/>
        <w:rPr>
          <w:rFonts w:ascii="Cambria" w:hAnsi="Cambria"/>
          <w:i/>
        </w:rPr>
      </w:pPr>
      <w:r w:rsidRPr="005F462A">
        <w:rPr>
          <w:rFonts w:ascii="Cambria" w:hAnsi="Cambria"/>
          <w:i/>
        </w:rPr>
        <w:t>Data_____/_____/_______</w:t>
      </w:r>
    </w:p>
    <w:p w14:paraId="1C9FC01A" w14:textId="77777777" w:rsidR="00236C2B" w:rsidRPr="005F462A" w:rsidRDefault="00236C2B" w:rsidP="00236C2B">
      <w:pPr>
        <w:spacing w:after="0" w:line="240" w:lineRule="auto"/>
        <w:ind w:left="450" w:hanging="450"/>
        <w:contextualSpacing/>
        <w:jc w:val="both"/>
        <w:rPr>
          <w:rFonts w:ascii="Cambria" w:hAnsi="Cambria"/>
          <w:kern w:val="32"/>
        </w:rPr>
      </w:pPr>
    </w:p>
    <w:p w14:paraId="37995A0C" w14:textId="77777777" w:rsidR="00236C2B" w:rsidRPr="005F462A" w:rsidRDefault="00236C2B" w:rsidP="00236C2B">
      <w:pPr>
        <w:spacing w:after="0" w:line="240" w:lineRule="auto"/>
        <w:ind w:left="450" w:hanging="450"/>
        <w:contextualSpacing/>
        <w:jc w:val="both"/>
        <w:rPr>
          <w:rFonts w:ascii="Cambria" w:hAnsi="Cambria"/>
          <w:kern w:val="32"/>
        </w:rPr>
      </w:pPr>
    </w:p>
    <w:p w14:paraId="11204578" w14:textId="77777777" w:rsidR="00236C2B" w:rsidRPr="005F462A" w:rsidRDefault="00236C2B" w:rsidP="00236C2B">
      <w:pPr>
        <w:spacing w:after="0" w:line="240" w:lineRule="auto"/>
        <w:ind w:left="450" w:hanging="450"/>
        <w:contextualSpacing/>
        <w:jc w:val="both"/>
        <w:rPr>
          <w:rFonts w:ascii="Cambria" w:hAnsi="Cambria"/>
          <w:kern w:val="32"/>
        </w:rPr>
      </w:pPr>
    </w:p>
    <w:p w14:paraId="1E15CE88" w14:textId="77777777" w:rsidR="00236C2B" w:rsidRPr="005F462A" w:rsidRDefault="00236C2B" w:rsidP="00236C2B">
      <w:pPr>
        <w:spacing w:after="0" w:line="240" w:lineRule="auto"/>
        <w:ind w:left="450" w:hanging="450"/>
        <w:contextualSpacing/>
        <w:jc w:val="both"/>
        <w:rPr>
          <w:rFonts w:ascii="Cambria" w:hAnsi="Cambria"/>
          <w:kern w:val="32"/>
        </w:rPr>
      </w:pPr>
      <w:r w:rsidRPr="005F462A">
        <w:rPr>
          <w:rFonts w:ascii="Cambria" w:hAnsi="Cambria"/>
          <w:b/>
          <w:kern w:val="32"/>
        </w:rPr>
        <w:t>Întocmit</w:t>
      </w:r>
      <w:r w:rsidRPr="005F462A">
        <w:rPr>
          <w:rFonts w:ascii="Cambria" w:hAnsi="Cambria"/>
          <w:kern w:val="32"/>
        </w:rPr>
        <w:t>: Expert  1 .............</w:t>
      </w:r>
    </w:p>
    <w:p w14:paraId="45A10B40" w14:textId="77777777" w:rsidR="00236C2B" w:rsidRPr="005F462A" w:rsidRDefault="00236C2B" w:rsidP="00236C2B">
      <w:pPr>
        <w:tabs>
          <w:tab w:val="left" w:pos="6120"/>
        </w:tabs>
        <w:spacing w:after="0" w:line="240" w:lineRule="auto"/>
        <w:ind w:left="450" w:hanging="450"/>
        <w:contextualSpacing/>
        <w:jc w:val="both"/>
        <w:rPr>
          <w:rFonts w:ascii="Cambria" w:hAnsi="Cambria"/>
          <w:i/>
        </w:rPr>
      </w:pPr>
      <w:r w:rsidRPr="005F462A">
        <w:rPr>
          <w:rFonts w:ascii="Cambria" w:hAnsi="Cambria"/>
          <w:i/>
        </w:rPr>
        <w:t>Nume/Prenume _______________________</w:t>
      </w:r>
    </w:p>
    <w:p w14:paraId="4E3979E7" w14:textId="77777777" w:rsidR="00236C2B" w:rsidRPr="005F462A" w:rsidRDefault="00236C2B" w:rsidP="00236C2B">
      <w:pPr>
        <w:tabs>
          <w:tab w:val="left" w:pos="6120"/>
        </w:tabs>
        <w:spacing w:after="0" w:line="240" w:lineRule="auto"/>
        <w:ind w:left="450" w:hanging="450"/>
        <w:contextualSpacing/>
        <w:jc w:val="both"/>
        <w:rPr>
          <w:rFonts w:ascii="Cambria" w:hAnsi="Cambria"/>
          <w:i/>
        </w:rPr>
      </w:pPr>
      <w:r w:rsidRPr="005F462A">
        <w:rPr>
          <w:rFonts w:ascii="Cambria" w:hAnsi="Cambria"/>
          <w:i/>
        </w:rPr>
        <w:t>Semnătura __________</w:t>
      </w:r>
    </w:p>
    <w:p w14:paraId="0E068317" w14:textId="77777777" w:rsidR="00236C2B" w:rsidRPr="005F462A" w:rsidRDefault="00236C2B" w:rsidP="00236C2B">
      <w:pPr>
        <w:tabs>
          <w:tab w:val="left" w:pos="6120"/>
        </w:tabs>
        <w:spacing w:after="0" w:line="240" w:lineRule="auto"/>
        <w:ind w:left="450" w:hanging="450"/>
        <w:contextualSpacing/>
        <w:jc w:val="both"/>
        <w:rPr>
          <w:rFonts w:ascii="Cambria" w:hAnsi="Cambria"/>
          <w:i/>
        </w:rPr>
      </w:pPr>
      <w:r w:rsidRPr="005F462A">
        <w:rPr>
          <w:rFonts w:ascii="Cambria" w:hAnsi="Cambria"/>
          <w:i/>
        </w:rPr>
        <w:t xml:space="preserve">Data_____/_____/_______ </w:t>
      </w:r>
    </w:p>
    <w:p w14:paraId="2ADFB99C" w14:textId="77777777" w:rsidR="00236C2B" w:rsidRPr="005F462A" w:rsidRDefault="00236C2B" w:rsidP="00236C2B">
      <w:pPr>
        <w:spacing w:before="120" w:after="120" w:line="240" w:lineRule="auto"/>
        <w:rPr>
          <w:b/>
          <w:i/>
          <w:u w:val="single"/>
        </w:rPr>
        <w:sectPr w:rsidR="00236C2B" w:rsidRPr="005F462A" w:rsidSect="003004FA">
          <w:type w:val="continuous"/>
          <w:pgSz w:w="11909" w:h="16834" w:code="9"/>
          <w:pgMar w:top="1138" w:right="1411" w:bottom="1138" w:left="1138" w:header="576" w:footer="432" w:gutter="0"/>
          <w:cols w:num="2" w:space="720"/>
        </w:sectPr>
      </w:pPr>
    </w:p>
    <w:p w14:paraId="63E06E9C" w14:textId="77777777" w:rsidR="00236C2B" w:rsidRPr="005F462A" w:rsidRDefault="00236C2B" w:rsidP="00236C2B">
      <w:pPr>
        <w:spacing w:before="120" w:after="120" w:line="240" w:lineRule="auto"/>
        <w:jc w:val="both"/>
        <w:rPr>
          <w:b/>
          <w:i/>
          <w:u w:val="single"/>
        </w:rPr>
      </w:pPr>
    </w:p>
    <w:p w14:paraId="5A43DFB4" w14:textId="77777777" w:rsidR="007C395B" w:rsidRPr="00722BDD" w:rsidRDefault="007C395B" w:rsidP="007C395B">
      <w:pPr>
        <w:spacing w:before="120" w:after="120" w:line="240" w:lineRule="auto"/>
        <w:rPr>
          <w:rFonts w:cs="Calibri"/>
          <w:b/>
          <w:i/>
          <w:sz w:val="24"/>
          <w:u w:val="single"/>
        </w:rPr>
        <w:sectPr w:rsidR="007C395B" w:rsidRPr="00722BDD" w:rsidSect="00F37BCB">
          <w:type w:val="continuous"/>
          <w:pgSz w:w="11909" w:h="16834" w:code="9"/>
          <w:pgMar w:top="1140" w:right="1411" w:bottom="1138" w:left="1140" w:header="576" w:footer="432" w:gutter="0"/>
          <w:cols w:num="2" w:space="720"/>
        </w:sectPr>
      </w:pPr>
    </w:p>
    <w:p w14:paraId="78E9EF07" w14:textId="77777777" w:rsidR="007C395B" w:rsidRPr="00722BDD" w:rsidRDefault="007C395B" w:rsidP="007C395B">
      <w:pPr>
        <w:spacing w:before="120" w:after="120" w:line="240" w:lineRule="auto"/>
        <w:jc w:val="both"/>
        <w:rPr>
          <w:rFonts w:cs="Calibri"/>
          <w:b/>
          <w:i/>
          <w:sz w:val="24"/>
          <w:u w:val="single"/>
        </w:rPr>
      </w:pPr>
    </w:p>
    <w:p w14:paraId="4183DC4C" w14:textId="77777777" w:rsidR="007C395B" w:rsidRPr="00722BDD" w:rsidRDefault="007C395B" w:rsidP="007C395B">
      <w:pPr>
        <w:spacing w:before="120" w:after="120" w:line="240" w:lineRule="auto"/>
        <w:jc w:val="both"/>
        <w:rPr>
          <w:rFonts w:cs="Calibri"/>
          <w:b/>
          <w:i/>
          <w:sz w:val="24"/>
          <w:u w:val="single"/>
        </w:rPr>
      </w:pPr>
    </w:p>
    <w:p w14:paraId="7AA73A14" w14:textId="77777777" w:rsidR="007C395B" w:rsidRPr="00722BDD" w:rsidRDefault="007C395B" w:rsidP="007C395B">
      <w:pPr>
        <w:spacing w:before="120" w:after="120" w:line="240" w:lineRule="auto"/>
        <w:rPr>
          <w:rFonts w:cs="Calibri"/>
          <w:sz w:val="24"/>
        </w:rPr>
        <w:sectPr w:rsidR="007C395B" w:rsidRPr="00722BDD" w:rsidSect="00F37BCB">
          <w:type w:val="continuous"/>
          <w:pgSz w:w="11909" w:h="16834" w:code="9"/>
          <w:pgMar w:top="1140" w:right="1411" w:bottom="1138" w:left="1140" w:header="576" w:footer="432" w:gutter="0"/>
          <w:cols w:space="720"/>
        </w:sectPr>
      </w:pPr>
    </w:p>
    <w:p w14:paraId="7C6C15BC" w14:textId="77777777" w:rsidR="007C395B" w:rsidRPr="00722BDD" w:rsidRDefault="007C395B" w:rsidP="007C395B">
      <w:pPr>
        <w:shd w:val="clear" w:color="auto" w:fill="D9D9D9"/>
        <w:overflowPunct w:val="0"/>
        <w:autoSpaceDE w:val="0"/>
        <w:autoSpaceDN w:val="0"/>
        <w:adjustRightInd w:val="0"/>
        <w:spacing w:before="120" w:after="120" w:line="240" w:lineRule="auto"/>
        <w:jc w:val="both"/>
        <w:textAlignment w:val="baseline"/>
        <w:rPr>
          <w:rFonts w:cs="Calibri"/>
          <w:b/>
          <w:sz w:val="24"/>
        </w:rPr>
      </w:pPr>
      <w:r w:rsidRPr="00722BDD">
        <w:rPr>
          <w:rFonts w:cs="Calibri"/>
          <w:b/>
          <w:sz w:val="24"/>
        </w:rPr>
        <w:lastRenderedPageBreak/>
        <w:t>METODOLOGIA DE VERIFICARE SPECIFICĂ PENTRU PROIECTELE CU OBIECTIVE CARE SE ÎNCADREAZĂ ÎN PREVEDERILE ART. 17 ALIN. (1) LIT. c), ART. 20 ALIN. (1) LIT.b), d) și f) DIN REG. (UE) NR. 1305/2013</w:t>
      </w:r>
    </w:p>
    <w:p w14:paraId="598AD2E5" w14:textId="77777777" w:rsidR="007C395B" w:rsidRPr="00722BDD" w:rsidRDefault="007C395B" w:rsidP="007C395B">
      <w:pPr>
        <w:spacing w:after="0" w:line="240" w:lineRule="auto"/>
        <w:jc w:val="both"/>
        <w:rPr>
          <w:rFonts w:cs="Calibri"/>
          <w:b/>
          <w:kern w:val="32"/>
          <w:sz w:val="24"/>
          <w:u w:val="single"/>
        </w:rPr>
      </w:pPr>
      <w:r w:rsidRPr="00722BDD">
        <w:rPr>
          <w:rFonts w:cs="Calibri"/>
          <w:b/>
          <w:kern w:val="32"/>
          <w:sz w:val="24"/>
          <w:u w:val="single"/>
        </w:rPr>
        <w:t>Atenție!</w:t>
      </w:r>
    </w:p>
    <w:p w14:paraId="3DC96FF0" w14:textId="77777777" w:rsidR="007C395B" w:rsidRPr="00722BDD" w:rsidRDefault="007C395B" w:rsidP="007C395B">
      <w:pPr>
        <w:spacing w:after="0" w:line="240" w:lineRule="auto"/>
        <w:jc w:val="both"/>
        <w:rPr>
          <w:rFonts w:cs="Calibri"/>
          <w:i/>
          <w:kern w:val="32"/>
          <w:sz w:val="24"/>
        </w:rPr>
      </w:pPr>
      <w:r w:rsidRPr="00722BDD">
        <w:rPr>
          <w:rFonts w:cs="Calibri"/>
          <w:i/>
          <w:kern w:val="32"/>
          <w:sz w:val="24"/>
        </w:rPr>
        <w:t xml:space="preserve">Expertul verificator </w:t>
      </w:r>
      <w:r w:rsidRPr="00722BDD">
        <w:rPr>
          <w:rFonts w:eastAsia="Times New Roman" w:cs="Calibri"/>
          <w:bCs/>
          <w:i/>
          <w:kern w:val="32"/>
          <w:sz w:val="24"/>
          <w:szCs w:val="24"/>
        </w:rPr>
        <w:t>este</w:t>
      </w:r>
      <w:r w:rsidRPr="00722BDD">
        <w:rPr>
          <w:rFonts w:cs="Calibri"/>
          <w:i/>
          <w:kern w:val="32"/>
          <w:sz w:val="24"/>
        </w:rPr>
        <w:t xml:space="preserve"> obligat să solicite informații suplimentare în etapa de verificare a eligibilității, dacă este cazul, în următoarele situații: </w:t>
      </w:r>
    </w:p>
    <w:p w14:paraId="73D80E5F" w14:textId="77777777" w:rsidR="007C395B" w:rsidRPr="00722BDD" w:rsidRDefault="007C395B">
      <w:pPr>
        <w:numPr>
          <w:ilvl w:val="0"/>
          <w:numId w:val="4"/>
        </w:numPr>
        <w:spacing w:after="0"/>
        <w:ind w:left="0"/>
        <w:jc w:val="both"/>
        <w:rPr>
          <w:rFonts w:cs="Calibri"/>
          <w:i/>
          <w:kern w:val="32"/>
          <w:sz w:val="24"/>
        </w:rPr>
      </w:pPr>
      <w:r w:rsidRPr="00722BDD">
        <w:rPr>
          <w:rFonts w:cs="Calibri"/>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42AC3797" w14:textId="77777777" w:rsidR="007C395B" w:rsidRPr="00722BDD" w:rsidRDefault="007C395B">
      <w:pPr>
        <w:numPr>
          <w:ilvl w:val="0"/>
          <w:numId w:val="4"/>
        </w:numPr>
        <w:spacing w:after="0" w:line="240" w:lineRule="auto"/>
        <w:ind w:left="0"/>
        <w:jc w:val="both"/>
        <w:rPr>
          <w:rFonts w:cs="Calibri"/>
          <w:i/>
          <w:kern w:val="32"/>
          <w:sz w:val="24"/>
        </w:rPr>
      </w:pPr>
      <w:r w:rsidRPr="00722BDD">
        <w:rPr>
          <w:rFonts w:cs="Calibri"/>
          <w:i/>
          <w:kern w:val="32"/>
          <w:sz w:val="24"/>
        </w:rPr>
        <w:t>informațiile prezentate sunt insuficiente pentru clarificarea unor criterii de eligiblitate/ de selecție;</w:t>
      </w:r>
    </w:p>
    <w:p w14:paraId="63DD770B" w14:textId="77777777" w:rsidR="007C395B" w:rsidRPr="00722BDD" w:rsidRDefault="007C395B">
      <w:pPr>
        <w:numPr>
          <w:ilvl w:val="0"/>
          <w:numId w:val="4"/>
        </w:numPr>
        <w:spacing w:after="0" w:line="240" w:lineRule="auto"/>
        <w:ind w:left="0"/>
        <w:jc w:val="both"/>
        <w:rPr>
          <w:rFonts w:cs="Calibri"/>
          <w:i/>
          <w:kern w:val="32"/>
          <w:sz w:val="24"/>
        </w:rPr>
      </w:pPr>
      <w:r w:rsidRPr="00722BDD">
        <w:rPr>
          <w:rFonts w:cs="Calibri"/>
          <w:i/>
          <w:kern w:val="32"/>
          <w:sz w:val="24"/>
        </w:rPr>
        <w:t>prezentarea unor informații contradictorii în cadrul documentelor aferente cererii de finanțare;</w:t>
      </w:r>
    </w:p>
    <w:p w14:paraId="422CBD02" w14:textId="77777777" w:rsidR="007C395B" w:rsidRPr="00722BDD" w:rsidRDefault="007C395B">
      <w:pPr>
        <w:numPr>
          <w:ilvl w:val="0"/>
          <w:numId w:val="4"/>
        </w:numPr>
        <w:spacing w:after="0" w:line="240" w:lineRule="auto"/>
        <w:ind w:left="0"/>
        <w:jc w:val="both"/>
        <w:rPr>
          <w:rFonts w:cs="Calibri"/>
          <w:i/>
          <w:kern w:val="32"/>
          <w:sz w:val="24"/>
        </w:rPr>
      </w:pPr>
      <w:r w:rsidRPr="00722BDD">
        <w:rPr>
          <w:rFonts w:cs="Calibri"/>
          <w:i/>
          <w:kern w:val="32"/>
          <w:sz w:val="24"/>
        </w:rPr>
        <w:t>prezentarea unor documente obligatorii specifice proiectului, care nu respectă formatul standard (nu sunt conforme);</w:t>
      </w:r>
    </w:p>
    <w:p w14:paraId="495BD1AA" w14:textId="77777777" w:rsidR="007C395B" w:rsidRPr="00722BDD" w:rsidRDefault="007C395B">
      <w:pPr>
        <w:numPr>
          <w:ilvl w:val="0"/>
          <w:numId w:val="4"/>
        </w:numPr>
        <w:spacing w:after="0" w:line="240" w:lineRule="auto"/>
        <w:ind w:left="0"/>
        <w:jc w:val="both"/>
        <w:rPr>
          <w:rFonts w:cs="Calibri"/>
          <w:i/>
          <w:kern w:val="32"/>
          <w:sz w:val="24"/>
        </w:rPr>
      </w:pPr>
      <w:r w:rsidRPr="00722BDD">
        <w:rPr>
          <w:rFonts w:cs="Calibri"/>
          <w:i/>
          <w:kern w:val="32"/>
          <w:sz w:val="24"/>
        </w:rPr>
        <w:t>necesitatea corectării bugetului indicativ;</w:t>
      </w:r>
    </w:p>
    <w:p w14:paraId="62873BBA" w14:textId="77777777" w:rsidR="007C395B" w:rsidRPr="00722BDD" w:rsidRDefault="007C395B">
      <w:pPr>
        <w:numPr>
          <w:ilvl w:val="0"/>
          <w:numId w:val="4"/>
        </w:numPr>
        <w:spacing w:after="0" w:line="240" w:lineRule="auto"/>
        <w:ind w:left="0"/>
        <w:jc w:val="both"/>
        <w:rPr>
          <w:rFonts w:cs="Calibri"/>
          <w:i/>
          <w:kern w:val="32"/>
          <w:sz w:val="24"/>
        </w:rPr>
      </w:pPr>
      <w:r w:rsidRPr="00722BDD">
        <w:rPr>
          <w:rFonts w:cs="Calibri"/>
          <w:i/>
          <w:kern w:val="32"/>
          <w:sz w:val="24"/>
        </w:rPr>
        <w:t>în cazul în care expertul are o suspiciune legată de crearea unor condiții artificiale.</w:t>
      </w:r>
    </w:p>
    <w:p w14:paraId="790B27A8" w14:textId="77777777" w:rsidR="007C395B" w:rsidRPr="00722BDD" w:rsidRDefault="007C395B" w:rsidP="007C395B">
      <w:pPr>
        <w:overflowPunct w:val="0"/>
        <w:autoSpaceDE w:val="0"/>
        <w:autoSpaceDN w:val="0"/>
        <w:adjustRightInd w:val="0"/>
        <w:spacing w:before="120" w:after="120" w:line="240" w:lineRule="auto"/>
        <w:textAlignment w:val="baseline"/>
        <w:rPr>
          <w:rFonts w:cs="Calibri"/>
          <w:b/>
          <w:sz w:val="24"/>
        </w:rPr>
      </w:pPr>
    </w:p>
    <w:p w14:paraId="2EA2AB90" w14:textId="77777777" w:rsidR="004D41EC" w:rsidRPr="005F462A" w:rsidRDefault="004D41EC" w:rsidP="004D41EC">
      <w:pPr>
        <w:overflowPunct w:val="0"/>
        <w:autoSpaceDE w:val="0"/>
        <w:autoSpaceDN w:val="0"/>
        <w:adjustRightInd w:val="0"/>
        <w:spacing w:before="120" w:after="120" w:line="240" w:lineRule="auto"/>
        <w:textAlignment w:val="baseline"/>
        <w:rPr>
          <w:b/>
        </w:rPr>
      </w:pPr>
      <w:r w:rsidRPr="005F462A">
        <w:rPr>
          <w:b/>
        </w:rPr>
        <w:t>VERIFICAREA CRITERIILOR DE CONFORMITATE:</w:t>
      </w:r>
    </w:p>
    <w:p w14:paraId="319C74BA" w14:textId="77777777" w:rsidR="004D41EC" w:rsidRPr="005F462A" w:rsidRDefault="004D41EC" w:rsidP="004D41EC">
      <w:pPr>
        <w:spacing w:after="0"/>
        <w:jc w:val="both"/>
        <w:rPr>
          <w:rFonts w:ascii="Cambria" w:hAnsi="Cambria"/>
          <w:b/>
        </w:rPr>
      </w:pPr>
    </w:p>
    <w:p w14:paraId="5A36CD00" w14:textId="77777777" w:rsidR="004D41EC" w:rsidRPr="005F462A" w:rsidRDefault="004D41EC">
      <w:pPr>
        <w:pStyle w:val="ListParagraph"/>
        <w:numPr>
          <w:ilvl w:val="0"/>
          <w:numId w:val="20"/>
        </w:numPr>
        <w:spacing w:after="0" w:line="240" w:lineRule="auto"/>
        <w:jc w:val="both"/>
        <w:rPr>
          <w:rFonts w:ascii="Cambria" w:hAnsi="Cambria"/>
          <w:b/>
        </w:rPr>
      </w:pPr>
      <w:r w:rsidRPr="005F462A">
        <w:rPr>
          <w:rFonts w:ascii="Cambria" w:hAnsi="Cambria"/>
          <w:b/>
        </w:rPr>
        <w:t>Solicitantul a utilizat ultima variantă de pe site-ul GAL a Cererii de Finanţare?</w:t>
      </w:r>
    </w:p>
    <w:p w14:paraId="03635325" w14:textId="77777777" w:rsidR="004D41EC" w:rsidRPr="005F462A" w:rsidRDefault="004D41EC" w:rsidP="004D41EC">
      <w:pPr>
        <w:spacing w:after="0"/>
        <w:jc w:val="both"/>
        <w:rPr>
          <w:rFonts w:ascii="Cambria" w:hAnsi="Cambria"/>
        </w:rPr>
      </w:pPr>
      <w:r w:rsidRPr="005F462A">
        <w:rPr>
          <w:rFonts w:ascii="Cambria" w:hAnsi="Cambria"/>
        </w:rPr>
        <w:t>Se verifica pe site-ul GAL daca solicitantul a utilizat ultima varianta a cererii de finantare aferenta masurii.</w:t>
      </w:r>
    </w:p>
    <w:p w14:paraId="14795343" w14:textId="77777777" w:rsidR="004D41EC" w:rsidRPr="005F462A" w:rsidRDefault="004D41EC" w:rsidP="004D41EC">
      <w:pPr>
        <w:spacing w:after="0"/>
        <w:jc w:val="both"/>
        <w:rPr>
          <w:rFonts w:ascii="Cambria" w:hAnsi="Cambria"/>
        </w:rPr>
      </w:pPr>
      <w:r w:rsidRPr="005F462A">
        <w:rPr>
          <w:rFonts w:ascii="Cambria" w:hAnsi="Cambria"/>
        </w:rPr>
        <w:t>Daca a utilizat varianta anterioara (nu cea existenta pe site-ul GAL), expertul solicita prin informatii suplimentare corectarea.</w:t>
      </w:r>
    </w:p>
    <w:p w14:paraId="0D7BFA40" w14:textId="77777777" w:rsidR="004D41EC" w:rsidRPr="005F462A" w:rsidRDefault="004D41EC" w:rsidP="004D41EC">
      <w:pPr>
        <w:spacing w:after="0"/>
        <w:jc w:val="both"/>
        <w:rPr>
          <w:rFonts w:ascii="Cambria" w:hAnsi="Cambria"/>
        </w:rPr>
      </w:pPr>
    </w:p>
    <w:p w14:paraId="683C129C" w14:textId="77777777" w:rsidR="004D41EC" w:rsidRPr="005F462A" w:rsidRDefault="004D41EC">
      <w:pPr>
        <w:pStyle w:val="ListParagraph"/>
        <w:numPr>
          <w:ilvl w:val="0"/>
          <w:numId w:val="20"/>
        </w:numPr>
        <w:spacing w:after="0" w:line="240" w:lineRule="auto"/>
        <w:ind w:left="360"/>
        <w:jc w:val="both"/>
        <w:rPr>
          <w:rFonts w:ascii="Cambria" w:hAnsi="Cambria"/>
          <w:b/>
        </w:rPr>
      </w:pPr>
      <w:r w:rsidRPr="005F462A">
        <w:rPr>
          <w:rFonts w:ascii="Cambria" w:hAnsi="Cambria"/>
          <w:b/>
        </w:rPr>
        <w:t>Dosarul Cererii de Finanţare este legat, iar documentele pe care le conţine sunt numerotate de către solicitant?</w:t>
      </w:r>
    </w:p>
    <w:p w14:paraId="63A2CEB3" w14:textId="77777777" w:rsidR="004D41EC" w:rsidRPr="005F462A" w:rsidRDefault="004D41EC" w:rsidP="004D41EC">
      <w:pPr>
        <w:spacing w:after="0"/>
        <w:jc w:val="both"/>
        <w:rPr>
          <w:rFonts w:ascii="Cambria" w:eastAsia="Times New Roman" w:hAnsi="Cambria"/>
        </w:rPr>
      </w:pPr>
      <w:r w:rsidRPr="005F462A">
        <w:rPr>
          <w:rFonts w:ascii="Cambria" w:eastAsia="Times New Roman" w:hAnsi="Cambria"/>
        </w:rPr>
        <w:t>Se verifica daca Dosarul cererii de finantare este legat, iar documentele pe care le contine sunt numerotate de catre beneficiar.</w:t>
      </w:r>
    </w:p>
    <w:p w14:paraId="77E095AC" w14:textId="77777777" w:rsidR="004D41EC" w:rsidRPr="005F462A" w:rsidRDefault="004D41EC" w:rsidP="004D41EC">
      <w:pPr>
        <w:spacing w:after="0"/>
        <w:jc w:val="both"/>
        <w:rPr>
          <w:rFonts w:ascii="Cambria" w:eastAsia="Times New Roman" w:hAnsi="Cambria"/>
        </w:rPr>
      </w:pPr>
      <w:r w:rsidRPr="005F462A">
        <w:rPr>
          <w:rFonts w:ascii="Cambria" w:eastAsia="Times New Roman" w:hAnsi="Cambria"/>
        </w:rPr>
        <w:t>Daca nu, expertul solicita prin informatii suplimentare corectarea.</w:t>
      </w:r>
    </w:p>
    <w:p w14:paraId="7DDACFDB" w14:textId="77777777" w:rsidR="004D41EC" w:rsidRPr="005F462A" w:rsidRDefault="004D41EC" w:rsidP="004D41EC">
      <w:pPr>
        <w:pStyle w:val="ListParagraph"/>
        <w:spacing w:after="0" w:line="240" w:lineRule="auto"/>
        <w:ind w:left="0"/>
        <w:jc w:val="both"/>
        <w:rPr>
          <w:rFonts w:ascii="Cambria" w:hAnsi="Cambria"/>
          <w:b/>
          <w:i/>
          <w:color w:val="FF0000"/>
        </w:rPr>
      </w:pPr>
    </w:p>
    <w:p w14:paraId="4E6505CF" w14:textId="77777777" w:rsidR="004D41EC" w:rsidRPr="005F462A" w:rsidRDefault="004D41EC">
      <w:pPr>
        <w:pStyle w:val="ListParagraph"/>
        <w:numPr>
          <w:ilvl w:val="0"/>
          <w:numId w:val="20"/>
        </w:numPr>
        <w:spacing w:after="0" w:line="240" w:lineRule="auto"/>
        <w:ind w:left="360"/>
        <w:jc w:val="both"/>
        <w:rPr>
          <w:rFonts w:ascii="Cambria" w:hAnsi="Cambria"/>
          <w:b/>
        </w:rPr>
      </w:pPr>
      <w:r w:rsidRPr="005F462A">
        <w:rPr>
          <w:rFonts w:ascii="Cambria" w:hAnsi="Cambria"/>
          <w:b/>
        </w:rPr>
        <w:t>Referințele din Cererea de finanțare corespund cu numărul paginii la care se află documentele din Dosarul Cererii de finanțare?</w:t>
      </w:r>
    </w:p>
    <w:p w14:paraId="149CBCC7" w14:textId="77777777" w:rsidR="004D41EC" w:rsidRPr="005F462A" w:rsidRDefault="004D41EC" w:rsidP="004D41EC">
      <w:pPr>
        <w:pStyle w:val="ListParagraph"/>
        <w:overflowPunct w:val="0"/>
        <w:autoSpaceDE w:val="0"/>
        <w:autoSpaceDN w:val="0"/>
        <w:adjustRightInd w:val="0"/>
        <w:spacing w:after="0" w:line="240" w:lineRule="auto"/>
        <w:ind w:left="0"/>
        <w:contextualSpacing w:val="0"/>
        <w:jc w:val="both"/>
        <w:textAlignment w:val="baseline"/>
        <w:rPr>
          <w:rFonts w:ascii="Cambria" w:hAnsi="Cambria"/>
          <w:kern w:val="32"/>
        </w:rPr>
      </w:pPr>
      <w:r w:rsidRPr="005F462A">
        <w:rPr>
          <w:rFonts w:ascii="Cambria" w:hAnsi="Cambria"/>
          <w:kern w:val="32"/>
        </w:rPr>
        <w:t>Se verifică dacă referințele din Cererea de finanțare corespund cu numărul paginii la care se află documentele din Lista documentelor din cererea de finanţare şi din Dosarul Cererii de finanțare.</w:t>
      </w:r>
    </w:p>
    <w:p w14:paraId="5C02EB51" w14:textId="77777777" w:rsidR="004D41EC" w:rsidRPr="005F462A" w:rsidRDefault="004D41EC" w:rsidP="004D41EC">
      <w:pPr>
        <w:pStyle w:val="ListParagraph"/>
        <w:spacing w:after="0" w:line="240" w:lineRule="auto"/>
        <w:ind w:left="0"/>
        <w:jc w:val="both"/>
        <w:rPr>
          <w:rFonts w:ascii="Cambria" w:hAnsi="Cambria"/>
          <w:b/>
          <w:i/>
          <w:color w:val="FF0000"/>
        </w:rPr>
      </w:pPr>
    </w:p>
    <w:p w14:paraId="770A7823" w14:textId="77777777" w:rsidR="004D41EC" w:rsidRPr="005F462A" w:rsidRDefault="004D41EC">
      <w:pPr>
        <w:pStyle w:val="ListParagraph"/>
        <w:numPr>
          <w:ilvl w:val="0"/>
          <w:numId w:val="20"/>
        </w:numPr>
        <w:spacing w:after="0" w:line="240" w:lineRule="auto"/>
        <w:ind w:left="360"/>
        <w:jc w:val="both"/>
        <w:rPr>
          <w:rFonts w:ascii="Cambria" w:hAnsi="Cambria"/>
          <w:b/>
          <w:i/>
        </w:rPr>
      </w:pPr>
      <w:r w:rsidRPr="005F462A">
        <w:rPr>
          <w:rFonts w:ascii="Cambria" w:hAnsi="Cambria"/>
          <w:b/>
        </w:rPr>
        <w:t xml:space="preserve">Cererea de finanţare este completată și semnată de solicitant? </w:t>
      </w:r>
    </w:p>
    <w:p w14:paraId="67AFBE43" w14:textId="77777777" w:rsidR="004D41EC" w:rsidRPr="005F462A" w:rsidRDefault="004D41EC" w:rsidP="004D41EC">
      <w:pPr>
        <w:spacing w:after="0" w:line="240" w:lineRule="auto"/>
        <w:jc w:val="both"/>
        <w:rPr>
          <w:rFonts w:ascii="Cambria" w:hAnsi="Cambria"/>
        </w:rPr>
      </w:pPr>
      <w:r w:rsidRPr="005F462A">
        <w:rPr>
          <w:rFonts w:ascii="Cambria" w:hAnsi="Cambria"/>
        </w:rPr>
        <w:t>Se verifică dacă toate punctele din Cererea de finanţare sunt completate de solicitant și dacă informațiile corespund cu documentele anexate la cererea de finanțare.</w:t>
      </w:r>
    </w:p>
    <w:p w14:paraId="5C2311BD" w14:textId="77777777" w:rsidR="004D41EC" w:rsidRPr="005F462A" w:rsidRDefault="004D41EC" w:rsidP="004D41EC">
      <w:pPr>
        <w:pStyle w:val="ListParagraph"/>
        <w:spacing w:after="0" w:line="240" w:lineRule="auto"/>
        <w:ind w:left="0"/>
        <w:jc w:val="both"/>
        <w:rPr>
          <w:rFonts w:ascii="Cambria" w:hAnsi="Cambria"/>
          <w:i/>
        </w:rPr>
      </w:pPr>
    </w:p>
    <w:p w14:paraId="486C7419" w14:textId="77777777" w:rsidR="004D41EC" w:rsidRPr="005F462A" w:rsidRDefault="004D41EC">
      <w:pPr>
        <w:pStyle w:val="ListParagraph"/>
        <w:numPr>
          <w:ilvl w:val="0"/>
          <w:numId w:val="20"/>
        </w:numPr>
        <w:spacing w:after="0" w:line="240" w:lineRule="auto"/>
        <w:ind w:left="360"/>
        <w:jc w:val="both"/>
        <w:rPr>
          <w:rFonts w:ascii="Cambria" w:hAnsi="Cambria"/>
          <w:b/>
        </w:rPr>
      </w:pPr>
      <w:r w:rsidRPr="005F462A">
        <w:rPr>
          <w:rFonts w:ascii="Cambria" w:hAnsi="Cambria"/>
          <w:b/>
        </w:rPr>
        <w:t>Solicitantul a atașat la Cererea de finanțare toate documentele anexă obligatorii din listă?</w:t>
      </w:r>
    </w:p>
    <w:p w14:paraId="03AEC744" w14:textId="77777777" w:rsidR="004D41EC" w:rsidRPr="005F462A" w:rsidRDefault="004D41EC" w:rsidP="004D41EC">
      <w:pPr>
        <w:pStyle w:val="ListParagraph"/>
        <w:spacing w:after="0" w:line="240" w:lineRule="auto"/>
        <w:ind w:left="0"/>
        <w:contextualSpacing w:val="0"/>
        <w:jc w:val="both"/>
        <w:rPr>
          <w:rFonts w:ascii="Cambria" w:hAnsi="Cambria"/>
        </w:rPr>
      </w:pPr>
      <w:r w:rsidRPr="005F462A">
        <w:rPr>
          <w:rFonts w:ascii="Cambria" w:hAnsi="Cambria"/>
        </w:rPr>
        <w:t>Expertul verifică dacă solicitantul a atașat toate documentele obligatorii menționate în cadrul listei documentelor anexate corespunzătoare modelului de Cerere de finanțare utilizat de GAL.</w:t>
      </w:r>
    </w:p>
    <w:p w14:paraId="631F298F" w14:textId="77777777" w:rsidR="004D41EC" w:rsidRPr="005F462A" w:rsidRDefault="004D41EC" w:rsidP="004D41EC">
      <w:pPr>
        <w:pStyle w:val="ListParagraph"/>
        <w:spacing w:after="0" w:line="240" w:lineRule="auto"/>
        <w:ind w:left="0"/>
        <w:contextualSpacing w:val="0"/>
        <w:jc w:val="both"/>
        <w:rPr>
          <w:rFonts w:ascii="Cambria" w:hAnsi="Cambria"/>
        </w:rPr>
      </w:pPr>
      <w:r w:rsidRPr="005F462A">
        <w:rPr>
          <w:rFonts w:ascii="Cambria" w:hAnsi="Cambria"/>
        </w:rPr>
        <w:lastRenderedPageBreak/>
        <w:t xml:space="preserve"> </w:t>
      </w:r>
    </w:p>
    <w:p w14:paraId="3D8A3315" w14:textId="77777777" w:rsidR="004D41EC" w:rsidRPr="005F462A" w:rsidRDefault="004D41EC">
      <w:pPr>
        <w:pStyle w:val="ListParagraph"/>
        <w:numPr>
          <w:ilvl w:val="0"/>
          <w:numId w:val="20"/>
        </w:numPr>
        <w:spacing w:after="0" w:line="240" w:lineRule="auto"/>
        <w:ind w:left="360"/>
        <w:jc w:val="both"/>
        <w:rPr>
          <w:rFonts w:ascii="Cambria" w:hAnsi="Cambria"/>
          <w:b/>
        </w:rPr>
      </w:pPr>
      <w:r w:rsidRPr="005F462A">
        <w:rPr>
          <w:rFonts w:ascii="Cambria" w:hAnsi="Cambria"/>
          <w:b/>
        </w:rPr>
        <w:t>Copia electronică a Cererii de finanțare corespunde cu dosarul original pe suport de hârtie?</w:t>
      </w:r>
    </w:p>
    <w:p w14:paraId="79D68830" w14:textId="77777777" w:rsidR="004D41EC" w:rsidRPr="005F462A" w:rsidRDefault="004D41EC" w:rsidP="004D41EC">
      <w:pPr>
        <w:pStyle w:val="ListParagraph"/>
        <w:spacing w:after="0" w:line="240" w:lineRule="auto"/>
        <w:ind w:left="0"/>
        <w:contextualSpacing w:val="0"/>
        <w:jc w:val="both"/>
        <w:rPr>
          <w:rFonts w:ascii="Cambria" w:hAnsi="Cambria"/>
        </w:rPr>
      </w:pPr>
      <w:r w:rsidRPr="005F462A">
        <w:rPr>
          <w:rFonts w:ascii="Cambria" w:hAnsi="Cambria"/>
        </w:rPr>
        <w:t xml:space="preserve">Expertul verifică concordanța copiei pe suport electronic cu originalul. Verificarea se face prin sondaj. </w:t>
      </w:r>
    </w:p>
    <w:p w14:paraId="3633984B" w14:textId="77777777" w:rsidR="004D41EC" w:rsidRPr="005F462A" w:rsidRDefault="004D41EC" w:rsidP="004D41EC">
      <w:pPr>
        <w:pStyle w:val="ListParagraph"/>
        <w:spacing w:after="0" w:line="240" w:lineRule="auto"/>
        <w:ind w:left="0"/>
        <w:jc w:val="both"/>
        <w:rPr>
          <w:rFonts w:ascii="Cambria" w:hAnsi="Cambria"/>
        </w:rPr>
      </w:pPr>
    </w:p>
    <w:p w14:paraId="74663CA6" w14:textId="77777777" w:rsidR="004D41EC" w:rsidRPr="005F462A" w:rsidRDefault="004D41EC">
      <w:pPr>
        <w:pStyle w:val="ListParagraph"/>
        <w:numPr>
          <w:ilvl w:val="0"/>
          <w:numId w:val="20"/>
        </w:numPr>
        <w:spacing w:after="0" w:line="240" w:lineRule="auto"/>
        <w:ind w:left="360"/>
        <w:jc w:val="both"/>
        <w:rPr>
          <w:rFonts w:ascii="Cambria" w:eastAsia="Times New Roman" w:hAnsi="Cambria"/>
          <w:b/>
          <w:bCs/>
        </w:rPr>
      </w:pPr>
      <w:r w:rsidRPr="005F462A">
        <w:rPr>
          <w:rFonts w:ascii="Cambria" w:hAnsi="Cambria"/>
          <w:b/>
        </w:rPr>
        <w:t>Solicitantul</w:t>
      </w:r>
      <w:r w:rsidRPr="005F462A">
        <w:rPr>
          <w:rFonts w:ascii="Cambria" w:eastAsia="Times New Roman" w:hAnsi="Cambria"/>
          <w:b/>
        </w:rPr>
        <w:t xml:space="preserve"> a bifat punctele corespunzătoare proiectului, din </w:t>
      </w:r>
      <w:r w:rsidRPr="005F462A">
        <w:rPr>
          <w:rFonts w:ascii="Cambria" w:eastAsia="Times New Roman" w:hAnsi="Cambria"/>
          <w:b/>
          <w:bCs/>
        </w:rPr>
        <w:t>Declaraţia pe propria răspundere a solicitantului ?</w:t>
      </w:r>
    </w:p>
    <w:p w14:paraId="1131B07B" w14:textId="77777777" w:rsidR="004D41EC" w:rsidRPr="005F462A" w:rsidRDefault="004D41EC" w:rsidP="004D41EC">
      <w:pPr>
        <w:spacing w:after="0"/>
        <w:jc w:val="both"/>
        <w:rPr>
          <w:rFonts w:ascii="Cambria" w:eastAsia="Times New Roman" w:hAnsi="Cambria"/>
        </w:rPr>
      </w:pPr>
      <w:r w:rsidRPr="005F462A">
        <w:rPr>
          <w:rFonts w:ascii="Cambria" w:eastAsia="Times New Roman" w:hAnsi="Cambria"/>
        </w:rPr>
        <w:t>Se verifica daca este completat numele solicitantului, al reprezentantului legal si daca au fost bifate casutele corespunzatoare proiectului. Daca nu sunt bifate casutele corespunzatoare, expertul solicita prin informatii suplimentare corectarea.</w:t>
      </w:r>
    </w:p>
    <w:p w14:paraId="3A4C220B" w14:textId="77777777" w:rsidR="004D41EC" w:rsidRPr="005F462A" w:rsidRDefault="004D41EC" w:rsidP="004D41EC">
      <w:pPr>
        <w:overflowPunct w:val="0"/>
        <w:autoSpaceDE w:val="0"/>
        <w:autoSpaceDN w:val="0"/>
        <w:adjustRightInd w:val="0"/>
        <w:spacing w:before="120" w:after="120" w:line="240" w:lineRule="auto"/>
        <w:textAlignment w:val="baseline"/>
        <w:rPr>
          <w:b/>
        </w:rPr>
      </w:pPr>
    </w:p>
    <w:p w14:paraId="3BFD571C" w14:textId="77777777" w:rsidR="007C395B" w:rsidRPr="00722BDD" w:rsidRDefault="007C395B" w:rsidP="007C395B">
      <w:pPr>
        <w:overflowPunct w:val="0"/>
        <w:autoSpaceDE w:val="0"/>
        <w:autoSpaceDN w:val="0"/>
        <w:adjustRightInd w:val="0"/>
        <w:spacing w:before="120" w:after="120" w:line="240" w:lineRule="auto"/>
        <w:textAlignment w:val="baseline"/>
        <w:rPr>
          <w:rFonts w:cs="Calibri"/>
          <w:b/>
          <w:sz w:val="24"/>
        </w:rPr>
      </w:pPr>
      <w:r w:rsidRPr="00722BDD">
        <w:rPr>
          <w:rFonts w:cs="Calibri"/>
          <w:b/>
          <w:sz w:val="24"/>
        </w:rPr>
        <w:t>VERIFICAREA CRITERIILOR DE ELIGIBILITATE A PROIECTULUI</w:t>
      </w:r>
    </w:p>
    <w:p w14:paraId="0103A96A" w14:textId="77777777" w:rsidR="007C395B" w:rsidRPr="00722BDD" w:rsidRDefault="007C395B" w:rsidP="007C395B">
      <w:pPr>
        <w:spacing w:before="120" w:after="120" w:line="240" w:lineRule="auto"/>
        <w:rPr>
          <w:rFonts w:cs="Calibri"/>
          <w:b/>
          <w:sz w:val="24"/>
        </w:rPr>
      </w:pPr>
      <w:r w:rsidRPr="00722BDD">
        <w:rPr>
          <w:rFonts w:cs="Calibri"/>
          <w:b/>
          <w:sz w:val="24"/>
        </w:rPr>
        <w:t>A. Verificarea eligibilității solicitantului</w:t>
      </w:r>
    </w:p>
    <w:p w14:paraId="0486EBA1" w14:textId="77777777" w:rsidR="007C395B" w:rsidRPr="00722BDD" w:rsidRDefault="007C395B" w:rsidP="007C395B">
      <w:pPr>
        <w:spacing w:before="120" w:after="120" w:line="240" w:lineRule="auto"/>
        <w:rPr>
          <w:rFonts w:cs="Calibri"/>
          <w:vanish/>
          <w:sz w:val="24"/>
        </w:rPr>
      </w:pPr>
      <w:r w:rsidRPr="00722BDD" w:rsidDel="003A42BE">
        <w:rPr>
          <w:rFonts w:cs="Calibri"/>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7C395B" w:rsidRPr="00722BDD" w14:paraId="6C35D722" w14:textId="77777777" w:rsidTr="00EA1C7C">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70A21BB" w14:textId="77777777" w:rsidR="007C395B" w:rsidRPr="00722BDD" w:rsidRDefault="007C395B" w:rsidP="00EA1C7C">
            <w:pPr>
              <w:overflowPunct w:val="0"/>
              <w:autoSpaceDE w:val="0"/>
              <w:autoSpaceDN w:val="0"/>
              <w:adjustRightInd w:val="0"/>
              <w:spacing w:after="0" w:line="240" w:lineRule="auto"/>
              <w:textAlignment w:val="baseline"/>
              <w:rPr>
                <w:rFonts w:cs="Calibri"/>
                <w:b/>
                <w:sz w:val="24"/>
              </w:rPr>
            </w:pPr>
            <w:r w:rsidRPr="00722BDD">
              <w:rPr>
                <w:rFonts w:cs="Calibri"/>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ABCE8A4" w14:textId="77777777" w:rsidR="007C395B" w:rsidRPr="00722BDD" w:rsidRDefault="007C395B" w:rsidP="00EA1C7C">
            <w:pPr>
              <w:overflowPunct w:val="0"/>
              <w:autoSpaceDE w:val="0"/>
              <w:autoSpaceDN w:val="0"/>
              <w:adjustRightInd w:val="0"/>
              <w:spacing w:after="0" w:line="240" w:lineRule="auto"/>
              <w:jc w:val="center"/>
              <w:textAlignment w:val="baseline"/>
              <w:rPr>
                <w:rFonts w:cs="Calibri"/>
                <w:b/>
                <w:sz w:val="24"/>
              </w:rPr>
            </w:pPr>
            <w:r w:rsidRPr="00722BDD">
              <w:rPr>
                <w:rFonts w:cs="Calibri"/>
                <w:b/>
                <w:sz w:val="24"/>
              </w:rPr>
              <w:t>PUNCTE DE VERIFICAT IN DOCUMENTE</w:t>
            </w:r>
          </w:p>
        </w:tc>
      </w:tr>
      <w:tr w:rsidR="007C395B" w:rsidRPr="00722BDD" w14:paraId="05EDB19B" w14:textId="77777777" w:rsidTr="00EA1C7C">
        <w:trPr>
          <w:trHeight w:val="1703"/>
        </w:trPr>
        <w:tc>
          <w:tcPr>
            <w:tcW w:w="1743" w:type="pct"/>
            <w:tcBorders>
              <w:top w:val="single" w:sz="4" w:space="0" w:color="auto"/>
              <w:left w:val="single" w:sz="4" w:space="0" w:color="auto"/>
              <w:bottom w:val="single" w:sz="4" w:space="0" w:color="auto"/>
              <w:right w:val="single" w:sz="4" w:space="0" w:color="auto"/>
            </w:tcBorders>
          </w:tcPr>
          <w:p w14:paraId="688B2158"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b/>
                <w:sz w:val="24"/>
              </w:rPr>
              <w:t>1.</w:t>
            </w:r>
            <w:r w:rsidRPr="00722BDD">
              <w:rPr>
                <w:rFonts w:cs="Calibri"/>
                <w:sz w:val="24"/>
              </w:rPr>
              <w:t xml:space="preserve"> Solicitantul este înregistrat în Registrul debitorilor AFIR atât pentru Programul SAPARD, cât și pentru FEADR?</w:t>
            </w:r>
          </w:p>
          <w:p w14:paraId="3C8B1FAF"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p>
          <w:p w14:paraId="404B59EF"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p>
          <w:p w14:paraId="25C60C1A"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shd w:val="clear" w:color="auto" w:fill="FFFF00"/>
              </w:rPr>
            </w:pPr>
            <w:r w:rsidRPr="00722BDD">
              <w:rPr>
                <w:rFonts w:cs="Calibri"/>
                <w:sz w:val="24"/>
              </w:rPr>
              <w:t>Documente verificate :</w:t>
            </w:r>
          </w:p>
          <w:p w14:paraId="39CB18F6"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Declaraţia pe propria răspundere a solicitantului din secțiunea F din cererea de finanțare.</w:t>
            </w:r>
          </w:p>
          <w:p w14:paraId="3F897533" w14:textId="77777777" w:rsidR="007C395B" w:rsidRPr="00722BDD" w:rsidRDefault="007C395B" w:rsidP="00EA1C7C">
            <w:pPr>
              <w:spacing w:after="0" w:line="240" w:lineRule="auto"/>
              <w:jc w:val="both"/>
              <w:rPr>
                <w:rFonts w:cs="Calibri"/>
                <w:sz w:val="24"/>
              </w:rPr>
            </w:pPr>
          </w:p>
          <w:p w14:paraId="17620B95" w14:textId="77777777" w:rsidR="007C395B" w:rsidRPr="00722BDD" w:rsidRDefault="007C395B" w:rsidP="00EA1C7C">
            <w:pPr>
              <w:spacing w:after="0" w:line="240" w:lineRule="auto"/>
              <w:jc w:val="both"/>
              <w:rPr>
                <w:rFonts w:cs="Calibri"/>
                <w:sz w:val="24"/>
              </w:rPr>
            </w:pPr>
          </w:p>
        </w:tc>
        <w:tc>
          <w:tcPr>
            <w:tcW w:w="3257" w:type="pct"/>
            <w:tcBorders>
              <w:top w:val="single" w:sz="4" w:space="0" w:color="auto"/>
              <w:left w:val="single" w:sz="4" w:space="0" w:color="auto"/>
              <w:bottom w:val="single" w:sz="4" w:space="0" w:color="auto"/>
              <w:right w:val="single" w:sz="4" w:space="0" w:color="auto"/>
            </w:tcBorders>
            <w:hideMark/>
          </w:tcPr>
          <w:p w14:paraId="276315BE"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 xml:space="preserve">Expertul verifică dacă solicitantul este înscris cu debite în Registrul debitorilor pentru SAPARD şi FEADR, aflat pe link-ul </w:t>
            </w:r>
            <w:r w:rsidRPr="00722BDD">
              <w:rPr>
                <w:rFonts w:cs="Calibri"/>
              </w:rPr>
              <w:fldChar w:fldCharType="begin"/>
            </w:r>
            <w:r w:rsidRPr="00722BDD">
              <w:rPr>
                <w:rFonts w:cs="Calibri"/>
              </w:rPr>
              <w:instrText xml:space="preserve"> HYPERLINK "file:///\\\\Prosys\\Debite" </w:instrText>
            </w:r>
            <w:r w:rsidRPr="00722BDD">
              <w:rPr>
                <w:rFonts w:cs="Calibri"/>
              </w:rPr>
              <w:fldChar w:fldCharType="separate"/>
            </w:r>
            <w:r w:rsidRPr="00722BDD">
              <w:rPr>
                <w:rStyle w:val="Hyperlink"/>
                <w:rFonts w:cs="Calibri"/>
                <w:sz w:val="24"/>
              </w:rPr>
              <w:t>\\alpaca\Debite</w:t>
            </w:r>
            <w:r w:rsidRPr="00722BDD">
              <w:rPr>
                <w:rStyle w:val="Hyperlink"/>
                <w:rFonts w:cs="Calibri"/>
                <w:sz w:val="24"/>
              </w:rPr>
              <w:fldChar w:fldCharType="end"/>
            </w:r>
            <w:r w:rsidRPr="00722BDD">
              <w:rPr>
                <w:rFonts w:cs="Calibri"/>
                <w:sz w:val="24"/>
              </w:rPr>
              <w:t xml:space="preserve"> </w:t>
            </w:r>
          </w:p>
          <w:p w14:paraId="1F45DFDC"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6A9B97C"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În cazul în care solicitantul își asumă acest angajament în urma solicitării, semnează și ștampilează, după caz, declarația, expertul va bifa “DA”, cererea fiind declarată eligibilă.</w:t>
            </w:r>
          </w:p>
          <w:p w14:paraId="483DBD96"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039F00C8" w14:textId="77777777" w:rsidR="007C395B" w:rsidRPr="00722BDD" w:rsidRDefault="007C395B" w:rsidP="00EA1C7C">
            <w:pPr>
              <w:autoSpaceDE w:val="0"/>
              <w:autoSpaceDN w:val="0"/>
              <w:adjustRightInd w:val="0"/>
              <w:spacing w:after="0" w:line="240" w:lineRule="auto"/>
              <w:jc w:val="both"/>
              <w:rPr>
                <w:rFonts w:cs="Calibri"/>
                <w:sz w:val="24"/>
              </w:rPr>
            </w:pPr>
            <w:r w:rsidRPr="00722BDD">
              <w:rPr>
                <w:rFonts w:cs="Calibri"/>
                <w:sz w:val="24"/>
              </w:rPr>
              <w:t xml:space="preserve">În etapa prevăzută la SECȚIUNEA II punctul D: </w:t>
            </w:r>
            <w:r w:rsidRPr="00722BDD">
              <w:rPr>
                <w:rFonts w:cs="Calibri"/>
                <w:i/>
                <w:sz w:val="24"/>
              </w:rPr>
              <w:t>Verificarea conformităţii şi eligibilităţii documentelor solicitate în vederea contractării</w:t>
            </w:r>
            <w:r w:rsidRPr="00722BDD">
              <w:rPr>
                <w:rFonts w:cs="Calibri"/>
                <w:sz w:val="24"/>
              </w:rPr>
              <w:t xml:space="preserve"> expertul va verifica dacă beneficiarul a depus „</w:t>
            </w:r>
            <w:r w:rsidRPr="00722BDD">
              <w:rPr>
                <w:rFonts w:cs="Calibri"/>
                <w:i/>
                <w:sz w:val="24"/>
              </w:rPr>
              <w:t>Dovada achitării integrale a datoriei faţă de AFIR, inclusiv dobânzile şi majorările de întâziere (dacă este cazul)</w:t>
            </w:r>
            <w:r w:rsidRPr="00722BDD">
              <w:rPr>
                <w:rFonts w:cs="Calibri"/>
                <w:sz w:val="24"/>
              </w:rPr>
              <w:t xml:space="preserve">” în termenul precizat în notificarea AFIR privind </w:t>
            </w:r>
            <w:r w:rsidRPr="00722BDD">
              <w:rPr>
                <w:rFonts w:cs="Calibri"/>
                <w:sz w:val="24"/>
              </w:rPr>
              <w:lastRenderedPageBreak/>
              <w:t xml:space="preserve">selectarea cererii de finanțare și semnarea contractului de finanțare. </w:t>
            </w:r>
          </w:p>
        </w:tc>
      </w:tr>
      <w:tr w:rsidR="007C395B" w:rsidRPr="00722BDD" w14:paraId="505CAD83" w14:textId="77777777" w:rsidTr="00EA1C7C">
        <w:trPr>
          <w:trHeight w:val="144"/>
        </w:trPr>
        <w:tc>
          <w:tcPr>
            <w:tcW w:w="1743" w:type="pct"/>
            <w:tcBorders>
              <w:top w:val="single" w:sz="4" w:space="0" w:color="auto"/>
              <w:left w:val="single" w:sz="4" w:space="0" w:color="auto"/>
              <w:bottom w:val="single" w:sz="4" w:space="0" w:color="auto"/>
              <w:right w:val="single" w:sz="4" w:space="0" w:color="auto"/>
            </w:tcBorders>
          </w:tcPr>
          <w:p w14:paraId="0AC33C96"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shd w:val="clear" w:color="auto" w:fill="FFFF00"/>
              </w:rPr>
            </w:pPr>
            <w:r w:rsidRPr="00722BDD">
              <w:rPr>
                <w:rFonts w:cs="Calibri"/>
                <w:b/>
                <w:sz w:val="24"/>
              </w:rPr>
              <w:lastRenderedPageBreak/>
              <w:t xml:space="preserve">2. </w:t>
            </w:r>
            <w:r w:rsidRPr="00722BDD">
              <w:rPr>
                <w:rFonts w:cs="Calibri"/>
                <w:sz w:val="24"/>
              </w:rPr>
              <w:t>Solicitantul se regăseşte în Bazele de date privind dubla finanţare?</w:t>
            </w:r>
          </w:p>
          <w:p w14:paraId="7EF7FF96"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shd w:val="clear" w:color="auto" w:fill="FFFF00"/>
              </w:rPr>
            </w:pPr>
          </w:p>
          <w:p w14:paraId="0B150712"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shd w:val="clear" w:color="auto" w:fill="FFFF00"/>
              </w:rPr>
            </w:pPr>
            <w:r w:rsidRPr="00722BDD">
              <w:rPr>
                <w:rFonts w:cs="Calibri"/>
                <w:sz w:val="24"/>
              </w:rPr>
              <w:t>Documente verificate :</w:t>
            </w:r>
          </w:p>
          <w:p w14:paraId="40BCEE78"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Secțiunea C din cererea de finanțare.</w:t>
            </w:r>
          </w:p>
          <w:p w14:paraId="2B153C86"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Declaraţia pe propria răspundere a solicitantului din secțiunea F din Cererea de Finanțare</w:t>
            </w:r>
          </w:p>
          <w:p w14:paraId="68BFACBB"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p>
          <w:p w14:paraId="1C5269C9"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 xml:space="preserve">Baza de date FEADR </w:t>
            </w:r>
          </w:p>
          <w:p w14:paraId="20B1146B"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Baza de Date pusă la dispoziţia AFIR de către MADR prin AM-PNDR: lista proiectelor finanţate din alte surse externe aflate în perioada de valabilitate a contractului (inclusiv perioada de monitorizare);</w:t>
            </w:r>
          </w:p>
          <w:p w14:paraId="446922E4"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p>
          <w:p w14:paraId="106C4C63"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p>
          <w:p w14:paraId="25BB375A"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1A4732D1"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Verificarea evitării dublei finanţări se efectuează prin următoarele verificări:</w:t>
            </w:r>
          </w:p>
          <w:p w14:paraId="38753B77" w14:textId="77777777" w:rsidR="007C395B" w:rsidRPr="00722BDD" w:rsidRDefault="007C395B">
            <w:pPr>
              <w:pStyle w:val="ListParagraph"/>
              <w:numPr>
                <w:ilvl w:val="0"/>
                <w:numId w:val="5"/>
              </w:numPr>
              <w:overflowPunct w:val="0"/>
              <w:autoSpaceDE w:val="0"/>
              <w:autoSpaceDN w:val="0"/>
              <w:adjustRightInd w:val="0"/>
              <w:spacing w:after="0" w:line="240" w:lineRule="auto"/>
              <w:ind w:left="352" w:hanging="352"/>
              <w:jc w:val="both"/>
              <w:textAlignment w:val="baseline"/>
              <w:rPr>
                <w:rFonts w:cs="Calibri"/>
                <w:sz w:val="24"/>
              </w:rPr>
            </w:pPr>
            <w:r w:rsidRPr="00722BDD">
              <w:rPr>
                <w:rFonts w:cs="Calibri"/>
                <w:sz w:val="24"/>
              </w:rPr>
              <w:t>existenţa bifelor în secţiunea C din Cererea de finanţare;</w:t>
            </w:r>
          </w:p>
          <w:p w14:paraId="04771F46" w14:textId="77777777" w:rsidR="007C395B" w:rsidRPr="00722BDD" w:rsidRDefault="007C395B">
            <w:pPr>
              <w:pStyle w:val="ListParagraph"/>
              <w:numPr>
                <w:ilvl w:val="0"/>
                <w:numId w:val="5"/>
              </w:numPr>
              <w:overflowPunct w:val="0"/>
              <w:autoSpaceDE w:val="0"/>
              <w:autoSpaceDN w:val="0"/>
              <w:adjustRightInd w:val="0"/>
              <w:spacing w:after="0" w:line="240" w:lineRule="auto"/>
              <w:ind w:left="352" w:hanging="352"/>
              <w:jc w:val="both"/>
              <w:textAlignment w:val="baseline"/>
              <w:rPr>
                <w:rFonts w:cs="Calibri"/>
                <w:sz w:val="24"/>
              </w:rPr>
            </w:pPr>
            <w:r w:rsidRPr="00722BDD">
              <w:rPr>
                <w:rFonts w:cs="Calibri"/>
                <w:sz w:val="24"/>
              </w:rPr>
              <w:t>prin existenţa semnăturii și după caz a ștampilei în dreptul rubricii „</w:t>
            </w:r>
            <w:r w:rsidRPr="00722BDD">
              <w:rPr>
                <w:rFonts w:cs="Calibri"/>
                <w:i/>
                <w:sz w:val="24"/>
              </w:rPr>
              <w:t>Semnătură reprezentant legal şi ştampila (după caz)</w:t>
            </w:r>
            <w:r w:rsidRPr="00722BDD">
              <w:rPr>
                <w:rFonts w:cs="Calibri"/>
                <w:sz w:val="24"/>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8F76824" w14:textId="77777777" w:rsidR="007C395B" w:rsidRPr="00722BDD" w:rsidRDefault="007C395B">
            <w:pPr>
              <w:pStyle w:val="ListParagraph"/>
              <w:numPr>
                <w:ilvl w:val="0"/>
                <w:numId w:val="5"/>
              </w:numPr>
              <w:overflowPunct w:val="0"/>
              <w:autoSpaceDE w:val="0"/>
              <w:autoSpaceDN w:val="0"/>
              <w:adjustRightInd w:val="0"/>
              <w:spacing w:after="0" w:line="240" w:lineRule="auto"/>
              <w:ind w:left="352" w:hanging="352"/>
              <w:jc w:val="both"/>
              <w:textAlignment w:val="baseline"/>
              <w:rPr>
                <w:rFonts w:cs="Calibri"/>
                <w:sz w:val="24"/>
              </w:rPr>
            </w:pPr>
            <w:r w:rsidRPr="00722BDD">
              <w:rPr>
                <w:rFonts w:cs="Calibri"/>
                <w:sz w:val="24"/>
              </w:rPr>
              <w:t>verificarea în Baza de Date cu proiecte FEADR;</w:t>
            </w:r>
          </w:p>
          <w:p w14:paraId="76631141" w14:textId="77777777" w:rsidR="007C395B" w:rsidRPr="00722BDD" w:rsidRDefault="007C395B">
            <w:pPr>
              <w:pStyle w:val="ListParagraph"/>
              <w:numPr>
                <w:ilvl w:val="0"/>
                <w:numId w:val="5"/>
              </w:numPr>
              <w:overflowPunct w:val="0"/>
              <w:autoSpaceDE w:val="0"/>
              <w:autoSpaceDN w:val="0"/>
              <w:adjustRightInd w:val="0"/>
              <w:spacing w:after="0" w:line="240" w:lineRule="auto"/>
              <w:ind w:left="352" w:hanging="352"/>
              <w:jc w:val="both"/>
              <w:textAlignment w:val="baseline"/>
              <w:rPr>
                <w:rFonts w:cs="Calibri"/>
                <w:sz w:val="24"/>
              </w:rPr>
            </w:pPr>
            <w:r w:rsidRPr="00722BDD">
              <w:rPr>
                <w:rFonts w:cs="Calibri"/>
                <w:sz w:val="24"/>
              </w:rPr>
              <w:t xml:space="preserve">verificarea în Baza de Date pusă la dispoziţia AFIR de către MADR prin AM-PNDR: lista proiectelor finanţate din alte surse aflată pe fileserver\ metodologienou\ Lista proiectelor finanţate din alte surse. </w:t>
            </w:r>
          </w:p>
          <w:p w14:paraId="5199E532" w14:textId="77777777" w:rsidR="007C395B" w:rsidRPr="00980153"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Verificarea în Baza de Date cu proiecte FEADR sau în Baza de date pusă la dispoziţie de AM-PNDR se face atât prin verificarea numelui solicitantului, cât şi a Codului de Înregistrare Fiscală.</w:t>
            </w:r>
          </w:p>
          <w:p w14:paraId="17FA8F4D"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p>
          <w:p w14:paraId="0258322D" w14:textId="77777777" w:rsidR="007C395B" w:rsidRPr="00722BDD" w:rsidRDefault="007C395B" w:rsidP="00EA1C7C">
            <w:pPr>
              <w:autoSpaceDE w:val="0"/>
              <w:autoSpaceDN w:val="0"/>
              <w:adjustRightInd w:val="0"/>
              <w:spacing w:after="0" w:line="240" w:lineRule="auto"/>
              <w:jc w:val="both"/>
              <w:rPr>
                <w:rFonts w:cs="Calibri"/>
                <w:sz w:val="24"/>
              </w:rPr>
            </w:pPr>
            <w:r w:rsidRPr="00E027DF">
              <w:rPr>
                <w:rFonts w:ascii="Arial" w:hAnsi="Arial" w:cs="Arial"/>
                <w:bCs/>
                <w:sz w:val="24"/>
                <w:szCs w:val="24"/>
                <w:lang w:eastAsia="fr-FR"/>
              </w:rPr>
              <w:t>►</w:t>
            </w:r>
            <w:r w:rsidRPr="00722BDD">
              <w:rPr>
                <w:rFonts w:cs="Calibri"/>
                <w:sz w:val="24"/>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w:t>
            </w:r>
            <w:r w:rsidRPr="00722BDD">
              <w:rPr>
                <w:rFonts w:cs="Calibri"/>
                <w:sz w:val="24"/>
              </w:rPr>
              <w:lastRenderedPageBreak/>
              <w:t>cerere de finanțare și din documentele anexate sunt corecte nu este respectat şi cererea de finanţare este neeligibilă.</w:t>
            </w:r>
          </w:p>
          <w:p w14:paraId="0C899A7A" w14:textId="77777777" w:rsidR="007C395B" w:rsidRPr="00722BDD" w:rsidRDefault="007C395B" w:rsidP="00EA1C7C">
            <w:pPr>
              <w:autoSpaceDE w:val="0"/>
              <w:autoSpaceDN w:val="0"/>
              <w:adjustRightInd w:val="0"/>
              <w:spacing w:after="0" w:line="240" w:lineRule="auto"/>
              <w:jc w:val="both"/>
              <w:rPr>
                <w:rFonts w:cs="Calibri"/>
                <w:sz w:val="24"/>
              </w:rPr>
            </w:pPr>
          </w:p>
          <w:p w14:paraId="15F801A8"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E027DF">
              <w:rPr>
                <w:rFonts w:ascii="Arial" w:hAnsi="Arial" w:cs="Arial"/>
                <w:bCs/>
                <w:sz w:val="24"/>
                <w:szCs w:val="24"/>
                <w:lang w:eastAsia="fr-FR"/>
              </w:rPr>
              <w:t>►</w:t>
            </w:r>
            <w:r w:rsidRPr="00722BDD">
              <w:rPr>
                <w:rFonts w:cs="Calibri"/>
                <w:sz w:val="24"/>
              </w:rPr>
              <w:t>În cazul în care solicitantul a mai beneficiat  de finanţare nerambursabilă pentru acelaşi tip de investiţie, expertul verifică în Raport asupra utilizării programelor de finanţare nerambursabilă:</w:t>
            </w:r>
          </w:p>
          <w:p w14:paraId="66645180"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 xml:space="preserve">- dacă amplasamentul proiectului actual se suprapune (total sau parţial) cu cele ale proiectelor anterioare </w:t>
            </w:r>
          </w:p>
          <w:p w14:paraId="31979765"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 xml:space="preserve">-dacă cheltuielile rambursate se regăsesc în lista cheltuielilor eligibile pentru care solicită finanţare </w:t>
            </w:r>
          </w:p>
          <w:p w14:paraId="1F97D177"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 xml:space="preserve">Expertul precizează concluzia asupra verificării la rubrica Observaţii. </w:t>
            </w:r>
          </w:p>
          <w:p w14:paraId="1E4B788E"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Dacă se confirmă cel puţin una din aceste condiţii, expertul bifează casuţa DA şi cererea de finanţare este neeligibilă.</w:t>
            </w:r>
          </w:p>
        </w:tc>
      </w:tr>
      <w:tr w:rsidR="007C395B" w:rsidRPr="00722BDD" w14:paraId="01818792" w14:textId="77777777" w:rsidTr="00EA1C7C">
        <w:trPr>
          <w:trHeight w:val="319"/>
        </w:trPr>
        <w:tc>
          <w:tcPr>
            <w:tcW w:w="1743" w:type="pct"/>
            <w:tcBorders>
              <w:top w:val="single" w:sz="4" w:space="0" w:color="auto"/>
              <w:left w:val="single" w:sz="4" w:space="0" w:color="auto"/>
              <w:bottom w:val="single" w:sz="4" w:space="0" w:color="auto"/>
              <w:right w:val="single" w:sz="4" w:space="0" w:color="auto"/>
            </w:tcBorders>
          </w:tcPr>
          <w:p w14:paraId="0E7950D6"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pacing w:val="-4"/>
                <w:sz w:val="24"/>
              </w:rPr>
            </w:pPr>
            <w:r w:rsidRPr="00722BDD">
              <w:rPr>
                <w:rFonts w:cs="Calibri"/>
                <w:b/>
                <w:sz w:val="24"/>
              </w:rPr>
              <w:lastRenderedPageBreak/>
              <w:t xml:space="preserve">3. </w:t>
            </w:r>
            <w:r w:rsidRPr="00722BDD">
              <w:rPr>
                <w:rFonts w:cs="Calibri"/>
                <w:spacing w:val="-4"/>
                <w:sz w:val="24"/>
              </w:rPr>
              <w:t>Solicitantul şi-a însuşit în totalitate angajamentele asumate în Declaraţia pe proprie răspundere, secțiunea (F) din CF?</w:t>
            </w:r>
          </w:p>
          <w:p w14:paraId="5F1ED7D7"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pacing w:val="-4"/>
                <w:sz w:val="24"/>
              </w:rPr>
            </w:pPr>
          </w:p>
          <w:p w14:paraId="3D4B327D"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Documente verificate :</w:t>
            </w:r>
          </w:p>
          <w:p w14:paraId="08DCC805"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18F21CCB"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 xml:space="preserve">Expertul verifică în Declaraţia pe proprie răspundere din secțiunea F din Cererea de finanțare dacă aceasta este  datată și semnată. </w:t>
            </w:r>
          </w:p>
          <w:p w14:paraId="1B475B55"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B879F94"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3D01A01F"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2689750"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7C395B" w:rsidRPr="00722BDD" w14:paraId="621C6960" w14:textId="77777777" w:rsidTr="00EA1C7C">
        <w:trPr>
          <w:trHeight w:val="928"/>
        </w:trPr>
        <w:tc>
          <w:tcPr>
            <w:tcW w:w="1743" w:type="pct"/>
            <w:tcBorders>
              <w:top w:val="single" w:sz="4" w:space="0" w:color="auto"/>
              <w:left w:val="single" w:sz="4" w:space="0" w:color="auto"/>
              <w:bottom w:val="single" w:sz="4" w:space="0" w:color="auto"/>
              <w:right w:val="single" w:sz="4" w:space="0" w:color="auto"/>
            </w:tcBorders>
            <w:hideMark/>
          </w:tcPr>
          <w:p w14:paraId="613AA5A9"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21F22905" w14:textId="77777777" w:rsidR="007C395B" w:rsidRPr="00722BDD" w:rsidRDefault="007C395B" w:rsidP="00EA1C7C">
            <w:pPr>
              <w:overflowPunct w:val="0"/>
              <w:autoSpaceDE w:val="0"/>
              <w:autoSpaceDN w:val="0"/>
              <w:adjustRightInd w:val="0"/>
              <w:spacing w:after="0" w:line="240" w:lineRule="auto"/>
              <w:ind w:firstLine="34"/>
              <w:jc w:val="both"/>
              <w:textAlignment w:val="baseline"/>
              <w:rPr>
                <w:rFonts w:cs="Calibri"/>
                <w:sz w:val="24"/>
              </w:rPr>
            </w:pPr>
            <w:r w:rsidRPr="00722BDD">
              <w:rPr>
                <w:rFonts w:cs="Calibri"/>
                <w:sz w:val="24"/>
              </w:rPr>
              <w:t xml:space="preserve">Expertul va verifica în Buletinul procedurilor de insolvență publicat pe site-ul Ministerului Justiției dacă solicitantul este în situația deschiderii procedurii de insolvență. Dacă </w:t>
            </w:r>
            <w:r w:rsidRPr="00722BDD">
              <w:rPr>
                <w:rFonts w:cs="Calibri"/>
                <w:sz w:val="24"/>
              </w:rPr>
              <w:lastRenderedPageBreak/>
              <w:t>se confirmă cel puţin una din aceste condiţii, expertul bifează căsuţa DA şi cererea de finanţare este neeligibilă.</w:t>
            </w:r>
          </w:p>
        </w:tc>
      </w:tr>
      <w:tr w:rsidR="007C395B" w:rsidRPr="00722BDD" w14:paraId="119A97BA" w14:textId="77777777" w:rsidTr="00EA1C7C">
        <w:trPr>
          <w:trHeight w:val="668"/>
        </w:trPr>
        <w:tc>
          <w:tcPr>
            <w:tcW w:w="1743" w:type="pct"/>
            <w:tcBorders>
              <w:top w:val="single" w:sz="4" w:space="0" w:color="auto"/>
              <w:left w:val="single" w:sz="4" w:space="0" w:color="auto"/>
              <w:bottom w:val="single" w:sz="4" w:space="0" w:color="auto"/>
              <w:right w:val="single" w:sz="4" w:space="0" w:color="auto"/>
            </w:tcBorders>
          </w:tcPr>
          <w:p w14:paraId="7703696E"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lastRenderedPageBreak/>
              <w:t>5. Solicitantul se încadrează în categoria „întreprinderilor aflate în dificultate”, așa cum acestea sunt definite în Regulamentul (UE) nr. 651/ 2014 ?</w:t>
            </w:r>
          </w:p>
          <w:p w14:paraId="58F08DD5"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p>
          <w:p w14:paraId="1F7DFB5F"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Documente verificate:</w:t>
            </w:r>
          </w:p>
          <w:p w14:paraId="3F2140EE" w14:textId="77777777" w:rsidR="007C395B" w:rsidRPr="00722BDD" w:rsidRDefault="007C395B" w:rsidP="00EA1C7C">
            <w:pPr>
              <w:spacing w:after="0" w:line="240" w:lineRule="auto"/>
              <w:jc w:val="both"/>
              <w:rPr>
                <w:rFonts w:cs="Calibri"/>
                <w:sz w:val="24"/>
              </w:rPr>
            </w:pPr>
            <w:r w:rsidRPr="00722BDD">
              <w:rPr>
                <w:rFonts w:cs="Calibri"/>
                <w:sz w:val="24"/>
              </w:rPr>
              <w:t>Declaraţia pe propria răspundere că beneficiarii nu se încadrează în definiţia întreprinderii în dificultate;</w:t>
            </w:r>
          </w:p>
          <w:p w14:paraId="79C4C6FF" w14:textId="77777777" w:rsidR="007C395B" w:rsidRPr="00722BDD" w:rsidRDefault="007C395B" w:rsidP="00EA1C7C">
            <w:pPr>
              <w:spacing w:after="0" w:line="240" w:lineRule="auto"/>
              <w:jc w:val="both"/>
              <w:rPr>
                <w:rFonts w:cs="Calibri"/>
                <w:sz w:val="24"/>
              </w:rPr>
            </w:pPr>
          </w:p>
          <w:p w14:paraId="0D130AFE" w14:textId="77777777" w:rsidR="007C395B" w:rsidRPr="00722BDD" w:rsidRDefault="007C395B" w:rsidP="00EA1C7C">
            <w:pPr>
              <w:spacing w:after="0" w:line="240" w:lineRule="auto"/>
              <w:jc w:val="both"/>
              <w:rPr>
                <w:rFonts w:cs="Calibri"/>
                <w:sz w:val="24"/>
              </w:rPr>
            </w:pPr>
            <w:r w:rsidRPr="00722BDD">
              <w:rPr>
                <w:rFonts w:cs="Calibri"/>
                <w:sz w:val="24"/>
              </w:rPr>
              <w:t>Situațiile financiare aferente ultimului şi penultimului exercițiu financiar anual încheiat, depuse la organele financiare competente, cu excepția întreprinderilor încadrate în categoria start-up;</w:t>
            </w:r>
          </w:p>
          <w:p w14:paraId="2E996A8C" w14:textId="77777777" w:rsidR="007C395B" w:rsidRPr="00722BDD" w:rsidRDefault="007C395B" w:rsidP="00EA1C7C">
            <w:pPr>
              <w:spacing w:after="0" w:line="240" w:lineRule="auto"/>
              <w:jc w:val="both"/>
              <w:rPr>
                <w:rFonts w:cs="Calibri"/>
                <w:sz w:val="24"/>
              </w:rPr>
            </w:pPr>
          </w:p>
          <w:p w14:paraId="4E994025" w14:textId="77777777" w:rsidR="007C395B" w:rsidRPr="00722BDD" w:rsidRDefault="007C395B" w:rsidP="00EA1C7C">
            <w:pPr>
              <w:spacing w:after="0" w:line="240" w:lineRule="auto"/>
              <w:jc w:val="both"/>
              <w:rPr>
                <w:rFonts w:cs="Calibri"/>
                <w:sz w:val="24"/>
              </w:rPr>
            </w:pPr>
            <w:r w:rsidRPr="00722BDD">
              <w:rPr>
                <w:rFonts w:cs="Calibri"/>
                <w:sz w:val="24"/>
              </w:rPr>
              <w:t>Declarația de inactivitate înregistrată la Administrația Financiară, în cazul solicitanților care nu au desfășurat activitate anterior depunerii proiectului;</w:t>
            </w:r>
          </w:p>
          <w:p w14:paraId="683EA9A0" w14:textId="77777777" w:rsidR="007C395B" w:rsidRPr="00722BDD" w:rsidRDefault="007C395B" w:rsidP="00EA1C7C">
            <w:pPr>
              <w:tabs>
                <w:tab w:val="center" w:pos="4536"/>
                <w:tab w:val="right" w:pos="9072"/>
              </w:tabs>
              <w:spacing w:after="0" w:line="240" w:lineRule="auto"/>
              <w:jc w:val="both"/>
              <w:rPr>
                <w:rFonts w:cs="Calibri"/>
                <w:sz w:val="24"/>
              </w:rPr>
            </w:pPr>
          </w:p>
          <w:p w14:paraId="46FE4554" w14:textId="77777777" w:rsidR="007C395B" w:rsidRPr="00722BDD" w:rsidRDefault="007C395B" w:rsidP="00EA1C7C">
            <w:pPr>
              <w:tabs>
                <w:tab w:val="center" w:pos="4536"/>
                <w:tab w:val="right" w:pos="9072"/>
              </w:tabs>
              <w:spacing w:after="0" w:line="240" w:lineRule="auto"/>
              <w:jc w:val="both"/>
              <w:rPr>
                <w:rFonts w:cs="Calibri"/>
                <w:sz w:val="24"/>
              </w:rPr>
            </w:pPr>
          </w:p>
          <w:p w14:paraId="23B67811" w14:textId="77777777" w:rsidR="007C395B" w:rsidRPr="00722BDD" w:rsidRDefault="007C395B" w:rsidP="00EA1C7C">
            <w:pPr>
              <w:spacing w:after="0" w:line="240" w:lineRule="auto"/>
              <w:jc w:val="both"/>
              <w:rPr>
                <w:rFonts w:cs="Calibri"/>
                <w:sz w:val="24"/>
              </w:rPr>
            </w:pPr>
          </w:p>
        </w:tc>
        <w:tc>
          <w:tcPr>
            <w:tcW w:w="3257" w:type="pct"/>
            <w:tcBorders>
              <w:top w:val="single" w:sz="4" w:space="0" w:color="auto"/>
              <w:left w:val="single" w:sz="4" w:space="0" w:color="auto"/>
              <w:bottom w:val="single" w:sz="4" w:space="0" w:color="auto"/>
              <w:right w:val="single" w:sz="4" w:space="0" w:color="auto"/>
            </w:tcBorders>
          </w:tcPr>
          <w:p w14:paraId="2A28E1C5"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i/>
                <w:sz w:val="24"/>
              </w:rPr>
            </w:pPr>
            <w:r w:rsidRPr="00722BDD">
              <w:rPr>
                <w:rFonts w:cs="Calibri"/>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14:paraId="7D6A01E1"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i/>
                <w:sz w:val="24"/>
              </w:rPr>
            </w:pPr>
          </w:p>
          <w:p w14:paraId="66D7013B" w14:textId="77777777" w:rsidR="007C395B" w:rsidRPr="00722BDD" w:rsidRDefault="007C395B" w:rsidP="00EA1C7C">
            <w:pPr>
              <w:pStyle w:val="Default"/>
              <w:jc w:val="both"/>
              <w:rPr>
                <w:rFonts w:ascii="Calibri" w:hAnsi="Calibri" w:cs="Calibri"/>
                <w:color w:val="auto"/>
                <w:lang w:val="ro-RO"/>
              </w:rPr>
            </w:pPr>
            <w:r w:rsidRPr="00722BDD">
              <w:rPr>
                <w:rFonts w:ascii="Calibri" w:hAnsi="Calibri" w:cs="Calibri"/>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6157353C" w14:textId="77777777" w:rsidR="007C395B" w:rsidRPr="00722BDD" w:rsidRDefault="007C395B" w:rsidP="00EA1C7C">
            <w:pPr>
              <w:spacing w:after="0" w:line="240" w:lineRule="auto"/>
              <w:jc w:val="both"/>
              <w:rPr>
                <w:rFonts w:cs="Calibri"/>
                <w:sz w:val="24"/>
              </w:rPr>
            </w:pPr>
          </w:p>
          <w:p w14:paraId="69A221DA" w14:textId="77777777" w:rsidR="007C395B" w:rsidRPr="00722BDD" w:rsidRDefault="007C395B" w:rsidP="00EA1C7C">
            <w:pPr>
              <w:spacing w:after="0" w:line="240" w:lineRule="auto"/>
              <w:jc w:val="both"/>
              <w:rPr>
                <w:rFonts w:cs="Calibri"/>
                <w:sz w:val="24"/>
              </w:rPr>
            </w:pPr>
            <w:r w:rsidRPr="00722BDD">
              <w:rPr>
                <w:rFonts w:cs="Calibri"/>
                <w:sz w:val="24"/>
              </w:rPr>
              <w:t>Dacă din verificarea efectuată expertul constată că solicitantul se încadrează în categoria întreprinderilor în dificultate, atunci bifează casuţa DA şi cererea de finanţare este neeligibilă.</w:t>
            </w:r>
          </w:p>
          <w:p w14:paraId="0BF986FC" w14:textId="77777777" w:rsidR="007C395B" w:rsidRPr="00722BDD" w:rsidRDefault="007C395B" w:rsidP="00EA1C7C">
            <w:pPr>
              <w:spacing w:after="0" w:line="240" w:lineRule="auto"/>
              <w:jc w:val="both"/>
              <w:rPr>
                <w:rFonts w:cs="Calibri"/>
                <w:sz w:val="24"/>
              </w:rPr>
            </w:pPr>
          </w:p>
          <w:p w14:paraId="7EBC1C67" w14:textId="77777777" w:rsidR="007C395B" w:rsidRPr="00722BDD" w:rsidRDefault="007C395B" w:rsidP="00EA1C7C">
            <w:pPr>
              <w:spacing w:after="0" w:line="240" w:lineRule="auto"/>
              <w:jc w:val="both"/>
              <w:rPr>
                <w:rFonts w:cs="Calibri"/>
                <w:sz w:val="24"/>
              </w:rPr>
            </w:pPr>
          </w:p>
        </w:tc>
      </w:tr>
      <w:tr w:rsidR="007C395B" w:rsidRPr="00722BDD" w14:paraId="4352F895" w14:textId="77777777" w:rsidTr="00EA1C7C">
        <w:trPr>
          <w:trHeight w:val="810"/>
        </w:trPr>
        <w:tc>
          <w:tcPr>
            <w:tcW w:w="1743" w:type="pct"/>
            <w:tcBorders>
              <w:top w:val="single" w:sz="4" w:space="0" w:color="auto"/>
              <w:left w:val="single" w:sz="4" w:space="0" w:color="auto"/>
              <w:bottom w:val="single" w:sz="4" w:space="0" w:color="auto"/>
              <w:right w:val="single" w:sz="4" w:space="0" w:color="auto"/>
            </w:tcBorders>
          </w:tcPr>
          <w:p w14:paraId="72BB7B3B"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b/>
                <w:sz w:val="24"/>
              </w:rPr>
              <w:t>6.</w:t>
            </w:r>
            <w:r w:rsidRPr="00722BDD">
              <w:rPr>
                <w:rFonts w:cs="Calibri"/>
                <w:sz w:val="24"/>
              </w:rPr>
              <w:t xml:space="preserve"> Solicitantul respectă regula privind cumulul ajutoarelor de minimis?</w:t>
            </w:r>
          </w:p>
          <w:p w14:paraId="1D737D46"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p>
          <w:p w14:paraId="72999D33"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shd w:val="clear" w:color="auto" w:fill="FFFF00"/>
              </w:rPr>
            </w:pPr>
            <w:r w:rsidRPr="00722BDD">
              <w:rPr>
                <w:rFonts w:cs="Calibri"/>
                <w:sz w:val="24"/>
              </w:rPr>
              <w:t>Documente verificate:</w:t>
            </w:r>
          </w:p>
          <w:p w14:paraId="0A30A544" w14:textId="77777777" w:rsidR="007C395B" w:rsidRPr="00722BDD" w:rsidRDefault="007C395B" w:rsidP="00EA1C7C">
            <w:pPr>
              <w:spacing w:after="0" w:line="240" w:lineRule="auto"/>
              <w:jc w:val="both"/>
              <w:rPr>
                <w:rFonts w:cs="Calibri"/>
                <w:color w:val="FF0000"/>
                <w:sz w:val="24"/>
              </w:rPr>
            </w:pPr>
            <w:r w:rsidRPr="00722BDD">
              <w:rPr>
                <w:rFonts w:cs="Calibri"/>
                <w:sz w:val="24"/>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0740DF5F"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i/>
                <w:sz w:val="24"/>
              </w:rPr>
            </w:pPr>
            <w:r w:rsidRPr="00722BDD">
              <w:rPr>
                <w:rFonts w:cs="Calibri"/>
                <w:i/>
                <w:sz w:val="24"/>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5EC605CB"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i/>
                <w:sz w:val="24"/>
              </w:rPr>
            </w:pPr>
          </w:p>
          <w:p w14:paraId="6DD9251E"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 xml:space="preserve">Expertul verifică informațiile furnizate de solicitant în Declaraţia pe propria răspundere cu privire la respectarea regulii privind cumulul ajutoarelor, în conformitate cu prevederile Ordinului nr. 107/24.04.2017 al ministrului </w:t>
            </w:r>
            <w:r w:rsidRPr="00722BDD">
              <w:rPr>
                <w:rFonts w:cs="Calibri"/>
                <w:sz w:val="24"/>
              </w:rPr>
              <w:lastRenderedPageBreak/>
              <w:t>agriculturii și dezvoltării rurale privind aprobarea schemei de ajutor de minimis aferentă submăsurii 19.2.</w:t>
            </w:r>
          </w:p>
          <w:p w14:paraId="3E71F113"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p>
          <w:p w14:paraId="343A4570"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 xml:space="preserve">De asemenea, expertul va verifica în </w:t>
            </w:r>
            <w:r w:rsidRPr="00722BDD">
              <w:rPr>
                <w:rFonts w:cs="Calibri"/>
                <w:b/>
                <w:sz w:val="24"/>
              </w:rPr>
              <w:t>Registrul ajutoarelor de stat/ de minimis</w:t>
            </w:r>
            <w:r w:rsidRPr="00722BDD">
              <w:rPr>
                <w:rFonts w:cs="Calibri"/>
                <w:sz w:val="24"/>
              </w:rPr>
              <w:t xml:space="preserve"> acordate din fonduri naționale și/ sau comunitare de către entitățile care acordă ajutoare în România, dacă solicitantul figurează că a beneficiat de ajutoare de minimis în ultimii 3 ani acordate pentru aceleași costuri eligibile. </w:t>
            </w:r>
          </w:p>
          <w:p w14:paraId="3A86A3DE"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5A494EBE"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p>
          <w:p w14:paraId="495EB9B9"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szCs w:val="24"/>
              </w:rPr>
            </w:pPr>
            <w:r w:rsidRPr="00722BDD">
              <w:rPr>
                <w:rFonts w:cs="Calibri"/>
                <w:bCs/>
                <w:sz w:val="24"/>
                <w:szCs w:val="24"/>
                <w:lang w:val="it-IT"/>
              </w:rPr>
              <w:t>Se verifica bazele de date AFIR, respectiv registrul C 1.13  si Registrele electronice al cererilor de finantare.</w:t>
            </w:r>
          </w:p>
          <w:p w14:paraId="5207BADC"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p>
          <w:p w14:paraId="0D985CCC"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sz w:val="24"/>
              </w:rPr>
            </w:pPr>
            <w:r w:rsidRPr="00722BDD">
              <w:rPr>
                <w:rFonts w:cs="Calibri"/>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14:paraId="292CAD8A" w14:textId="77777777" w:rsidR="007C395B" w:rsidRPr="00722BDD" w:rsidRDefault="007C395B" w:rsidP="00EA1C7C">
            <w:pPr>
              <w:overflowPunct w:val="0"/>
              <w:autoSpaceDE w:val="0"/>
              <w:autoSpaceDN w:val="0"/>
              <w:adjustRightInd w:val="0"/>
              <w:spacing w:after="0" w:line="240" w:lineRule="auto"/>
              <w:jc w:val="both"/>
              <w:textAlignment w:val="baseline"/>
              <w:rPr>
                <w:rFonts w:cs="Calibri"/>
                <w:i/>
                <w:sz w:val="24"/>
              </w:rPr>
            </w:pPr>
            <w:r w:rsidRPr="00722BDD">
              <w:rPr>
                <w:rFonts w:cs="Calibri"/>
                <w:i/>
                <w:sz w:val="24"/>
              </w:rPr>
              <w:t>În caz contrar, solicitantul nu respectă regula privind cumulul ajutoarelor de minimis și nu se încadrează în categoria beneficiarilor eligibili.</w:t>
            </w:r>
          </w:p>
          <w:p w14:paraId="320A6026" w14:textId="77777777" w:rsidR="007C395B" w:rsidRPr="00722BDD" w:rsidRDefault="007C395B" w:rsidP="00EA1C7C">
            <w:pPr>
              <w:jc w:val="both"/>
              <w:rPr>
                <w:rFonts w:cs="Calibri"/>
                <w:sz w:val="24"/>
              </w:rPr>
            </w:pPr>
            <w:r w:rsidRPr="00722BDD">
              <w:rPr>
                <w:rFonts w:cs="Calibri"/>
                <w:sz w:val="24"/>
              </w:rPr>
              <w:t>Atentie!</w:t>
            </w:r>
          </w:p>
          <w:p w14:paraId="5317638D" w14:textId="77777777" w:rsidR="007C395B" w:rsidRPr="00722BDD" w:rsidRDefault="007C395B" w:rsidP="00EA1C7C">
            <w:pPr>
              <w:jc w:val="both"/>
              <w:rPr>
                <w:rFonts w:cs="Calibri"/>
                <w:color w:val="FF0000"/>
                <w:sz w:val="24"/>
              </w:rPr>
            </w:pPr>
            <w:r w:rsidRPr="00722BDD">
              <w:rPr>
                <w:rFonts w:cs="Calibri"/>
                <w:sz w:val="24"/>
              </w:rPr>
              <w:t>Expertul va printa/salva print-screen–urile facute pentru verificarile realizate pentru a proba verificarea realizată.</w:t>
            </w:r>
          </w:p>
        </w:tc>
      </w:tr>
    </w:tbl>
    <w:p w14:paraId="6117363B" w14:textId="77777777" w:rsidR="007C395B" w:rsidRPr="00722BDD" w:rsidRDefault="007C395B" w:rsidP="007C395B">
      <w:pPr>
        <w:overflowPunct w:val="0"/>
        <w:autoSpaceDE w:val="0"/>
        <w:autoSpaceDN w:val="0"/>
        <w:adjustRightInd w:val="0"/>
        <w:spacing w:before="120" w:after="120" w:line="240" w:lineRule="auto"/>
        <w:textAlignment w:val="baseline"/>
        <w:rPr>
          <w:rFonts w:cs="Calibri"/>
          <w:sz w:val="24"/>
        </w:rPr>
      </w:pPr>
    </w:p>
    <w:p w14:paraId="528867EC" w14:textId="77777777" w:rsidR="007C395B" w:rsidRPr="00722BDD" w:rsidRDefault="007C395B" w:rsidP="007C395B">
      <w:pPr>
        <w:overflowPunct w:val="0"/>
        <w:autoSpaceDE w:val="0"/>
        <w:autoSpaceDN w:val="0"/>
        <w:adjustRightInd w:val="0"/>
        <w:spacing w:before="120" w:after="120" w:line="240" w:lineRule="auto"/>
        <w:textAlignment w:val="baseline"/>
        <w:rPr>
          <w:rFonts w:cs="Calibri"/>
          <w:sz w:val="24"/>
        </w:rPr>
      </w:pPr>
    </w:p>
    <w:p w14:paraId="5607B78D" w14:textId="77777777" w:rsidR="007C395B" w:rsidRPr="00722BDD" w:rsidRDefault="007C395B" w:rsidP="007C395B">
      <w:pPr>
        <w:widowControl w:val="0"/>
        <w:tabs>
          <w:tab w:val="left" w:pos="720"/>
        </w:tabs>
        <w:autoSpaceDE w:val="0"/>
        <w:autoSpaceDN w:val="0"/>
        <w:adjustRightInd w:val="0"/>
        <w:spacing w:before="120" w:after="120" w:line="240" w:lineRule="auto"/>
        <w:jc w:val="both"/>
        <w:rPr>
          <w:rFonts w:cs="Calibri"/>
          <w:b/>
          <w:sz w:val="24"/>
        </w:rPr>
      </w:pPr>
      <w:r w:rsidRPr="00722BDD">
        <w:rPr>
          <w:rFonts w:cs="Calibri"/>
          <w:b/>
          <w:sz w:val="24"/>
        </w:rPr>
        <w:t>B.Verificarea condițiilor de eligibilitate ale proiectului</w:t>
      </w:r>
    </w:p>
    <w:p w14:paraId="01198EDE" w14:textId="77777777" w:rsidR="007C395B" w:rsidRPr="00722BDD" w:rsidRDefault="007C395B" w:rsidP="007C395B">
      <w:pPr>
        <w:widowControl w:val="0"/>
        <w:tabs>
          <w:tab w:val="left" w:pos="720"/>
        </w:tabs>
        <w:autoSpaceDE w:val="0"/>
        <w:autoSpaceDN w:val="0"/>
        <w:adjustRightInd w:val="0"/>
        <w:spacing w:before="120" w:after="120" w:line="240" w:lineRule="auto"/>
        <w:jc w:val="both"/>
        <w:rPr>
          <w:rFonts w:cs="Calibri"/>
          <w:b/>
          <w:sz w:val="24"/>
        </w:rPr>
      </w:pPr>
      <w:r w:rsidRPr="00722BDD">
        <w:rPr>
          <w:rFonts w:cs="Calibri"/>
          <w:b/>
          <w:sz w:val="24"/>
        </w:rPr>
        <w:t>EG1</w:t>
      </w:r>
      <w:r w:rsidRPr="00722BDD">
        <w:rPr>
          <w:rFonts w:cs="Calibri"/>
          <w:sz w:val="24"/>
        </w:rPr>
        <w:t xml:space="preserve"> </w:t>
      </w:r>
      <w:r w:rsidRPr="00722BDD">
        <w:rPr>
          <w:rFonts w:cs="Calibri"/>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5808"/>
      </w:tblGrid>
      <w:tr w:rsidR="007C395B" w:rsidRPr="00722BDD" w14:paraId="12C4C87F" w14:textId="77777777" w:rsidTr="00EA1C7C">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4C8A8AAD" w14:textId="77777777" w:rsidR="007C395B" w:rsidRPr="00722BDD" w:rsidRDefault="007C395B" w:rsidP="00EA1C7C">
            <w:pPr>
              <w:tabs>
                <w:tab w:val="left" w:pos="6700"/>
              </w:tabs>
              <w:spacing w:before="120" w:after="120" w:line="240" w:lineRule="auto"/>
              <w:ind w:firstLine="540"/>
              <w:jc w:val="both"/>
              <w:rPr>
                <w:rFonts w:cs="Calibri"/>
                <w:b/>
                <w:sz w:val="24"/>
              </w:rPr>
            </w:pPr>
            <w:r w:rsidRPr="00722BDD">
              <w:rPr>
                <w:rFonts w:cs="Calibri"/>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79F6F93E" w14:textId="77777777" w:rsidR="007C395B" w:rsidRPr="00722BDD" w:rsidRDefault="007C395B" w:rsidP="00EA1C7C">
            <w:pPr>
              <w:pBdr>
                <w:left w:val="single" w:sz="8" w:space="0" w:color="auto"/>
              </w:pBdr>
              <w:tabs>
                <w:tab w:val="center" w:pos="4680"/>
                <w:tab w:val="right" w:pos="9360"/>
              </w:tabs>
              <w:spacing w:before="120" w:after="120" w:line="240" w:lineRule="auto"/>
              <w:ind w:firstLine="540"/>
              <w:jc w:val="both"/>
              <w:rPr>
                <w:rFonts w:cs="Calibri"/>
                <w:b/>
                <w:sz w:val="24"/>
                <w:lang w:val="it-IT"/>
              </w:rPr>
            </w:pPr>
            <w:r w:rsidRPr="00722BDD">
              <w:rPr>
                <w:rFonts w:cs="Calibri"/>
                <w:b/>
                <w:sz w:val="24"/>
              </w:rPr>
              <w:t>PUNCTE DE VERIFICAT ÎN CADRUL DOCUMENTELOR PREZENTATE</w:t>
            </w:r>
          </w:p>
        </w:tc>
      </w:tr>
      <w:tr w:rsidR="007C395B" w:rsidRPr="00722BDD" w14:paraId="0E5C399C" w14:textId="77777777" w:rsidTr="00EA1C7C">
        <w:trPr>
          <w:trHeight w:val="1093"/>
        </w:trPr>
        <w:tc>
          <w:tcPr>
            <w:tcW w:w="1779" w:type="pct"/>
            <w:tcBorders>
              <w:top w:val="single" w:sz="4" w:space="0" w:color="auto"/>
              <w:left w:val="single" w:sz="4" w:space="0" w:color="auto"/>
              <w:bottom w:val="single" w:sz="4" w:space="0" w:color="auto"/>
              <w:right w:val="single" w:sz="4" w:space="0" w:color="auto"/>
            </w:tcBorders>
          </w:tcPr>
          <w:p w14:paraId="224C651D"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lastRenderedPageBreak/>
              <w:t>Fișa măsurii din SDL</w:t>
            </w:r>
          </w:p>
          <w:p w14:paraId="67CFCD1E"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p>
          <w:p w14:paraId="29FCF1F5"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67DB19B8"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p>
          <w:p w14:paraId="5B76A041"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Documente de înființare specifice categoriei de beneficiari:</w:t>
            </w:r>
          </w:p>
          <w:p w14:paraId="70EEB37A"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În cazul comunelor, nu se verifică niciun document</w:t>
            </w:r>
          </w:p>
          <w:p w14:paraId="106855AC"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0DAB4ED3" w14:textId="77777777" w:rsidR="007C395B" w:rsidRPr="00722BDD" w:rsidRDefault="007C395B" w:rsidP="00EA1C7C">
            <w:pPr>
              <w:autoSpaceDE w:val="0"/>
              <w:autoSpaceDN w:val="0"/>
              <w:adjustRightInd w:val="0"/>
              <w:spacing w:before="120" w:after="120" w:line="240" w:lineRule="auto"/>
              <w:rPr>
                <w:rFonts w:cs="Calibri"/>
                <w:sz w:val="24"/>
              </w:rPr>
            </w:pPr>
            <w:r w:rsidRPr="00722BDD">
              <w:rPr>
                <w:rFonts w:cs="Calibri"/>
                <w:sz w:val="24"/>
              </w:rPr>
              <w:t>În cazul persoanelor juridice de drept privat cu scop patrimonial: Extrasul de informații de la registrul comerțului emis la data cererii de finanțare, Certificatul de înregistrare fiscală</w:t>
            </w:r>
          </w:p>
          <w:p w14:paraId="7FFBB5FC" w14:textId="77777777" w:rsidR="007C395B" w:rsidRPr="00722BDD" w:rsidRDefault="007C395B" w:rsidP="00EA1C7C">
            <w:pPr>
              <w:autoSpaceDE w:val="0"/>
              <w:autoSpaceDN w:val="0"/>
              <w:adjustRightInd w:val="0"/>
              <w:spacing w:before="120" w:after="120" w:line="240" w:lineRule="auto"/>
              <w:rPr>
                <w:rFonts w:cs="Calibri"/>
                <w:sz w:val="24"/>
              </w:rPr>
            </w:pPr>
          </w:p>
          <w:p w14:paraId="768193BB" w14:textId="77777777" w:rsidR="007C395B" w:rsidRPr="00722BDD" w:rsidRDefault="007C395B" w:rsidP="00EA1C7C">
            <w:pPr>
              <w:autoSpaceDE w:val="0"/>
              <w:autoSpaceDN w:val="0"/>
              <w:adjustRightInd w:val="0"/>
              <w:spacing w:before="120" w:after="120" w:line="240" w:lineRule="auto"/>
              <w:rPr>
                <w:rFonts w:cs="Calibri"/>
                <w:sz w:val="24"/>
              </w:rPr>
            </w:pPr>
            <w:r w:rsidRPr="00722BDD">
              <w:rPr>
                <w:rFonts w:cs="Calibri"/>
                <w:sz w:val="24"/>
              </w:rPr>
              <w:t>În cazul formelor asociative:</w:t>
            </w:r>
          </w:p>
          <w:p w14:paraId="640D71A1" w14:textId="77777777" w:rsidR="007C395B" w:rsidRPr="00722BDD" w:rsidRDefault="007C395B" w:rsidP="00EA1C7C">
            <w:pPr>
              <w:tabs>
                <w:tab w:val="center" w:pos="4680"/>
                <w:tab w:val="right" w:pos="9360"/>
              </w:tabs>
              <w:spacing w:before="120" w:after="120" w:line="240" w:lineRule="auto"/>
              <w:jc w:val="both"/>
              <w:rPr>
                <w:rFonts w:cs="Calibri"/>
                <w:sz w:val="24"/>
              </w:rPr>
            </w:pPr>
            <w:r w:rsidRPr="00722BDD">
              <w:rPr>
                <w:rFonts w:cs="Calibri"/>
                <w:sz w:val="24"/>
              </w:rPr>
              <w:t xml:space="preserve">Hotărâre judecătorească privind înregistrarea persoanei juridice pentru forme asociative constituite conform Legii 1/2000; </w:t>
            </w:r>
          </w:p>
          <w:p w14:paraId="72CD21B3" w14:textId="77777777" w:rsidR="007C395B" w:rsidRPr="00722BDD" w:rsidRDefault="007C395B" w:rsidP="00EA1C7C">
            <w:pPr>
              <w:autoSpaceDE w:val="0"/>
              <w:autoSpaceDN w:val="0"/>
              <w:adjustRightInd w:val="0"/>
              <w:spacing w:before="120" w:after="120" w:line="240" w:lineRule="auto"/>
              <w:rPr>
                <w:rFonts w:cs="Calibri"/>
                <w:sz w:val="24"/>
              </w:rPr>
            </w:pPr>
            <w:r w:rsidRPr="00722BDD">
              <w:rPr>
                <w:rFonts w:cs="Calibri"/>
                <w:sz w:val="24"/>
              </w:rPr>
              <w:lastRenderedPageBreak/>
              <w:t>Certificatul de înregistrare în registrul comerțului/ Statutul asociației (formei asociative) în</w:t>
            </w:r>
          </w:p>
          <w:p w14:paraId="4292C5AA" w14:textId="77777777" w:rsidR="007C395B" w:rsidRPr="00722BDD" w:rsidRDefault="007C395B" w:rsidP="00EA1C7C">
            <w:pPr>
              <w:tabs>
                <w:tab w:val="center" w:pos="4680"/>
                <w:tab w:val="right" w:pos="9360"/>
              </w:tabs>
              <w:spacing w:before="120" w:after="120" w:line="240" w:lineRule="auto"/>
              <w:jc w:val="both"/>
              <w:rPr>
                <w:rFonts w:cs="Calibri"/>
                <w:sz w:val="24"/>
              </w:rPr>
            </w:pPr>
            <w:r w:rsidRPr="00722BDD">
              <w:rPr>
                <w:rFonts w:cs="Calibri"/>
                <w:sz w:val="24"/>
              </w:rPr>
              <w:t xml:space="preserve">cazul în care aceasta nu este înregistrată la ONRC, </w:t>
            </w:r>
          </w:p>
          <w:p w14:paraId="13B5EB7E" w14:textId="77777777" w:rsidR="007C395B" w:rsidRPr="00722BDD" w:rsidRDefault="007C395B" w:rsidP="00EA1C7C">
            <w:pPr>
              <w:tabs>
                <w:tab w:val="center" w:pos="4680"/>
                <w:tab w:val="right" w:pos="9360"/>
              </w:tabs>
              <w:spacing w:before="120" w:after="120" w:line="240" w:lineRule="auto"/>
              <w:jc w:val="both"/>
              <w:rPr>
                <w:rFonts w:cs="Calibri"/>
                <w:sz w:val="24"/>
              </w:rPr>
            </w:pPr>
          </w:p>
          <w:p w14:paraId="4518075B" w14:textId="77777777" w:rsidR="007C395B" w:rsidRPr="00722BDD" w:rsidRDefault="007C395B" w:rsidP="00EA1C7C">
            <w:pPr>
              <w:tabs>
                <w:tab w:val="center" w:pos="4680"/>
                <w:tab w:val="right" w:pos="9360"/>
              </w:tabs>
              <w:spacing w:before="120" w:after="120" w:line="240" w:lineRule="auto"/>
              <w:jc w:val="both"/>
              <w:rPr>
                <w:rFonts w:cs="Calibri"/>
                <w:sz w:val="24"/>
              </w:rPr>
            </w:pPr>
            <w:r w:rsidRPr="00722BDD">
              <w:rPr>
                <w:rFonts w:cs="Calibri"/>
                <w:sz w:val="24"/>
              </w:rPr>
              <w:t>-Declaratia pe propria răspundere de la secțiunea F a cererii de finanţare.</w:t>
            </w:r>
          </w:p>
          <w:p w14:paraId="45DF0BF2" w14:textId="77777777" w:rsidR="007C395B" w:rsidRPr="00722BDD" w:rsidRDefault="007C395B" w:rsidP="00EA1C7C">
            <w:pPr>
              <w:tabs>
                <w:tab w:val="center" w:pos="4680"/>
                <w:tab w:val="right" w:pos="9360"/>
              </w:tabs>
              <w:spacing w:before="120" w:after="120" w:line="240" w:lineRule="auto"/>
              <w:jc w:val="both"/>
              <w:rPr>
                <w:rFonts w:cs="Calibri"/>
                <w:sz w:val="24"/>
              </w:rPr>
            </w:pPr>
          </w:p>
          <w:p w14:paraId="18DA0D3F" w14:textId="77777777" w:rsidR="007C395B" w:rsidRPr="00722BDD" w:rsidRDefault="007C395B" w:rsidP="00EA1C7C">
            <w:pPr>
              <w:tabs>
                <w:tab w:val="center" w:pos="4680"/>
                <w:tab w:val="right" w:pos="9360"/>
              </w:tabs>
              <w:spacing w:before="120" w:after="120" w:line="240" w:lineRule="auto"/>
              <w:jc w:val="both"/>
              <w:rPr>
                <w:rFonts w:cs="Calibri"/>
                <w:sz w:val="24"/>
              </w:rPr>
            </w:pPr>
            <w:r w:rsidRPr="00722BDD">
              <w:rPr>
                <w:rFonts w:cs="Calibri"/>
                <w:sz w:val="24"/>
              </w:rPr>
              <w:t>Documente specifice tipului de proiect și categoriei de beneficiari</w:t>
            </w:r>
          </w:p>
          <w:p w14:paraId="003AE48F" w14:textId="77777777" w:rsidR="007C395B" w:rsidRPr="00722BDD" w:rsidRDefault="007C395B" w:rsidP="00EA1C7C">
            <w:pPr>
              <w:tabs>
                <w:tab w:val="center" w:pos="4680"/>
                <w:tab w:val="right" w:pos="9360"/>
              </w:tabs>
              <w:spacing w:before="120" w:after="120" w:line="240" w:lineRule="auto"/>
              <w:jc w:val="both"/>
              <w:rPr>
                <w:rFonts w:cs="Calibri"/>
                <w:sz w:val="24"/>
              </w:rPr>
            </w:pPr>
          </w:p>
        </w:tc>
        <w:tc>
          <w:tcPr>
            <w:tcW w:w="3221" w:type="pct"/>
            <w:tcBorders>
              <w:top w:val="single" w:sz="4" w:space="0" w:color="auto"/>
              <w:left w:val="single" w:sz="4" w:space="0" w:color="auto"/>
              <w:bottom w:val="single" w:sz="4" w:space="0" w:color="auto"/>
              <w:right w:val="single" w:sz="4" w:space="0" w:color="auto"/>
            </w:tcBorders>
          </w:tcPr>
          <w:p w14:paraId="6E5EFE0A" w14:textId="77777777" w:rsidR="007C395B" w:rsidRPr="00722BDD" w:rsidRDefault="007C395B" w:rsidP="00EA1C7C">
            <w:pPr>
              <w:spacing w:before="120" w:after="120" w:line="240" w:lineRule="auto"/>
              <w:jc w:val="both"/>
              <w:rPr>
                <w:rFonts w:cs="Calibri"/>
                <w:sz w:val="24"/>
                <w:lang w:val="it-IT"/>
              </w:rPr>
            </w:pPr>
            <w:r w:rsidRPr="00722BDD">
              <w:rPr>
                <w:rFonts w:cs="Calibri"/>
                <w:sz w:val="24"/>
                <w:lang w:val="it-IT"/>
              </w:rPr>
              <w:lastRenderedPageBreak/>
              <w:t>Se verifică dacă informaţiile menţionate în paragraful A2. B1.1 si B1.2 al Cererii de finanţare corespund cu cele menţionate în documente: numele solicitantului, statutul şi CIF/ CUI.</w:t>
            </w:r>
          </w:p>
          <w:p w14:paraId="4D44B966" w14:textId="77777777" w:rsidR="007C395B" w:rsidRPr="00722BDD" w:rsidRDefault="007C395B" w:rsidP="00EA1C7C">
            <w:pPr>
              <w:spacing w:before="120" w:after="120" w:line="240" w:lineRule="auto"/>
              <w:jc w:val="both"/>
              <w:rPr>
                <w:rFonts w:cs="Calibri"/>
                <w:sz w:val="24"/>
              </w:rPr>
            </w:pPr>
            <w:r w:rsidRPr="00722BDD">
              <w:rPr>
                <w:rFonts w:cs="Calibri"/>
                <w:color w:val="000000"/>
                <w:sz w:val="24"/>
              </w:rPr>
              <w:t>Se verifică conformitatea informatiilor mentionate la punctul A2, B1.1 si B1.2 din Cererea de finanțare cu informațiile din documentele prezentate.</w:t>
            </w:r>
          </w:p>
          <w:p w14:paraId="60895857"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b/>
                <w:sz w:val="24"/>
              </w:rPr>
              <w:t>Pentru proiectele de infrastructură socială:</w:t>
            </w:r>
          </w:p>
          <w:p w14:paraId="100EFD17"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Furnizori de servicii sociale pot fi:</w:t>
            </w:r>
          </w:p>
          <w:p w14:paraId="2A101C05" w14:textId="77777777" w:rsidR="007C395B" w:rsidRPr="00722BDD" w:rsidRDefault="007C395B" w:rsidP="00EA1C7C">
            <w:pPr>
              <w:shd w:val="clear" w:color="auto" w:fill="FFFFFF"/>
              <w:spacing w:before="120" w:after="120" w:line="240" w:lineRule="auto"/>
              <w:jc w:val="both"/>
              <w:rPr>
                <w:rFonts w:cs="Calibri"/>
                <w:sz w:val="24"/>
              </w:rPr>
            </w:pPr>
            <w:r w:rsidRPr="00722BDD">
              <w:rPr>
                <w:rFonts w:cs="Calibri"/>
                <w:b/>
                <w:sz w:val="24"/>
              </w:rPr>
              <w:t xml:space="preserve">1. Furnizori publici </w:t>
            </w:r>
            <w:r w:rsidRPr="00722BDD">
              <w:rPr>
                <w:rFonts w:cs="Calibri"/>
                <w:sz w:val="24"/>
              </w:rPr>
              <w:t>de servicii sociale:</w:t>
            </w:r>
          </w:p>
          <w:p w14:paraId="470FBC4A" w14:textId="77777777" w:rsidR="007C395B" w:rsidRPr="00722BDD" w:rsidRDefault="007C395B" w:rsidP="00EA1C7C">
            <w:pPr>
              <w:shd w:val="clear" w:color="auto" w:fill="FFFFFF"/>
              <w:spacing w:before="120" w:after="120" w:line="240" w:lineRule="auto"/>
              <w:jc w:val="both"/>
              <w:rPr>
                <w:rFonts w:cs="Calibri"/>
                <w:sz w:val="24"/>
              </w:rPr>
            </w:pPr>
            <w:r w:rsidRPr="00722BDD">
              <w:rPr>
                <w:rFonts w:cs="Calibri"/>
                <w:b/>
                <w:color w:val="8F0000"/>
                <w:sz w:val="24"/>
              </w:rPr>
              <w:t xml:space="preserve">- </w:t>
            </w:r>
            <w:r w:rsidRPr="00722BDD">
              <w:rPr>
                <w:rFonts w:cs="Calibri"/>
                <w:sz w:val="24"/>
              </w:rPr>
              <w:t>structurile specializate din cadrul/ subordinea autorităţilor administraţiei publice locale şi autorităţile executive din unităţile administrativ-teritoriale organizate la nivel de comună, oraş, municipiu;</w:t>
            </w:r>
          </w:p>
          <w:p w14:paraId="41B73FDE" w14:textId="77777777" w:rsidR="007C395B" w:rsidRPr="00722BDD" w:rsidRDefault="007C395B" w:rsidP="00EA1C7C">
            <w:pPr>
              <w:shd w:val="clear" w:color="auto" w:fill="FFFFFF"/>
              <w:spacing w:before="120" w:after="120" w:line="240" w:lineRule="auto"/>
              <w:jc w:val="both"/>
              <w:rPr>
                <w:rFonts w:cs="Calibri"/>
                <w:sz w:val="24"/>
              </w:rPr>
            </w:pPr>
            <w:r w:rsidRPr="00722BDD">
              <w:rPr>
                <w:rFonts w:cs="Calibri"/>
                <w:b/>
                <w:color w:val="8F0000"/>
                <w:sz w:val="24"/>
              </w:rPr>
              <w:t xml:space="preserve">- </w:t>
            </w:r>
            <w:r w:rsidRPr="00722BDD">
              <w:rPr>
                <w:rFonts w:cs="Calibri"/>
                <w:sz w:val="24"/>
              </w:rPr>
              <w:t>autorităţile administraţiei publice centrale ori alte instituţii aflate în subordinea sau coordonarea acestora, care au stabilite prin lege atribuţii privind acordarea de servicii sociale pentru anumite categorii de beneficiari;</w:t>
            </w:r>
          </w:p>
          <w:p w14:paraId="2E1A1173" w14:textId="77777777" w:rsidR="007C395B" w:rsidRPr="00722BDD" w:rsidRDefault="007C395B" w:rsidP="00EA1C7C">
            <w:pPr>
              <w:shd w:val="clear" w:color="auto" w:fill="FFFFFF"/>
              <w:spacing w:before="120" w:after="120" w:line="240" w:lineRule="auto"/>
              <w:jc w:val="both"/>
              <w:rPr>
                <w:rFonts w:cs="Calibri"/>
                <w:sz w:val="24"/>
              </w:rPr>
            </w:pPr>
            <w:r w:rsidRPr="00722BDD">
              <w:rPr>
                <w:rFonts w:cs="Calibri"/>
                <w:b/>
                <w:color w:val="8F0000"/>
                <w:sz w:val="24"/>
              </w:rPr>
              <w:t xml:space="preserve">- </w:t>
            </w:r>
            <w:r w:rsidRPr="00722BDD">
              <w:rPr>
                <w:rFonts w:cs="Calibri"/>
                <w:sz w:val="24"/>
              </w:rPr>
              <w:t>unităţile sanitare, unităţile de învăţământ şi alte instituţii publice care dezvoltă, la nivel comunitar, servicii sociale integrate.</w:t>
            </w:r>
          </w:p>
          <w:p w14:paraId="391C2E89" w14:textId="77777777" w:rsidR="007C395B" w:rsidRPr="00722BDD" w:rsidRDefault="007C395B" w:rsidP="00EA1C7C">
            <w:pPr>
              <w:shd w:val="clear" w:color="auto" w:fill="FFFFFF"/>
              <w:spacing w:before="120" w:after="120" w:line="240" w:lineRule="auto"/>
              <w:jc w:val="both"/>
              <w:rPr>
                <w:rFonts w:cs="Calibri"/>
                <w:sz w:val="24"/>
              </w:rPr>
            </w:pPr>
          </w:p>
          <w:p w14:paraId="09321BBC"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b/>
                <w:sz w:val="24"/>
              </w:rPr>
              <w:t>2.</w:t>
            </w:r>
            <w:r w:rsidRPr="00722BDD">
              <w:rPr>
                <w:rFonts w:cs="Calibri"/>
                <w:sz w:val="24"/>
              </w:rPr>
              <w:t xml:space="preserve"> </w:t>
            </w:r>
            <w:r w:rsidRPr="00722BDD">
              <w:rPr>
                <w:rFonts w:cs="Calibri"/>
                <w:b/>
                <w:sz w:val="24"/>
              </w:rPr>
              <w:t>Furnizorii privati</w:t>
            </w:r>
            <w:r w:rsidRPr="00722BDD">
              <w:rPr>
                <w:rFonts w:cs="Calibri"/>
                <w:sz w:val="24"/>
              </w:rPr>
              <w:t xml:space="preserve"> de servicii sociale:</w:t>
            </w:r>
          </w:p>
          <w:p w14:paraId="625EA63B"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 organizațiile neguvernamentale, respectiv asociatiile si fundatiile, inclusiv GAL;</w:t>
            </w:r>
          </w:p>
          <w:p w14:paraId="641C0258"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 xml:space="preserve">- cultele recunoscute de lege; </w:t>
            </w:r>
          </w:p>
          <w:p w14:paraId="2192CCCD"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 filialele si sucursalele asociatiilor si fundatiilor internationale recunoscute în conformitate cu legislatia în vigoare;</w:t>
            </w:r>
          </w:p>
          <w:p w14:paraId="17C79E5B"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 persoanele fizice autorizate în conditiile legii;</w:t>
            </w:r>
          </w:p>
          <w:p w14:paraId="6012C047"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4A675EFA"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p>
          <w:p w14:paraId="7AB367F8"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b/>
                <w:sz w:val="24"/>
              </w:rPr>
              <w:t>3</w:t>
            </w:r>
            <w:r w:rsidRPr="00722BDD">
              <w:rPr>
                <w:rFonts w:cs="Calibri"/>
                <w:sz w:val="24"/>
              </w:rPr>
              <w:t>.</w:t>
            </w:r>
            <w:r w:rsidRPr="00722BDD">
              <w:rPr>
                <w:rFonts w:cs="Calibri"/>
                <w:b/>
                <w:sz w:val="24"/>
              </w:rPr>
              <w:t>Autoritatea publică locală (APL), în parteneriat cu un furnizor de servicii sociale</w:t>
            </w:r>
            <w:r w:rsidRPr="00722BDD">
              <w:rPr>
                <w:rFonts w:cs="Calibri"/>
                <w:sz w:val="24"/>
              </w:rPr>
              <w:t>:</w:t>
            </w:r>
          </w:p>
          <w:p w14:paraId="4FA89C6A"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i/>
                <w:sz w:val="24"/>
              </w:rPr>
            </w:pPr>
          </w:p>
          <w:p w14:paraId="12856A26"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i/>
                <w:sz w:val="24"/>
              </w:rPr>
            </w:pPr>
            <w:r w:rsidRPr="00722BDD">
              <w:rPr>
                <w:rFonts w:cs="Calibri"/>
                <w:i/>
                <w:sz w:val="24"/>
              </w:rPr>
              <w:lastRenderedPageBreak/>
              <w:t xml:space="preserve">Documente Verificate: </w:t>
            </w:r>
          </w:p>
          <w:p w14:paraId="2345ECE7" w14:textId="77777777" w:rsidR="007C395B" w:rsidRPr="00722BDD" w:rsidRDefault="007C395B">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sz w:val="24"/>
              </w:rPr>
            </w:pPr>
            <w:r w:rsidRPr="00722BDD">
              <w:rPr>
                <w:rFonts w:cs="Calibri"/>
                <w:sz w:val="24"/>
              </w:rPr>
              <w:t>Certificat de acreditare emis de Ministerul Muncii si Justiției Sociale al furnizorului de servicii sociale</w:t>
            </w:r>
          </w:p>
          <w:p w14:paraId="4C9E1D21" w14:textId="77777777" w:rsidR="007C395B" w:rsidRPr="00722BDD" w:rsidRDefault="007C395B">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sz w:val="24"/>
              </w:rPr>
            </w:pPr>
            <w:r w:rsidRPr="00722BDD">
              <w:rPr>
                <w:rFonts w:cs="Calibri"/>
                <w:sz w:val="24"/>
              </w:rPr>
              <w:t>Dovada existenței în teritoriul GAL a sediului/ filialei/ sucursalei/ punctului de lucru al solicitantului</w:t>
            </w:r>
          </w:p>
          <w:p w14:paraId="68D05234" w14:textId="77777777" w:rsidR="007C395B" w:rsidRPr="00722BDD" w:rsidRDefault="007C395B">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sz w:val="24"/>
              </w:rPr>
            </w:pPr>
            <w:r w:rsidRPr="00722BDD">
              <w:rPr>
                <w:rFonts w:cs="Calibri"/>
                <w:sz w:val="24"/>
              </w:rPr>
              <w:t>Actele juridice de înființare și funcționare specifice fiecărei categorii de solicitanți</w:t>
            </w:r>
          </w:p>
          <w:p w14:paraId="1AEE7F37" w14:textId="77777777" w:rsidR="007C395B" w:rsidRPr="00722BDD" w:rsidRDefault="007C395B">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sz w:val="24"/>
              </w:rPr>
            </w:pPr>
            <w:r w:rsidRPr="00722BDD">
              <w:rPr>
                <w:rFonts w:cs="Calibri"/>
                <w:sz w:val="24"/>
              </w:rPr>
              <w:t>Contract de parteneriat între APL și furnizorul de servicii sociale (</w:t>
            </w:r>
            <w:r w:rsidRPr="00722BDD">
              <w:rPr>
                <w:rFonts w:cs="Calibri"/>
                <w:i/>
                <w:sz w:val="24"/>
              </w:rPr>
              <w:t>doar în cazul în care APL aplică în parteneriat</w:t>
            </w:r>
            <w:r w:rsidRPr="00722BDD">
              <w:rPr>
                <w:rFonts w:cs="Calibri"/>
                <w:sz w:val="24"/>
              </w:rPr>
              <w:t>)</w:t>
            </w:r>
          </w:p>
          <w:p w14:paraId="4A933127"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b/>
                <w:sz w:val="24"/>
              </w:rPr>
            </w:pPr>
          </w:p>
          <w:p w14:paraId="0BD18CA6"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b/>
                <w:sz w:val="24"/>
              </w:rPr>
            </w:pPr>
            <w:r w:rsidRPr="00722BDD">
              <w:rPr>
                <w:rFonts w:cs="Calibri"/>
                <w:b/>
                <w:sz w:val="24"/>
              </w:rPr>
              <w:t>Pentru proiectele care vizează investiții în infrastructura silvică, beneficiarii eligibili sunt:</w:t>
            </w:r>
          </w:p>
          <w:p w14:paraId="010D69DE"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a. Persoane juridice de drept privat/ alte forme de organizare proprietari de pădure şi/ sau asociaţiile acestora, constituite conform legislaţiei în vigoare;</w:t>
            </w:r>
          </w:p>
          <w:p w14:paraId="7AA3078B"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 xml:space="preserve">b. Unități administrativ teritoriale şi/ sau asociaţii ale acestora, proprietari de pădure, constituite conform legislaţiei în vigoare; </w:t>
            </w:r>
          </w:p>
          <w:p w14:paraId="5B654B8B"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c. Administratorul fondului forestier proprietate publică a statului, constituit conform legislaţiei în vigoare.</w:t>
            </w:r>
          </w:p>
          <w:p w14:paraId="580FF607" w14:textId="77777777" w:rsidR="007C395B" w:rsidRPr="00722BDD" w:rsidRDefault="007C395B" w:rsidP="00EA1C7C">
            <w:pPr>
              <w:pBdr>
                <w:left w:val="single" w:sz="8" w:space="0" w:color="auto"/>
              </w:pBdr>
              <w:overflowPunct w:val="0"/>
              <w:autoSpaceDE w:val="0"/>
              <w:autoSpaceDN w:val="0"/>
              <w:adjustRightInd w:val="0"/>
              <w:spacing w:before="120" w:after="120" w:line="240" w:lineRule="auto"/>
              <w:jc w:val="both"/>
              <w:textAlignment w:val="baseline"/>
              <w:rPr>
                <w:rFonts w:cs="Calibri"/>
                <w:i/>
                <w:sz w:val="24"/>
              </w:rPr>
            </w:pPr>
            <w:r w:rsidRPr="00722BDD">
              <w:rPr>
                <w:rFonts w:cs="Calibri"/>
                <w:i/>
                <w:sz w:val="24"/>
              </w:rPr>
              <w:t>Documente Verificate:</w:t>
            </w:r>
          </w:p>
          <w:p w14:paraId="775E3EE9" w14:textId="77777777" w:rsidR="007C395B" w:rsidRPr="00722BDD" w:rsidRDefault="007C395B">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cs="Calibri"/>
                <w:b/>
                <w:sz w:val="24"/>
              </w:rPr>
            </w:pPr>
            <w:r w:rsidRPr="00722BDD">
              <w:rPr>
                <w:rFonts w:cs="Calibri"/>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75A05EB6" w14:textId="77777777" w:rsidR="007C395B" w:rsidRPr="00722BDD" w:rsidRDefault="007C395B">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cs="Calibri"/>
                <w:i/>
                <w:sz w:val="24"/>
              </w:rPr>
            </w:pPr>
            <w:r w:rsidRPr="00722BDD">
              <w:rPr>
                <w:rFonts w:cs="Calibri"/>
                <w:i/>
                <w:sz w:val="24"/>
              </w:rPr>
              <w:t>documente de înființare</w:t>
            </w:r>
          </w:p>
          <w:p w14:paraId="245E65E1" w14:textId="77777777" w:rsidR="007C395B" w:rsidRPr="00722BDD" w:rsidRDefault="007C395B">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rFonts w:cs="Calibri"/>
                <w:b/>
                <w:sz w:val="24"/>
              </w:rPr>
            </w:pPr>
            <w:r w:rsidRPr="00722BDD">
              <w:rPr>
                <w:rFonts w:cs="Calibri"/>
                <w:i/>
                <w:sz w:val="24"/>
              </w:rPr>
              <w:t>Documente din care să reiasă că solicitantul este proprietar de păduri</w:t>
            </w:r>
          </w:p>
          <w:p w14:paraId="547722A8" w14:textId="77777777" w:rsidR="007C395B" w:rsidRPr="00722BDD" w:rsidRDefault="007C395B" w:rsidP="00EA1C7C">
            <w:pPr>
              <w:pStyle w:val="Header"/>
              <w:tabs>
                <w:tab w:val="left" w:pos="720"/>
              </w:tabs>
              <w:spacing w:before="120" w:after="120"/>
              <w:jc w:val="both"/>
              <w:rPr>
                <w:rFonts w:cs="Calibri"/>
                <w:sz w:val="24"/>
                <w:lang w:val="it-IT"/>
              </w:rPr>
            </w:pPr>
          </w:p>
          <w:p w14:paraId="79797087" w14:textId="77777777" w:rsidR="007C395B" w:rsidRPr="00722BDD" w:rsidRDefault="007C395B" w:rsidP="00EA1C7C">
            <w:pPr>
              <w:autoSpaceDE w:val="0"/>
              <w:autoSpaceDN w:val="0"/>
              <w:adjustRightInd w:val="0"/>
              <w:spacing w:before="120" w:after="120" w:line="240" w:lineRule="auto"/>
              <w:jc w:val="both"/>
              <w:rPr>
                <w:rFonts w:cs="Calibri"/>
                <w:color w:val="000000"/>
                <w:sz w:val="24"/>
              </w:rPr>
            </w:pPr>
            <w:r w:rsidRPr="00722BDD">
              <w:rPr>
                <w:rFonts w:cs="Calibri"/>
                <w:sz w:val="24"/>
                <w:lang w:val="it-IT"/>
              </w:rPr>
              <w:t>Pentru ADI, Expertul verifică dacă în Certificatul de înregistrare în Registrul asociaţiilor şi fundaţiilor, Actul constitutiv și Statut sunt menţionate următoarele: denumirea asociaţiei, asociaţii,  sediul, durata</w:t>
            </w:r>
            <w:r w:rsidRPr="00722BDD">
              <w:rPr>
                <w:rFonts w:cs="Calibri"/>
                <w:color w:val="000000"/>
                <w:sz w:val="24"/>
              </w:rPr>
              <w:t xml:space="preserve">, scopul înfiinţării şi membrii Consiliului Director. </w:t>
            </w:r>
          </w:p>
          <w:p w14:paraId="42DEE1A8" w14:textId="77777777" w:rsidR="007C395B" w:rsidRPr="00722BDD" w:rsidRDefault="007C395B" w:rsidP="00EA1C7C">
            <w:pPr>
              <w:spacing w:before="120" w:after="120" w:line="240" w:lineRule="auto"/>
              <w:jc w:val="both"/>
              <w:rPr>
                <w:rFonts w:cs="Calibri"/>
                <w:color w:val="000000"/>
                <w:sz w:val="24"/>
              </w:rPr>
            </w:pPr>
            <w:r w:rsidRPr="00722BDD">
              <w:rPr>
                <w:rFonts w:cs="Calibri"/>
                <w:color w:val="000000"/>
                <w:sz w:val="24"/>
              </w:rPr>
              <w:t>Se verifică dacă a fost desemnat un reprezentantul legal, pentru colaborare cu AFIR, în vederea realizării proiectului propus şi corespunde informaţiilor din B1.3 din Cererea de Finanțare.</w:t>
            </w:r>
          </w:p>
          <w:p w14:paraId="7B83B22F" w14:textId="77777777" w:rsidR="007C395B" w:rsidRPr="00722BDD" w:rsidRDefault="007C395B" w:rsidP="00EA1C7C">
            <w:pPr>
              <w:spacing w:before="120" w:after="120" w:line="240" w:lineRule="auto"/>
              <w:contextualSpacing/>
              <w:jc w:val="both"/>
              <w:rPr>
                <w:rFonts w:cs="Calibri"/>
                <w:sz w:val="24"/>
              </w:rPr>
            </w:pPr>
            <w:r w:rsidRPr="00722BDD">
              <w:rPr>
                <w:rFonts w:cs="Calibri"/>
                <w:sz w:val="24"/>
              </w:rPr>
              <w:t xml:space="preserve">Pentru beneficiarii proiectelor de investiții în infrastructura silvică, expertul verifică dacă în certificatul de înregistrare </w:t>
            </w:r>
            <w:r w:rsidRPr="00722BDD">
              <w:rPr>
                <w:rFonts w:cs="Calibri"/>
                <w:sz w:val="24"/>
              </w:rPr>
              <w:lastRenderedPageBreak/>
              <w:t>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0657B235" w14:textId="77777777" w:rsidR="007C395B" w:rsidRPr="00722BDD" w:rsidRDefault="007C395B" w:rsidP="00EA1C7C">
            <w:pPr>
              <w:spacing w:before="120" w:after="120" w:line="240" w:lineRule="auto"/>
              <w:contextualSpacing/>
              <w:jc w:val="both"/>
              <w:rPr>
                <w:rFonts w:cs="Calibri"/>
                <w:sz w:val="24"/>
              </w:rPr>
            </w:pPr>
            <w:r w:rsidRPr="00722BDD">
              <w:rPr>
                <w:rFonts w:cs="Calibri"/>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6D5C5BEA" w14:textId="77777777" w:rsidR="007C395B" w:rsidRPr="00722BDD" w:rsidRDefault="007C395B" w:rsidP="00EA1C7C">
            <w:pPr>
              <w:spacing w:before="120" w:after="120" w:line="240" w:lineRule="auto"/>
              <w:contextualSpacing/>
              <w:jc w:val="both"/>
              <w:rPr>
                <w:rFonts w:cs="Calibri"/>
                <w:sz w:val="24"/>
                <w:lang w:val="it-IT"/>
              </w:rPr>
            </w:pPr>
            <w:r w:rsidRPr="00722BDD">
              <w:rPr>
                <w:rFonts w:cs="Calibri"/>
                <w:sz w:val="24"/>
              </w:rPr>
              <w:t>Pentru beneficiarii din categoria unităților de cult, se va verifica depunerea Actului de înfiinţare şi statutului Aşezământului Monahal (Mănăstire , Schit sau Metoc).</w:t>
            </w:r>
          </w:p>
          <w:p w14:paraId="0B3F16D9" w14:textId="77777777" w:rsidR="007C395B" w:rsidRPr="00722BDD" w:rsidRDefault="007C395B" w:rsidP="00EA1C7C">
            <w:pPr>
              <w:pStyle w:val="Header"/>
              <w:tabs>
                <w:tab w:val="left" w:pos="720"/>
              </w:tabs>
              <w:spacing w:before="120" w:after="120"/>
              <w:jc w:val="both"/>
              <w:rPr>
                <w:rFonts w:cs="Calibri"/>
              </w:rPr>
            </w:pPr>
            <w:r w:rsidRPr="00722BDD">
              <w:rPr>
                <w:rFonts w:cs="Calibri"/>
                <w:sz w:val="24"/>
              </w:rPr>
              <w:t xml:space="preserve">Se verifică Declarația F a cererii de finanţare - declaraţie pe proprie răspundere a </w:t>
            </w:r>
            <w:r w:rsidRPr="00722BDD">
              <w:rPr>
                <w:rFonts w:cs="Calibri"/>
                <w:sz w:val="24"/>
                <w:lang w:val="it-IT"/>
              </w:rPr>
              <w:t>solicitantului</w:t>
            </w:r>
            <w:r w:rsidRPr="00722BDD">
              <w:rPr>
                <w:rFonts w:cs="Calibri"/>
                <w:sz w:val="24"/>
              </w:rPr>
              <w:t xml:space="preserve"> privind datoriile fiscale restante.</w:t>
            </w:r>
            <w:r w:rsidRPr="00722BDD">
              <w:rPr>
                <w:rFonts w:cs="Calibri"/>
                <w:i/>
                <w:sz w:val="24"/>
              </w:rPr>
              <w:t xml:space="preserve"> </w:t>
            </w:r>
          </w:p>
        </w:tc>
      </w:tr>
    </w:tbl>
    <w:p w14:paraId="031AC0AF" w14:textId="77777777" w:rsidR="007C395B" w:rsidRPr="00722BDD" w:rsidRDefault="007C395B" w:rsidP="007C395B">
      <w:pPr>
        <w:widowControl w:val="0"/>
        <w:autoSpaceDE w:val="0"/>
        <w:autoSpaceDN w:val="0"/>
        <w:adjustRightInd w:val="0"/>
        <w:spacing w:before="120" w:after="120" w:line="240" w:lineRule="auto"/>
        <w:jc w:val="both"/>
        <w:rPr>
          <w:rFonts w:cs="Calibri"/>
          <w:sz w:val="24"/>
        </w:rPr>
      </w:pPr>
      <w:r w:rsidRPr="00722BDD">
        <w:rPr>
          <w:rFonts w:cs="Calibri"/>
          <w:sz w:val="24"/>
        </w:rPr>
        <w:lastRenderedPageBreak/>
        <w:t xml:space="preserve">Dacă în urma verificării documentelor reiese că solicitantul se încadrează în categoria solicitanţilor eligibili, expertul bifează căsuţa corespunzătoare solicitantului şi căsuţa DA.  </w:t>
      </w:r>
    </w:p>
    <w:p w14:paraId="345EB717" w14:textId="77777777" w:rsidR="007C395B" w:rsidRPr="00722BDD" w:rsidRDefault="007C395B" w:rsidP="007C395B">
      <w:pPr>
        <w:widowControl w:val="0"/>
        <w:autoSpaceDE w:val="0"/>
        <w:autoSpaceDN w:val="0"/>
        <w:adjustRightInd w:val="0"/>
        <w:spacing w:after="0" w:line="240" w:lineRule="auto"/>
        <w:jc w:val="both"/>
        <w:rPr>
          <w:rFonts w:cs="Calibri"/>
          <w:sz w:val="24"/>
        </w:rPr>
      </w:pPr>
      <w:r w:rsidRPr="00722BDD">
        <w:rPr>
          <w:rFonts w:cs="Calibri"/>
          <w:sz w:val="24"/>
          <w:szCs w:val="24"/>
        </w:rPr>
        <w:t>În cazul în care solicitantul nu se încadrează în categoria solicitanţilor eligibili, expertul bifează căsuţa NU, motivează poziţia lui în liniile prevăzute în acest scop</w:t>
      </w:r>
      <w:r w:rsidRPr="00722BDD">
        <w:rPr>
          <w:rFonts w:cs="Calibri"/>
        </w:rPr>
        <w:t xml:space="preserve"> la</w:t>
      </w:r>
      <w:r w:rsidRPr="00722BDD">
        <w:rPr>
          <w:rFonts w:cs="Calibri"/>
          <w:sz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30A2CC12" w14:textId="77777777" w:rsidR="007C395B" w:rsidRPr="00722BDD" w:rsidRDefault="007C395B" w:rsidP="007C395B">
      <w:pPr>
        <w:widowControl w:val="0"/>
        <w:tabs>
          <w:tab w:val="left" w:pos="9072"/>
        </w:tabs>
        <w:autoSpaceDE w:val="0"/>
        <w:autoSpaceDN w:val="0"/>
        <w:adjustRightInd w:val="0"/>
        <w:spacing w:before="120" w:after="120" w:line="240" w:lineRule="auto"/>
        <w:jc w:val="both"/>
        <w:rPr>
          <w:rFonts w:cs="Calibri"/>
          <w:sz w:val="24"/>
        </w:rPr>
      </w:pPr>
    </w:p>
    <w:p w14:paraId="707B896E" w14:textId="77777777" w:rsidR="007C395B" w:rsidRPr="00722BDD" w:rsidRDefault="007C395B" w:rsidP="007C395B">
      <w:pPr>
        <w:tabs>
          <w:tab w:val="left" w:pos="72"/>
        </w:tabs>
        <w:spacing w:before="120" w:after="120" w:line="240" w:lineRule="auto"/>
        <w:rPr>
          <w:rFonts w:cs="Calibri"/>
          <w:b/>
          <w:sz w:val="24"/>
        </w:rPr>
      </w:pPr>
      <w:r w:rsidRPr="00722BDD">
        <w:rPr>
          <w:rFonts w:cs="Calibri"/>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7C395B" w:rsidRPr="00722BDD" w14:paraId="4772C362" w14:textId="77777777" w:rsidTr="00EA1C7C">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4E543852" w14:textId="77777777" w:rsidR="007C395B" w:rsidRPr="00722BDD" w:rsidRDefault="007C395B" w:rsidP="00EA1C7C">
            <w:pPr>
              <w:spacing w:before="120" w:after="120" w:line="240" w:lineRule="auto"/>
              <w:rPr>
                <w:rFonts w:cs="Calibri"/>
                <w:b/>
                <w:sz w:val="24"/>
              </w:rPr>
            </w:pPr>
            <w:r w:rsidRPr="00722BDD">
              <w:rPr>
                <w:rFonts w:cs="Calibri"/>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10018945" w14:textId="77777777" w:rsidR="007C395B" w:rsidRPr="00722BDD" w:rsidRDefault="007C395B" w:rsidP="00EA1C7C">
            <w:pPr>
              <w:spacing w:before="120" w:after="120" w:line="240" w:lineRule="auto"/>
              <w:rPr>
                <w:rFonts w:cs="Calibri"/>
                <w:b/>
                <w:sz w:val="24"/>
              </w:rPr>
            </w:pPr>
            <w:r w:rsidRPr="00722BDD">
              <w:rPr>
                <w:rFonts w:cs="Calibri"/>
                <w:b/>
                <w:sz w:val="24"/>
              </w:rPr>
              <w:t>PUNCTE DE VERIFICAT ÎN CADRUL</w:t>
            </w:r>
          </w:p>
          <w:p w14:paraId="25FBC9A0" w14:textId="77777777" w:rsidR="007C395B" w:rsidRPr="00722BDD" w:rsidRDefault="007C395B" w:rsidP="00EA1C7C">
            <w:pPr>
              <w:spacing w:before="120" w:after="120" w:line="240" w:lineRule="auto"/>
              <w:rPr>
                <w:rFonts w:cs="Calibri"/>
                <w:sz w:val="24"/>
                <w:lang w:val="pt-BR"/>
              </w:rPr>
            </w:pPr>
            <w:r w:rsidRPr="00722BDD">
              <w:rPr>
                <w:rFonts w:cs="Calibri"/>
                <w:b/>
                <w:sz w:val="24"/>
              </w:rPr>
              <w:t xml:space="preserve"> DOCUMENTELOR PREZENTATE</w:t>
            </w:r>
          </w:p>
        </w:tc>
      </w:tr>
      <w:tr w:rsidR="007C395B" w:rsidRPr="00722BDD" w14:paraId="3B70877C" w14:textId="77777777" w:rsidTr="00EA1C7C">
        <w:trPr>
          <w:trHeight w:val="20"/>
        </w:trPr>
        <w:tc>
          <w:tcPr>
            <w:tcW w:w="2423" w:type="pct"/>
            <w:tcBorders>
              <w:top w:val="single" w:sz="4" w:space="0" w:color="auto"/>
              <w:left w:val="single" w:sz="4" w:space="0" w:color="auto"/>
              <w:bottom w:val="single" w:sz="4" w:space="0" w:color="auto"/>
              <w:right w:val="single" w:sz="4" w:space="0" w:color="auto"/>
            </w:tcBorders>
          </w:tcPr>
          <w:p w14:paraId="18BE72A7" w14:textId="77777777" w:rsidR="007C395B" w:rsidRPr="00722BDD" w:rsidRDefault="007C395B" w:rsidP="00EA1C7C">
            <w:pPr>
              <w:tabs>
                <w:tab w:val="left" w:pos="-70"/>
                <w:tab w:val="center" w:pos="4680"/>
                <w:tab w:val="right" w:pos="9360"/>
              </w:tabs>
              <w:spacing w:before="120" w:after="120" w:line="240" w:lineRule="auto"/>
              <w:contextualSpacing/>
              <w:jc w:val="both"/>
              <w:rPr>
                <w:rFonts w:cs="Calibri"/>
                <w:b/>
                <w:sz w:val="24"/>
              </w:rPr>
            </w:pPr>
            <w:r w:rsidRPr="00722BDD">
              <w:rPr>
                <w:rFonts w:cs="Calibri"/>
                <w:b/>
                <w:sz w:val="24"/>
              </w:rPr>
              <w:t>Fișa măsurii din SDL</w:t>
            </w:r>
          </w:p>
          <w:p w14:paraId="5D41214C" w14:textId="77777777" w:rsidR="007C395B" w:rsidRPr="00722BDD" w:rsidRDefault="007C395B" w:rsidP="00EA1C7C">
            <w:pPr>
              <w:tabs>
                <w:tab w:val="left" w:pos="-70"/>
                <w:tab w:val="center" w:pos="4680"/>
                <w:tab w:val="right" w:pos="9360"/>
              </w:tabs>
              <w:spacing w:before="120" w:after="120" w:line="240" w:lineRule="auto"/>
              <w:contextualSpacing/>
              <w:jc w:val="both"/>
              <w:rPr>
                <w:rFonts w:cs="Calibri"/>
                <w:b/>
                <w:sz w:val="24"/>
              </w:rPr>
            </w:pPr>
          </w:p>
          <w:p w14:paraId="26A73608" w14:textId="77777777" w:rsidR="007C395B" w:rsidRPr="00722BDD" w:rsidRDefault="007C395B" w:rsidP="00EA1C7C">
            <w:pPr>
              <w:tabs>
                <w:tab w:val="left" w:pos="-70"/>
                <w:tab w:val="center" w:pos="4680"/>
                <w:tab w:val="right" w:pos="9360"/>
              </w:tabs>
              <w:spacing w:before="120" w:after="120" w:line="240" w:lineRule="auto"/>
              <w:contextualSpacing/>
              <w:jc w:val="both"/>
              <w:rPr>
                <w:rFonts w:cs="Calibri"/>
                <w:b/>
                <w:sz w:val="24"/>
              </w:rPr>
            </w:pPr>
            <w:r w:rsidRPr="00722BDD">
              <w:rPr>
                <w:rFonts w:cs="Calibri"/>
                <w:b/>
                <w:sz w:val="24"/>
              </w:rPr>
              <w:t xml:space="preserve">Studiul de Fezabilitate/ Documentatia de Avizare a Lucrarilor de Intervenții/ Memoriu Justificativ (doar în cazul achizițiilor simple și dotărilor care nu presupun montaj) întocmite conform legislaţiei în vigoare </w:t>
            </w:r>
          </w:p>
          <w:p w14:paraId="77D08714" w14:textId="77777777" w:rsidR="007C395B" w:rsidRPr="00722BDD" w:rsidRDefault="007C395B" w:rsidP="00EA1C7C">
            <w:pPr>
              <w:tabs>
                <w:tab w:val="left" w:pos="-70"/>
                <w:tab w:val="center" w:pos="4680"/>
                <w:tab w:val="right" w:pos="9360"/>
              </w:tabs>
              <w:spacing w:before="120" w:after="120" w:line="240" w:lineRule="auto"/>
              <w:contextualSpacing/>
              <w:jc w:val="both"/>
              <w:rPr>
                <w:rFonts w:cs="Calibri"/>
                <w:b/>
                <w:sz w:val="24"/>
              </w:rPr>
            </w:pPr>
            <w:r w:rsidRPr="00722BDD">
              <w:rPr>
                <w:rFonts w:cs="Calibri"/>
                <w:b/>
                <w:sz w:val="24"/>
              </w:rPr>
              <w:t>Certificatul de Urbanism, după caz</w:t>
            </w:r>
          </w:p>
          <w:p w14:paraId="15DAF09F" w14:textId="77777777" w:rsidR="007C395B" w:rsidRPr="00722BDD" w:rsidRDefault="007C395B" w:rsidP="00EA1C7C">
            <w:pPr>
              <w:tabs>
                <w:tab w:val="left" w:pos="-70"/>
                <w:tab w:val="center" w:pos="4680"/>
                <w:tab w:val="right" w:pos="9360"/>
              </w:tabs>
              <w:spacing w:before="120" w:after="120" w:line="240" w:lineRule="auto"/>
              <w:contextualSpacing/>
              <w:jc w:val="both"/>
              <w:rPr>
                <w:rFonts w:cs="Calibri"/>
                <w:b/>
                <w:sz w:val="24"/>
              </w:rPr>
            </w:pPr>
          </w:p>
          <w:p w14:paraId="0B4DBC09"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b/>
                <w:sz w:val="24"/>
              </w:rPr>
            </w:pPr>
          </w:p>
          <w:p w14:paraId="4033688E"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b/>
                <w:sz w:val="24"/>
              </w:rPr>
            </w:pPr>
            <w:r w:rsidRPr="00722BDD">
              <w:rPr>
                <w:rFonts w:cs="Calibri"/>
                <w:b/>
                <w:sz w:val="24"/>
              </w:rPr>
              <w:lastRenderedPageBreak/>
              <w:t>În cazul proiectelor care vizează investiții asupra obiectivelor de patrimoniu:</w:t>
            </w:r>
          </w:p>
          <w:p w14:paraId="0F3EEDC6"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7C3484C4"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05D64A1E"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b/>
                <w:sz w:val="24"/>
              </w:rPr>
            </w:pPr>
          </w:p>
          <w:p w14:paraId="08E61E91" w14:textId="77777777" w:rsidR="007C395B" w:rsidRPr="00722BDD" w:rsidRDefault="007C395B" w:rsidP="00EA1C7C">
            <w:pPr>
              <w:tabs>
                <w:tab w:val="left" w:pos="-70"/>
                <w:tab w:val="center" w:pos="4680"/>
                <w:tab w:val="right" w:pos="9360"/>
              </w:tabs>
              <w:spacing w:before="120" w:after="120" w:line="240" w:lineRule="auto"/>
              <w:contextualSpacing/>
              <w:jc w:val="both"/>
              <w:rPr>
                <w:rFonts w:cs="Calibri"/>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7F2F66F4"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b/>
                <w:sz w:val="24"/>
              </w:rPr>
            </w:pPr>
            <w:r w:rsidRPr="00722BDD">
              <w:rPr>
                <w:rFonts w:cs="Calibri"/>
                <w:b/>
                <w:sz w:val="24"/>
              </w:rPr>
              <w:lastRenderedPageBreak/>
              <w:t>Pentru proiectele de infrastructură socială:</w:t>
            </w:r>
          </w:p>
          <w:p w14:paraId="588DAD61" w14:textId="77777777" w:rsidR="007C395B" w:rsidRPr="00722BDD" w:rsidRDefault="007C395B">
            <w:pPr>
              <w:pStyle w:val="ListParagraph"/>
              <w:numPr>
                <w:ilvl w:val="0"/>
                <w:numId w:val="3"/>
              </w:numPr>
              <w:overflowPunct w:val="0"/>
              <w:autoSpaceDE w:val="0"/>
              <w:autoSpaceDN w:val="0"/>
              <w:adjustRightInd w:val="0"/>
              <w:spacing w:before="120" w:after="120" w:line="240" w:lineRule="auto"/>
              <w:ind w:left="0"/>
              <w:jc w:val="both"/>
              <w:textAlignment w:val="baseline"/>
              <w:rPr>
                <w:rFonts w:cs="Calibri"/>
                <w:sz w:val="24"/>
              </w:rPr>
            </w:pPr>
            <w:r w:rsidRPr="00722BDD">
              <w:rPr>
                <w:rFonts w:cs="Calibri"/>
                <w:sz w:val="24"/>
              </w:rPr>
              <w:t xml:space="preserve">Tipul de infrastructură: nu se finanțează infrastructuri de tip rezidențial. 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w:t>
            </w:r>
            <w:r w:rsidRPr="00722BDD">
              <w:rPr>
                <w:rFonts w:cs="Calibri"/>
                <w:sz w:val="24"/>
              </w:rPr>
              <w:lastRenderedPageBreak/>
              <w:t xml:space="preserve">unei nevoi comunitare identificate în SDL și îndeplinesc condițiile specifice de acreditare. </w:t>
            </w:r>
          </w:p>
          <w:p w14:paraId="4E413D20"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sz w:val="24"/>
              </w:rPr>
            </w:pPr>
          </w:p>
          <w:p w14:paraId="37D2DB21" w14:textId="77777777" w:rsidR="007C395B" w:rsidRPr="00722BDD" w:rsidRDefault="007C395B" w:rsidP="00EA1C7C">
            <w:pPr>
              <w:spacing w:before="120" w:after="120" w:line="240" w:lineRule="auto"/>
              <w:jc w:val="both"/>
              <w:rPr>
                <w:rFonts w:cs="Calibri"/>
                <w:sz w:val="24"/>
              </w:rPr>
            </w:pPr>
          </w:p>
          <w:p w14:paraId="2F2D470C" w14:textId="77777777" w:rsidR="007C395B" w:rsidRPr="00722BDD" w:rsidRDefault="007C395B" w:rsidP="00EA1C7C">
            <w:pPr>
              <w:spacing w:before="120" w:after="120" w:line="240" w:lineRule="auto"/>
              <w:jc w:val="both"/>
              <w:rPr>
                <w:rFonts w:cs="Calibri"/>
                <w:b/>
                <w:sz w:val="24"/>
              </w:rPr>
            </w:pPr>
            <w:r w:rsidRPr="00722BDD">
              <w:rPr>
                <w:rFonts w:cs="Calibri"/>
                <w:b/>
                <w:sz w:val="24"/>
              </w:rPr>
              <w:t>Pentru proiectele care vizează investiții în infrastructura silvică</w:t>
            </w:r>
          </w:p>
          <w:p w14:paraId="770B6AD4" w14:textId="77777777" w:rsidR="007C395B" w:rsidRPr="00722BDD" w:rsidRDefault="007C395B" w:rsidP="00EA1C7C">
            <w:pPr>
              <w:spacing w:before="120" w:after="120" w:line="240" w:lineRule="auto"/>
              <w:jc w:val="both"/>
              <w:rPr>
                <w:rFonts w:cs="Calibri"/>
                <w:sz w:val="24"/>
              </w:rPr>
            </w:pPr>
            <w:r w:rsidRPr="00722BDD">
              <w:rPr>
                <w:rFonts w:cs="Calibri"/>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0C0E2E32" w14:textId="77777777" w:rsidR="007C395B" w:rsidRPr="00722BDD" w:rsidRDefault="007C395B" w:rsidP="00EA1C7C">
            <w:pPr>
              <w:spacing w:before="120" w:after="120" w:line="240" w:lineRule="auto"/>
              <w:jc w:val="both"/>
              <w:rPr>
                <w:rFonts w:cs="Calibri"/>
                <w:sz w:val="24"/>
              </w:rPr>
            </w:pPr>
            <w:r w:rsidRPr="00722BDD">
              <w:rPr>
                <w:rFonts w:cs="Calibri"/>
                <w:sz w:val="24"/>
              </w:rPr>
              <w:t xml:space="preserve">Expertul verifică în baza informaţiilor din Cererea de Finanţare şi SF/ DALI dacă investiția se încadrează în cel puțin unul din  tipurile de sprijin  prevăzute prin fișa măsurii din SDL. </w:t>
            </w:r>
          </w:p>
          <w:p w14:paraId="170EEC4A" w14:textId="77777777" w:rsidR="007C395B" w:rsidRPr="00722BDD" w:rsidRDefault="007C395B" w:rsidP="00EA1C7C">
            <w:pPr>
              <w:spacing w:before="120" w:after="120" w:line="240" w:lineRule="auto"/>
              <w:jc w:val="both"/>
              <w:rPr>
                <w:rFonts w:cs="Calibri"/>
                <w:sz w:val="24"/>
              </w:rPr>
            </w:pPr>
            <w:r w:rsidRPr="00722BDD">
              <w:rPr>
                <w:rFonts w:cs="Calibri"/>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328B883C" w14:textId="77777777" w:rsidR="007C395B" w:rsidRPr="00722BDD" w:rsidRDefault="007C395B" w:rsidP="00EA1C7C">
            <w:pPr>
              <w:spacing w:before="120" w:after="120" w:line="240" w:lineRule="auto"/>
              <w:jc w:val="both"/>
              <w:rPr>
                <w:rFonts w:cs="Calibri"/>
                <w:sz w:val="24"/>
              </w:rPr>
            </w:pPr>
          </w:p>
          <w:p w14:paraId="2DF625DD"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b/>
                <w:sz w:val="24"/>
              </w:rPr>
            </w:pPr>
            <w:r w:rsidRPr="00722BDD">
              <w:rPr>
                <w:rFonts w:cs="Calibri"/>
                <w:b/>
                <w:sz w:val="24"/>
              </w:rPr>
              <w:t>În cazul proiectelor care vizează investiții asupra obiectivelor de patrimoniu:</w:t>
            </w:r>
          </w:p>
          <w:p w14:paraId="57174E60" w14:textId="77777777" w:rsidR="007C395B" w:rsidRPr="00722BDD" w:rsidRDefault="007C395B" w:rsidP="00EA1C7C">
            <w:pPr>
              <w:spacing w:before="120" w:after="120" w:line="240" w:lineRule="auto"/>
              <w:jc w:val="both"/>
              <w:rPr>
                <w:rFonts w:cs="Calibri"/>
                <w:sz w:val="24"/>
              </w:rPr>
            </w:pPr>
            <w:r w:rsidRPr="00722BDD">
              <w:rPr>
                <w:rFonts w:cs="Calibri"/>
                <w:sz w:val="24"/>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34269078" w14:textId="77777777" w:rsidR="007C395B" w:rsidRPr="00722BDD" w:rsidRDefault="007C395B" w:rsidP="00EA1C7C">
            <w:pPr>
              <w:tabs>
                <w:tab w:val="left" w:pos="20"/>
              </w:tabs>
              <w:spacing w:before="120" w:after="120" w:line="240" w:lineRule="auto"/>
              <w:contextualSpacing/>
              <w:jc w:val="both"/>
              <w:rPr>
                <w:rFonts w:cs="Calibri"/>
                <w:sz w:val="24"/>
              </w:rPr>
            </w:pPr>
            <w:r w:rsidRPr="00722BDD">
              <w:rPr>
                <w:rFonts w:cs="Calibri"/>
                <w:sz w:val="24"/>
              </w:rPr>
              <w:t>Clădirile/monumentele din patrimoniul cultural imobil de interes local de clasă (grupă)</w:t>
            </w:r>
            <w:r w:rsidRPr="00722BDD">
              <w:rPr>
                <w:rFonts w:cs="Calibri"/>
                <w:i/>
                <w:sz w:val="24"/>
              </w:rPr>
              <w:t xml:space="preserve"> </w:t>
            </w:r>
            <w:r w:rsidRPr="00722BDD">
              <w:rPr>
                <w:rFonts w:cs="Calibri"/>
                <w:sz w:val="24"/>
              </w:rPr>
              <w:t xml:space="preserve">B trebuie să se regăsească în Lista monumentelor istorice 2015 – prevăzută în Anexa nr. 1 la Ordinul MCC nr. 2.314/2004 privind aprobarea Listei monumentelor istorice, actualizată și a Listei monumentelor istorice dispărute, astfel cum a fost modificată </w:t>
            </w:r>
            <w:r w:rsidRPr="00722BDD">
              <w:rPr>
                <w:rFonts w:cs="Calibri"/>
                <w:sz w:val="24"/>
              </w:rPr>
              <w:lastRenderedPageBreak/>
              <w:t>și completată prin Ordinul Ministerului Culturii nr. 2.828/2015.</w:t>
            </w:r>
          </w:p>
          <w:p w14:paraId="46810C08" w14:textId="77777777" w:rsidR="007C395B" w:rsidRPr="00722BDD" w:rsidRDefault="007C395B" w:rsidP="00EA1C7C">
            <w:pPr>
              <w:spacing w:before="120" w:after="120" w:line="240" w:lineRule="auto"/>
              <w:jc w:val="both"/>
              <w:rPr>
                <w:rFonts w:cs="Calibri"/>
                <w:sz w:val="24"/>
              </w:rPr>
            </w:pPr>
            <w:r w:rsidRPr="00722BDD">
              <w:rPr>
                <w:rFonts w:cs="Calibri"/>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5FB770D6" w14:textId="77777777" w:rsidR="007C395B" w:rsidRPr="00722BDD" w:rsidRDefault="007C395B" w:rsidP="00EA1C7C">
            <w:pPr>
              <w:spacing w:before="120" w:after="120" w:line="240" w:lineRule="auto"/>
              <w:jc w:val="both"/>
              <w:rPr>
                <w:rFonts w:cs="Calibri"/>
                <w:sz w:val="24"/>
              </w:rPr>
            </w:pPr>
          </w:p>
          <w:p w14:paraId="1B70AB18" w14:textId="77777777" w:rsidR="007C395B" w:rsidRPr="00722BDD" w:rsidRDefault="007C395B" w:rsidP="00EA1C7C">
            <w:pPr>
              <w:spacing w:before="120" w:after="120" w:line="240" w:lineRule="auto"/>
              <w:jc w:val="both"/>
              <w:rPr>
                <w:rFonts w:cs="Calibri"/>
                <w:b/>
                <w:sz w:val="24"/>
              </w:rPr>
            </w:pPr>
            <w:r w:rsidRPr="00722BDD">
              <w:rPr>
                <w:rFonts w:cs="Calibri"/>
                <w:b/>
                <w:sz w:val="24"/>
              </w:rPr>
              <w:t>În cazul proiectele care vizează achiziționarea de utilaje și echipamente pentru serviciile publice:</w:t>
            </w:r>
          </w:p>
          <w:p w14:paraId="4C607A08" w14:textId="77777777" w:rsidR="007C395B" w:rsidRPr="00722BDD" w:rsidRDefault="007C395B" w:rsidP="00EA1C7C">
            <w:pPr>
              <w:spacing w:before="120" w:after="120" w:line="240" w:lineRule="auto"/>
              <w:jc w:val="both"/>
              <w:rPr>
                <w:rFonts w:cs="Calibri"/>
                <w:sz w:val="24"/>
              </w:rPr>
            </w:pPr>
            <w:r w:rsidRPr="00722BDD">
              <w:rPr>
                <w:rFonts w:cs="Calibri"/>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2C36553B" w14:textId="77777777" w:rsidR="007C395B" w:rsidRPr="00722BDD" w:rsidRDefault="007C395B" w:rsidP="00EA1C7C">
            <w:pPr>
              <w:spacing w:before="120" w:after="120" w:line="240" w:lineRule="auto"/>
              <w:jc w:val="both"/>
              <w:rPr>
                <w:rFonts w:cs="Calibri"/>
                <w:sz w:val="24"/>
              </w:rPr>
            </w:pPr>
            <w:r w:rsidRPr="00722BDD">
              <w:rPr>
                <w:rFonts w:cs="Calibri"/>
                <w:b/>
                <w:sz w:val="24"/>
              </w:rPr>
              <w:t>Atenție!</w:t>
            </w:r>
            <w:r w:rsidRPr="00722BDD">
              <w:rPr>
                <w:rFonts w:cs="Calibri"/>
                <w:sz w:val="24"/>
              </w:rPr>
              <w:t xml:space="preserve"> La verificarea pe teren, se vor verifica Fișele de inventar ale solicitantului privind aceste echipamente.  </w:t>
            </w:r>
          </w:p>
        </w:tc>
      </w:tr>
    </w:tbl>
    <w:p w14:paraId="670A6BB9" w14:textId="77777777" w:rsidR="007C395B" w:rsidRPr="00722BDD" w:rsidRDefault="007C395B" w:rsidP="007C395B">
      <w:pPr>
        <w:tabs>
          <w:tab w:val="left" w:pos="360"/>
        </w:tabs>
        <w:spacing w:before="120" w:after="120" w:line="240" w:lineRule="auto"/>
        <w:jc w:val="both"/>
        <w:rPr>
          <w:rFonts w:cs="Calibri"/>
          <w:sz w:val="24"/>
          <w:lang w:val="it-IT"/>
        </w:rPr>
      </w:pPr>
      <w:r w:rsidRPr="00722BDD">
        <w:rPr>
          <w:rFonts w:cs="Calibri"/>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15D38395" w14:textId="77777777" w:rsidR="007C395B" w:rsidRPr="00722BDD" w:rsidRDefault="007C395B" w:rsidP="007C395B">
      <w:pPr>
        <w:tabs>
          <w:tab w:val="left" w:pos="360"/>
        </w:tabs>
        <w:spacing w:before="120" w:after="120" w:line="240" w:lineRule="auto"/>
        <w:jc w:val="both"/>
        <w:rPr>
          <w:rFonts w:cs="Calibri"/>
          <w:sz w:val="24"/>
          <w:lang w:val="it-IT"/>
        </w:rPr>
      </w:pPr>
      <w:r w:rsidRPr="00722BDD">
        <w:rPr>
          <w:rFonts w:cs="Calibri"/>
          <w:sz w:val="24"/>
          <w:lang w:val="it-IT"/>
        </w:rPr>
        <w:t>Dacă verificarea documentului confirmă faptul că Proiectul se încadrează în priorităţile propuse prin documentaţia de urbanism (PUG/PUZ/PUD/PATJ), adică este completat corect, expertul bifează c</w:t>
      </w:r>
      <w:r w:rsidRPr="00722BDD">
        <w:rPr>
          <w:rFonts w:cs="Calibri"/>
          <w:sz w:val="24"/>
        </w:rPr>
        <w:t>ă</w:t>
      </w:r>
      <w:r w:rsidRPr="00722BDD">
        <w:rPr>
          <w:rFonts w:cs="Calibri"/>
          <w:sz w:val="24"/>
          <w:lang w:val="it-IT"/>
        </w:rPr>
        <w:t>suţa din coloana DA din fişa de verificare. În caz contrar, expertul bifează căsuţa din coloana NU şi motivează poziţia lui în rubrica „Observaţii”, criteriul de eligibilitate nefiind îndeplinit.</w:t>
      </w:r>
    </w:p>
    <w:p w14:paraId="6E6BA9C4" w14:textId="77777777" w:rsidR="007C395B" w:rsidRPr="00722BDD" w:rsidRDefault="007C395B" w:rsidP="007C395B">
      <w:pPr>
        <w:spacing w:before="120" w:after="120" w:line="240" w:lineRule="auto"/>
        <w:jc w:val="both"/>
        <w:rPr>
          <w:rFonts w:cs="Calibri"/>
          <w:b/>
          <w:sz w:val="24"/>
        </w:rPr>
      </w:pPr>
    </w:p>
    <w:p w14:paraId="335CBEB6" w14:textId="77777777" w:rsidR="007C395B" w:rsidRPr="00722BDD" w:rsidRDefault="007C395B" w:rsidP="007C395B">
      <w:pPr>
        <w:spacing w:before="120" w:after="120" w:line="240" w:lineRule="auto"/>
        <w:jc w:val="both"/>
        <w:rPr>
          <w:rFonts w:cs="Calibri"/>
          <w:b/>
          <w:i/>
          <w:sz w:val="24"/>
        </w:rPr>
      </w:pPr>
      <w:r w:rsidRPr="00722BDD">
        <w:rPr>
          <w:rFonts w:cs="Calibri"/>
          <w:b/>
          <w:sz w:val="24"/>
        </w:rPr>
        <w:t>EG3 Solicitantul trebuie să se angajeze că va asigura mentenanța investiției pe o perioadă de minimum 5 ani de la data ultimei plaţi</w:t>
      </w:r>
      <w:r w:rsidRPr="00722BDD">
        <w:rPr>
          <w:rFonts w:cs="Calibri"/>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C395B" w:rsidRPr="00722BDD" w14:paraId="05C4EC1E" w14:textId="77777777" w:rsidTr="00EA1C7C">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080D255C" w14:textId="77777777" w:rsidR="007C395B" w:rsidRPr="00722BDD" w:rsidRDefault="007C395B" w:rsidP="00EA1C7C">
            <w:pPr>
              <w:spacing w:before="120" w:after="120" w:line="240" w:lineRule="auto"/>
              <w:rPr>
                <w:rFonts w:cs="Calibri"/>
                <w:b/>
                <w:sz w:val="24"/>
              </w:rPr>
            </w:pPr>
            <w:r w:rsidRPr="00722BDD">
              <w:rPr>
                <w:rFonts w:cs="Calibri"/>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B5EFAB5" w14:textId="77777777" w:rsidR="007C395B" w:rsidRPr="00722BDD" w:rsidRDefault="007C395B" w:rsidP="00EA1C7C">
            <w:pPr>
              <w:spacing w:before="120" w:after="120" w:line="240" w:lineRule="auto"/>
              <w:rPr>
                <w:rFonts w:cs="Calibri"/>
                <w:b/>
                <w:sz w:val="24"/>
                <w:lang w:val="pt-BR"/>
              </w:rPr>
            </w:pPr>
            <w:r w:rsidRPr="00722BDD">
              <w:rPr>
                <w:rFonts w:cs="Calibri"/>
                <w:b/>
                <w:sz w:val="24"/>
              </w:rPr>
              <w:t>PUNCTE DE VERIFICAT ÎN CADRUL DOCUMENTELOR PREZENTATE</w:t>
            </w:r>
          </w:p>
        </w:tc>
      </w:tr>
      <w:tr w:rsidR="007C395B" w:rsidRPr="00722BDD" w14:paraId="73338A1F" w14:textId="77777777" w:rsidTr="00EA1C7C">
        <w:trPr>
          <w:trHeight w:val="977"/>
        </w:trPr>
        <w:tc>
          <w:tcPr>
            <w:tcW w:w="4500" w:type="dxa"/>
            <w:tcBorders>
              <w:top w:val="single" w:sz="4" w:space="0" w:color="auto"/>
              <w:left w:val="single" w:sz="4" w:space="0" w:color="auto"/>
              <w:bottom w:val="single" w:sz="4" w:space="0" w:color="auto"/>
              <w:right w:val="single" w:sz="4" w:space="0" w:color="auto"/>
            </w:tcBorders>
          </w:tcPr>
          <w:p w14:paraId="6EA2DFD6" w14:textId="77777777" w:rsidR="007C395B" w:rsidRPr="00722BDD" w:rsidRDefault="007C395B" w:rsidP="00EA1C7C">
            <w:pPr>
              <w:tabs>
                <w:tab w:val="left" w:pos="0"/>
                <w:tab w:val="left" w:pos="342"/>
                <w:tab w:val="center" w:pos="4680"/>
                <w:tab w:val="right" w:pos="9360"/>
              </w:tabs>
              <w:spacing w:before="120" w:after="120" w:line="240" w:lineRule="auto"/>
              <w:jc w:val="both"/>
              <w:rPr>
                <w:rFonts w:cs="Calibri"/>
                <w:b/>
                <w:sz w:val="24"/>
              </w:rPr>
            </w:pPr>
            <w:r w:rsidRPr="00722BDD">
              <w:rPr>
                <w:rFonts w:cs="Calibri"/>
                <w:b/>
                <w:sz w:val="24"/>
              </w:rPr>
              <w:lastRenderedPageBreak/>
              <w:t>Documente verificate</w:t>
            </w:r>
          </w:p>
          <w:p w14:paraId="797203A2" w14:textId="77777777" w:rsidR="007C395B" w:rsidRPr="00722BDD" w:rsidRDefault="007C395B" w:rsidP="00EA1C7C">
            <w:pPr>
              <w:tabs>
                <w:tab w:val="left" w:pos="0"/>
                <w:tab w:val="left" w:pos="342"/>
                <w:tab w:val="center" w:pos="4680"/>
                <w:tab w:val="right" w:pos="9360"/>
              </w:tabs>
              <w:spacing w:before="120" w:after="120" w:line="240" w:lineRule="auto"/>
              <w:jc w:val="both"/>
              <w:rPr>
                <w:rFonts w:cs="Calibri"/>
                <w:sz w:val="24"/>
              </w:rPr>
            </w:pPr>
            <w:r w:rsidRPr="00722BDD">
              <w:rPr>
                <w:rFonts w:cs="Calibri"/>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26025776" w14:textId="77777777" w:rsidR="007C395B" w:rsidRPr="00722BDD" w:rsidRDefault="007C395B" w:rsidP="00EA1C7C">
            <w:pPr>
              <w:tabs>
                <w:tab w:val="left" w:pos="0"/>
                <w:tab w:val="left" w:pos="342"/>
              </w:tabs>
              <w:spacing w:before="120" w:after="120" w:line="240" w:lineRule="auto"/>
              <w:jc w:val="both"/>
              <w:rPr>
                <w:rFonts w:cs="Calibri"/>
                <w:sz w:val="24"/>
              </w:rPr>
            </w:pPr>
          </w:p>
          <w:p w14:paraId="42E21C37" w14:textId="77777777" w:rsidR="007C395B" w:rsidRPr="00722BDD" w:rsidRDefault="007C395B" w:rsidP="00EA1C7C">
            <w:pPr>
              <w:tabs>
                <w:tab w:val="left" w:pos="0"/>
                <w:tab w:val="left" w:pos="342"/>
              </w:tabs>
              <w:spacing w:before="120" w:after="120" w:line="240" w:lineRule="auto"/>
              <w:jc w:val="both"/>
              <w:rPr>
                <w:rFonts w:cs="Calibri"/>
                <w:sz w:val="24"/>
              </w:rPr>
            </w:pPr>
            <w:r w:rsidRPr="00722BDD">
              <w:rPr>
                <w:rFonts w:cs="Calibri"/>
                <w:sz w:val="24"/>
              </w:rPr>
              <w:t>Actul/ Hotărârea organului de decizie al persoanei juridice proprietare/ administrator de păduri privind implementarea proiectului,</w:t>
            </w:r>
          </w:p>
          <w:p w14:paraId="7761355B" w14:textId="77777777" w:rsidR="007C395B" w:rsidRPr="00722BDD" w:rsidRDefault="007C395B" w:rsidP="00EA1C7C">
            <w:pPr>
              <w:tabs>
                <w:tab w:val="left" w:pos="0"/>
                <w:tab w:val="left" w:pos="342"/>
              </w:tabs>
              <w:spacing w:before="120" w:after="120" w:line="240" w:lineRule="auto"/>
              <w:jc w:val="both"/>
              <w:rPr>
                <w:rFonts w:cs="Calibri"/>
                <w:sz w:val="24"/>
              </w:rPr>
            </w:pPr>
          </w:p>
          <w:p w14:paraId="6748D9EB" w14:textId="77777777" w:rsidR="007C395B" w:rsidRPr="00722BDD" w:rsidRDefault="007C395B" w:rsidP="00EA1C7C">
            <w:pPr>
              <w:tabs>
                <w:tab w:val="left" w:pos="0"/>
                <w:tab w:val="left" w:pos="342"/>
              </w:tabs>
              <w:spacing w:before="120" w:after="120" w:line="240" w:lineRule="auto"/>
              <w:jc w:val="both"/>
              <w:rPr>
                <w:rFonts w:cs="Calibri"/>
                <w:sz w:val="24"/>
              </w:rPr>
            </w:pPr>
            <w:r w:rsidRPr="00722BDD">
              <w:rPr>
                <w:rFonts w:cs="Calibri"/>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70DD01EE" w14:textId="77777777" w:rsidR="007C395B" w:rsidRPr="00722BDD" w:rsidRDefault="007C395B" w:rsidP="00EA1C7C">
            <w:pPr>
              <w:spacing w:before="120" w:after="120" w:line="240" w:lineRule="auto"/>
              <w:jc w:val="both"/>
              <w:rPr>
                <w:rFonts w:cs="Calibri"/>
                <w:sz w:val="24"/>
              </w:rPr>
            </w:pPr>
            <w:r w:rsidRPr="00722BDD">
              <w:rPr>
                <w:rFonts w:cs="Calibri"/>
                <w:sz w:val="24"/>
              </w:rPr>
              <w:t>Expertul verifică Hotărârile, cu referire la următoarele puncte (obligatorii):</w:t>
            </w:r>
          </w:p>
          <w:p w14:paraId="69A00770" w14:textId="77777777" w:rsidR="007C395B" w:rsidRPr="00722BDD" w:rsidRDefault="007C395B">
            <w:pPr>
              <w:numPr>
                <w:ilvl w:val="0"/>
                <w:numId w:val="6"/>
              </w:numPr>
              <w:autoSpaceDE w:val="0"/>
              <w:autoSpaceDN w:val="0"/>
              <w:adjustRightInd w:val="0"/>
              <w:spacing w:before="120" w:after="120" w:line="240" w:lineRule="auto"/>
              <w:ind w:left="540"/>
              <w:jc w:val="both"/>
              <w:rPr>
                <w:rFonts w:cs="Calibri"/>
                <w:sz w:val="24"/>
              </w:rPr>
            </w:pPr>
            <w:r w:rsidRPr="00722BDD">
              <w:rPr>
                <w:rFonts w:cs="Calibri"/>
                <w:sz w:val="24"/>
              </w:rPr>
              <w:t>necesitatea, oportunitatea și potențialul economic al investiţiei;</w:t>
            </w:r>
          </w:p>
          <w:p w14:paraId="3B4A36D1" w14:textId="77777777" w:rsidR="007C395B" w:rsidRPr="00722BDD" w:rsidRDefault="007C395B">
            <w:pPr>
              <w:numPr>
                <w:ilvl w:val="0"/>
                <w:numId w:val="6"/>
              </w:numPr>
              <w:autoSpaceDE w:val="0"/>
              <w:autoSpaceDN w:val="0"/>
              <w:adjustRightInd w:val="0"/>
              <w:spacing w:before="120" w:after="120" w:line="240" w:lineRule="auto"/>
              <w:ind w:left="540"/>
              <w:jc w:val="both"/>
              <w:rPr>
                <w:rFonts w:cs="Calibri"/>
                <w:sz w:val="24"/>
              </w:rPr>
            </w:pPr>
            <w:r w:rsidRPr="00722BDD">
              <w:rPr>
                <w:rFonts w:cs="Calibri"/>
                <w:sz w:val="24"/>
              </w:rPr>
              <w:t>lucrările vor fi prevăzute în bugetul/ ele local/ e sau proprii pentru perioada de realizare a investiţiei;</w:t>
            </w:r>
          </w:p>
          <w:p w14:paraId="2925D5AE" w14:textId="77777777" w:rsidR="007C395B" w:rsidRPr="00722BDD" w:rsidRDefault="007C395B">
            <w:pPr>
              <w:numPr>
                <w:ilvl w:val="0"/>
                <w:numId w:val="6"/>
              </w:numPr>
              <w:autoSpaceDE w:val="0"/>
              <w:autoSpaceDN w:val="0"/>
              <w:adjustRightInd w:val="0"/>
              <w:spacing w:before="120" w:after="120" w:line="240" w:lineRule="auto"/>
              <w:ind w:left="540"/>
              <w:jc w:val="both"/>
              <w:rPr>
                <w:rFonts w:cs="Calibri"/>
                <w:sz w:val="24"/>
              </w:rPr>
            </w:pPr>
            <w:r w:rsidRPr="00722BDD">
              <w:rPr>
                <w:rFonts w:cs="Calibri"/>
                <w:sz w:val="24"/>
              </w:rPr>
              <w:t>angajamentul de a asigura mentenanța investitiei, pe o perioadă de minimum 5 ani, de la data ultimei plăți;</w:t>
            </w:r>
            <w:r w:rsidRPr="00722BDD">
              <w:rPr>
                <w:rFonts w:cs="Calibri"/>
                <w:color w:val="000000"/>
                <w:sz w:val="24"/>
              </w:rPr>
              <w:t xml:space="preserve"> </w:t>
            </w:r>
          </w:p>
          <w:p w14:paraId="2B834150" w14:textId="77777777" w:rsidR="007C395B" w:rsidRPr="00722BDD" w:rsidRDefault="007C395B">
            <w:pPr>
              <w:numPr>
                <w:ilvl w:val="0"/>
                <w:numId w:val="6"/>
              </w:numPr>
              <w:autoSpaceDE w:val="0"/>
              <w:autoSpaceDN w:val="0"/>
              <w:adjustRightInd w:val="0"/>
              <w:spacing w:before="120" w:after="120" w:line="240" w:lineRule="auto"/>
              <w:ind w:left="540"/>
              <w:jc w:val="both"/>
              <w:rPr>
                <w:rFonts w:cs="Calibri"/>
                <w:sz w:val="24"/>
              </w:rPr>
            </w:pPr>
            <w:r w:rsidRPr="00722BDD">
              <w:rPr>
                <w:rFonts w:cs="Calibri"/>
                <w:color w:val="000000"/>
                <w:sz w:val="24"/>
              </w:rPr>
              <w:t>caracteristici tehnice ale investiției/investițiilor propuse (lungimi, arii, volume, capacităţi etc.);</w:t>
            </w:r>
          </w:p>
          <w:p w14:paraId="656D7061" w14:textId="77777777" w:rsidR="007C395B" w:rsidRPr="00722BDD" w:rsidRDefault="007C395B">
            <w:pPr>
              <w:numPr>
                <w:ilvl w:val="0"/>
                <w:numId w:val="6"/>
              </w:numPr>
              <w:autoSpaceDE w:val="0"/>
              <w:autoSpaceDN w:val="0"/>
              <w:adjustRightInd w:val="0"/>
              <w:spacing w:before="120" w:after="120" w:line="240" w:lineRule="auto"/>
              <w:ind w:left="540"/>
              <w:jc w:val="both"/>
              <w:rPr>
                <w:rFonts w:cs="Calibri"/>
                <w:sz w:val="24"/>
              </w:rPr>
            </w:pPr>
            <w:r w:rsidRPr="00722BDD">
              <w:rPr>
                <w:rFonts w:cs="Calibri"/>
                <w:color w:val="000000"/>
                <w:sz w:val="24"/>
              </w:rPr>
              <w:t>nominalizarea şi delegarea reprezentantului legal al solicitantului pentru relaţia cu AFIR în derularea proiectului.</w:t>
            </w:r>
          </w:p>
          <w:p w14:paraId="327D1CAB" w14:textId="77777777" w:rsidR="007C395B" w:rsidRPr="00722BDD" w:rsidRDefault="007C395B" w:rsidP="00EA1C7C">
            <w:pPr>
              <w:spacing w:before="120" w:after="120" w:line="240" w:lineRule="auto"/>
              <w:jc w:val="both"/>
              <w:rPr>
                <w:rFonts w:cs="Calibri"/>
                <w:b/>
                <w:sz w:val="24"/>
              </w:rPr>
            </w:pPr>
            <w:r w:rsidRPr="00722BDD">
              <w:rPr>
                <w:rFonts w:cs="Calibri"/>
                <w:b/>
                <w:sz w:val="24"/>
              </w:rPr>
              <w:t>Pentru proiectele care vizează investiții în infrastructura silvică:</w:t>
            </w:r>
          </w:p>
          <w:p w14:paraId="04C1A763" w14:textId="77777777" w:rsidR="007C395B" w:rsidRPr="00722BDD" w:rsidRDefault="007C395B">
            <w:pPr>
              <w:pStyle w:val="ListParagraph"/>
              <w:numPr>
                <w:ilvl w:val="0"/>
                <w:numId w:val="7"/>
              </w:numPr>
              <w:spacing w:before="120" w:after="120" w:line="240" w:lineRule="auto"/>
              <w:ind w:left="540"/>
              <w:jc w:val="both"/>
              <w:rPr>
                <w:rFonts w:cs="Calibri"/>
                <w:sz w:val="24"/>
              </w:rPr>
            </w:pPr>
            <w:r w:rsidRPr="00722BDD">
              <w:rPr>
                <w:rFonts w:cs="Calibri"/>
                <w:sz w:val="24"/>
              </w:rPr>
              <w:t>suprafeţele forestiere deservite de investiţie;</w:t>
            </w:r>
          </w:p>
          <w:p w14:paraId="143F3D96" w14:textId="77777777" w:rsidR="007C395B" w:rsidRPr="00722BDD" w:rsidRDefault="007C395B">
            <w:pPr>
              <w:pStyle w:val="ListParagraph"/>
              <w:numPr>
                <w:ilvl w:val="0"/>
                <w:numId w:val="7"/>
              </w:numPr>
              <w:spacing w:before="120" w:after="120" w:line="240" w:lineRule="auto"/>
              <w:ind w:left="540"/>
              <w:jc w:val="both"/>
              <w:rPr>
                <w:rFonts w:cs="Calibri"/>
                <w:sz w:val="24"/>
              </w:rPr>
            </w:pPr>
            <w:r w:rsidRPr="00722BDD">
              <w:rPr>
                <w:rFonts w:cs="Calibri"/>
                <w:sz w:val="24"/>
              </w:rPr>
              <w:t xml:space="preserve">angajamentul de a asigura că prin investiţia în drumuri forestiere, acestea vor fi deschise publicului în mod gratuit. </w:t>
            </w:r>
          </w:p>
          <w:p w14:paraId="592A54F2" w14:textId="77777777" w:rsidR="007C395B" w:rsidRPr="00722BDD" w:rsidRDefault="007C395B" w:rsidP="00EA1C7C">
            <w:pPr>
              <w:spacing w:before="120" w:after="120" w:line="240" w:lineRule="auto"/>
              <w:jc w:val="both"/>
              <w:rPr>
                <w:rFonts w:cs="Calibri"/>
                <w:b/>
                <w:sz w:val="24"/>
              </w:rPr>
            </w:pPr>
            <w:r w:rsidRPr="00722BDD">
              <w:rPr>
                <w:rFonts w:cs="Calibri"/>
                <w:b/>
                <w:sz w:val="24"/>
              </w:rPr>
              <w:t>Pentru proiectele care vizează investiții în infrastructura agricolă:</w:t>
            </w:r>
          </w:p>
          <w:p w14:paraId="48099D42" w14:textId="77777777" w:rsidR="007C395B" w:rsidRPr="00722BDD" w:rsidRDefault="007C395B">
            <w:pPr>
              <w:pStyle w:val="ListParagraph"/>
              <w:numPr>
                <w:ilvl w:val="0"/>
                <w:numId w:val="8"/>
              </w:numPr>
              <w:spacing w:before="120" w:after="120" w:line="240" w:lineRule="auto"/>
              <w:ind w:left="540"/>
              <w:jc w:val="both"/>
              <w:rPr>
                <w:rFonts w:cs="Calibri"/>
                <w:sz w:val="24"/>
              </w:rPr>
            </w:pPr>
            <w:r w:rsidRPr="00722BDD">
              <w:rPr>
                <w:rFonts w:cs="Calibri"/>
                <w:sz w:val="24"/>
              </w:rPr>
              <w:t>suprafeţele deservite de investiţie;</w:t>
            </w:r>
          </w:p>
          <w:p w14:paraId="33E2C28C" w14:textId="77777777" w:rsidR="007C395B" w:rsidRPr="00722BDD" w:rsidRDefault="007C395B">
            <w:pPr>
              <w:pStyle w:val="ListParagraph"/>
              <w:numPr>
                <w:ilvl w:val="0"/>
                <w:numId w:val="8"/>
              </w:numPr>
              <w:spacing w:before="120" w:after="120" w:line="240" w:lineRule="auto"/>
              <w:ind w:left="540"/>
              <w:jc w:val="both"/>
              <w:rPr>
                <w:rFonts w:cs="Calibri"/>
                <w:sz w:val="24"/>
              </w:rPr>
            </w:pPr>
            <w:r w:rsidRPr="00722BDD">
              <w:rPr>
                <w:rFonts w:cs="Calibri"/>
                <w:sz w:val="24"/>
              </w:rPr>
              <w:t>agenții economici (agricoli și non-agricoli), obiective turistice și agroturistice, deserviți direct de investiție (număr și denumire).</w:t>
            </w:r>
          </w:p>
          <w:p w14:paraId="1D4E38F9" w14:textId="77777777" w:rsidR="007C395B" w:rsidRPr="00722BDD" w:rsidRDefault="007C395B">
            <w:pPr>
              <w:pStyle w:val="ListParagraph"/>
              <w:numPr>
                <w:ilvl w:val="0"/>
                <w:numId w:val="8"/>
              </w:numPr>
              <w:spacing w:before="120" w:after="120" w:line="240" w:lineRule="auto"/>
              <w:ind w:left="540"/>
              <w:jc w:val="both"/>
              <w:rPr>
                <w:rFonts w:cs="Calibri"/>
                <w:sz w:val="24"/>
              </w:rPr>
            </w:pPr>
            <w:r w:rsidRPr="00722BDD">
              <w:rPr>
                <w:rFonts w:cs="Calibri"/>
                <w:sz w:val="24"/>
              </w:rPr>
              <w:t>angajamentul privind asigurarea accesului public (fără taxe) la investiţia realizată prin proiect</w:t>
            </w:r>
          </w:p>
          <w:p w14:paraId="5CEC6034" w14:textId="77777777" w:rsidR="007C395B" w:rsidRPr="00722BDD" w:rsidRDefault="007C395B" w:rsidP="00EA1C7C">
            <w:pPr>
              <w:overflowPunct w:val="0"/>
              <w:autoSpaceDE w:val="0"/>
              <w:autoSpaceDN w:val="0"/>
              <w:adjustRightInd w:val="0"/>
              <w:spacing w:before="120" w:after="120" w:line="240" w:lineRule="auto"/>
              <w:jc w:val="both"/>
              <w:textAlignment w:val="baseline"/>
              <w:rPr>
                <w:rFonts w:cs="Calibri"/>
                <w:sz w:val="24"/>
              </w:rPr>
            </w:pPr>
            <w:r w:rsidRPr="00722BDD">
              <w:rPr>
                <w:rFonts w:cs="Calibri"/>
                <w:sz w:val="24"/>
              </w:rPr>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1B46C24C" w14:textId="77777777" w:rsidR="007C395B" w:rsidRPr="00722BDD" w:rsidRDefault="007C395B" w:rsidP="007C395B">
      <w:pPr>
        <w:spacing w:before="120" w:after="120" w:line="240" w:lineRule="auto"/>
        <w:jc w:val="both"/>
        <w:rPr>
          <w:rFonts w:cs="Calibri"/>
          <w:sz w:val="24"/>
        </w:rPr>
      </w:pPr>
      <w:r w:rsidRPr="00722BDD">
        <w:rPr>
          <w:rFonts w:cs="Calibri"/>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04989AFB" w14:textId="77777777" w:rsidR="007C395B" w:rsidRPr="00722BDD" w:rsidRDefault="007C395B" w:rsidP="007C395B">
      <w:pPr>
        <w:spacing w:before="120" w:after="120" w:line="240" w:lineRule="auto"/>
        <w:jc w:val="both"/>
        <w:rPr>
          <w:rFonts w:cs="Calibri"/>
          <w:b/>
          <w:sz w:val="24"/>
        </w:rPr>
      </w:pPr>
    </w:p>
    <w:p w14:paraId="6D7E3997" w14:textId="77777777" w:rsidR="007C395B" w:rsidRPr="00722BDD" w:rsidRDefault="007C395B" w:rsidP="007C395B">
      <w:pPr>
        <w:spacing w:before="120" w:after="120" w:line="240" w:lineRule="auto"/>
        <w:jc w:val="both"/>
        <w:rPr>
          <w:rFonts w:cs="Calibri"/>
          <w:b/>
          <w:sz w:val="24"/>
        </w:rPr>
      </w:pPr>
      <w:r w:rsidRPr="00722BDD">
        <w:rPr>
          <w:rFonts w:cs="Calibri"/>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C395B" w:rsidRPr="00722BDD" w14:paraId="6BF4883C" w14:textId="77777777" w:rsidTr="00EA1C7C">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E744EB8" w14:textId="77777777" w:rsidR="007C395B" w:rsidRPr="00722BDD" w:rsidRDefault="007C395B" w:rsidP="00EA1C7C">
            <w:pPr>
              <w:spacing w:before="120" w:after="120" w:line="240" w:lineRule="auto"/>
              <w:rPr>
                <w:rFonts w:cs="Calibri"/>
                <w:b/>
                <w:sz w:val="24"/>
              </w:rPr>
            </w:pPr>
            <w:r w:rsidRPr="00722BDD">
              <w:rPr>
                <w:rFonts w:cs="Calibri"/>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EFC9BDE" w14:textId="77777777" w:rsidR="007C395B" w:rsidRPr="00722BDD" w:rsidRDefault="007C395B" w:rsidP="00EA1C7C">
            <w:pPr>
              <w:spacing w:before="120" w:after="120" w:line="240" w:lineRule="auto"/>
              <w:rPr>
                <w:rFonts w:cs="Calibri"/>
                <w:b/>
                <w:sz w:val="24"/>
                <w:lang w:val="pt-BR"/>
              </w:rPr>
            </w:pPr>
            <w:r w:rsidRPr="00722BDD">
              <w:rPr>
                <w:rFonts w:cs="Calibri"/>
                <w:b/>
                <w:sz w:val="24"/>
              </w:rPr>
              <w:t>PUNCTE DE VERIFICAT ÎN CADRUL DOCUMENTELOR PREZENTATE</w:t>
            </w:r>
          </w:p>
        </w:tc>
      </w:tr>
      <w:tr w:rsidR="007C395B" w:rsidRPr="00722BDD" w14:paraId="3BA14455" w14:textId="77777777" w:rsidTr="00EA1C7C">
        <w:trPr>
          <w:trHeight w:val="977"/>
        </w:trPr>
        <w:tc>
          <w:tcPr>
            <w:tcW w:w="4500" w:type="dxa"/>
            <w:tcBorders>
              <w:top w:val="single" w:sz="4" w:space="0" w:color="auto"/>
              <w:left w:val="single" w:sz="4" w:space="0" w:color="auto"/>
              <w:bottom w:val="single" w:sz="4" w:space="0" w:color="auto"/>
              <w:right w:val="single" w:sz="4" w:space="0" w:color="auto"/>
            </w:tcBorders>
          </w:tcPr>
          <w:p w14:paraId="1F1B57EA" w14:textId="77777777" w:rsidR="007C395B" w:rsidRPr="00722BDD" w:rsidRDefault="007C395B" w:rsidP="00EA1C7C">
            <w:pPr>
              <w:tabs>
                <w:tab w:val="left" w:pos="0"/>
                <w:tab w:val="left" w:pos="342"/>
                <w:tab w:val="center" w:pos="4680"/>
                <w:tab w:val="right" w:pos="9360"/>
              </w:tabs>
              <w:spacing w:before="120" w:after="120" w:line="240" w:lineRule="auto"/>
              <w:jc w:val="both"/>
              <w:rPr>
                <w:rFonts w:cs="Calibri"/>
                <w:b/>
                <w:sz w:val="24"/>
              </w:rPr>
            </w:pPr>
            <w:r w:rsidRPr="00722BDD">
              <w:rPr>
                <w:rFonts w:cs="Calibri"/>
                <w:b/>
                <w:sz w:val="24"/>
              </w:rPr>
              <w:t>Documente verificate</w:t>
            </w:r>
          </w:p>
          <w:p w14:paraId="7708780F" w14:textId="77777777" w:rsidR="007C395B" w:rsidRPr="00722BDD" w:rsidRDefault="007C395B" w:rsidP="00EA1C7C">
            <w:pPr>
              <w:tabs>
                <w:tab w:val="left" w:pos="0"/>
                <w:tab w:val="left" w:pos="342"/>
                <w:tab w:val="center" w:pos="4680"/>
                <w:tab w:val="right" w:pos="9360"/>
              </w:tabs>
              <w:spacing w:before="120" w:after="120" w:line="240" w:lineRule="auto"/>
              <w:jc w:val="both"/>
              <w:rPr>
                <w:rFonts w:cs="Calibri"/>
                <w:sz w:val="24"/>
              </w:rPr>
            </w:pPr>
            <w:r w:rsidRPr="00722BDD">
              <w:rPr>
                <w:rFonts w:cs="Calibri"/>
                <w:sz w:val="24"/>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1AF2BF4D" w14:textId="77777777" w:rsidR="007C395B" w:rsidRPr="00722BDD" w:rsidRDefault="007C395B" w:rsidP="00EA1C7C">
            <w:pPr>
              <w:tabs>
                <w:tab w:val="left" w:pos="0"/>
                <w:tab w:val="left" w:pos="342"/>
              </w:tabs>
              <w:spacing w:before="120" w:after="120" w:line="240" w:lineRule="auto"/>
              <w:jc w:val="both"/>
              <w:rPr>
                <w:rFonts w:cs="Calibri"/>
                <w:sz w:val="24"/>
              </w:rPr>
            </w:pPr>
          </w:p>
          <w:p w14:paraId="6DA1BD85" w14:textId="77777777" w:rsidR="007C395B" w:rsidRPr="00722BDD" w:rsidRDefault="007C395B" w:rsidP="00EA1C7C">
            <w:pPr>
              <w:tabs>
                <w:tab w:val="left" w:pos="0"/>
                <w:tab w:val="left" w:pos="342"/>
              </w:tabs>
              <w:spacing w:before="120" w:after="120" w:line="240" w:lineRule="auto"/>
              <w:jc w:val="both"/>
              <w:rPr>
                <w:rFonts w:cs="Calibri"/>
                <w:sz w:val="24"/>
              </w:rPr>
            </w:pPr>
            <w:r w:rsidRPr="00722BDD">
              <w:rPr>
                <w:rFonts w:cs="Calibri"/>
                <w:sz w:val="24"/>
              </w:rPr>
              <w:t>Actul/ Hotărârea organului de decizie al persoanei juridice proprietare/ administrator de păduri privind implementarea proiectului</w:t>
            </w:r>
          </w:p>
          <w:p w14:paraId="70F07B45" w14:textId="77777777" w:rsidR="007C395B" w:rsidRPr="00722BDD" w:rsidRDefault="007C395B" w:rsidP="00EA1C7C">
            <w:pPr>
              <w:tabs>
                <w:tab w:val="left" w:pos="0"/>
                <w:tab w:val="left" w:pos="342"/>
              </w:tabs>
              <w:spacing w:before="120" w:after="120" w:line="240" w:lineRule="auto"/>
              <w:jc w:val="both"/>
              <w:rPr>
                <w:rFonts w:cs="Calibri"/>
                <w:sz w:val="24"/>
              </w:rPr>
            </w:pPr>
          </w:p>
          <w:p w14:paraId="54B5EBE5" w14:textId="77777777" w:rsidR="007C395B" w:rsidRPr="00722BDD" w:rsidRDefault="007C395B" w:rsidP="00EA1C7C">
            <w:pPr>
              <w:tabs>
                <w:tab w:val="left" w:pos="0"/>
                <w:tab w:val="left" w:pos="342"/>
              </w:tabs>
              <w:spacing w:before="120" w:after="120" w:line="240" w:lineRule="auto"/>
              <w:jc w:val="both"/>
              <w:rPr>
                <w:rFonts w:cs="Calibri"/>
                <w:sz w:val="24"/>
              </w:rPr>
            </w:pPr>
          </w:p>
          <w:p w14:paraId="62278456" w14:textId="77777777" w:rsidR="007C395B" w:rsidRPr="00722BDD" w:rsidRDefault="007C395B" w:rsidP="00EA1C7C">
            <w:pPr>
              <w:tabs>
                <w:tab w:val="left" w:pos="0"/>
                <w:tab w:val="left" w:pos="342"/>
              </w:tabs>
              <w:spacing w:before="120" w:after="120" w:line="240" w:lineRule="auto"/>
              <w:jc w:val="both"/>
              <w:rPr>
                <w:rFonts w:cs="Calibri"/>
                <w:sz w:val="24"/>
              </w:rPr>
            </w:pPr>
          </w:p>
          <w:p w14:paraId="210CB069" w14:textId="77777777" w:rsidR="007C395B" w:rsidRPr="00722BDD" w:rsidRDefault="007C395B" w:rsidP="00EA1C7C">
            <w:pPr>
              <w:tabs>
                <w:tab w:val="left" w:pos="0"/>
                <w:tab w:val="left" w:pos="342"/>
              </w:tabs>
              <w:spacing w:before="120" w:after="120" w:line="240" w:lineRule="auto"/>
              <w:jc w:val="both"/>
              <w:rPr>
                <w:rFonts w:cs="Calibri"/>
                <w:sz w:val="24"/>
              </w:rPr>
            </w:pPr>
          </w:p>
        </w:tc>
        <w:tc>
          <w:tcPr>
            <w:tcW w:w="5130" w:type="dxa"/>
            <w:tcBorders>
              <w:top w:val="single" w:sz="4" w:space="0" w:color="auto"/>
              <w:left w:val="single" w:sz="4" w:space="0" w:color="auto"/>
              <w:bottom w:val="single" w:sz="4" w:space="0" w:color="auto"/>
              <w:right w:val="single" w:sz="4" w:space="0" w:color="auto"/>
            </w:tcBorders>
            <w:hideMark/>
          </w:tcPr>
          <w:p w14:paraId="7ED86576" w14:textId="77777777" w:rsidR="007C395B" w:rsidRPr="00722BDD" w:rsidRDefault="007C395B" w:rsidP="00EA1C7C">
            <w:pPr>
              <w:spacing w:before="120" w:after="120" w:line="240" w:lineRule="auto"/>
              <w:ind w:left="360" w:hanging="360"/>
              <w:jc w:val="both"/>
              <w:rPr>
                <w:rFonts w:cs="Calibri"/>
                <w:sz w:val="24"/>
              </w:rPr>
            </w:pPr>
            <w:r w:rsidRPr="00722BDD">
              <w:rPr>
                <w:rFonts w:cs="Calibri"/>
                <w:sz w:val="24"/>
              </w:rPr>
              <w:t>Expertul verifică Hotărârile, cu referire la următoarele puncte (obligatorii):</w:t>
            </w:r>
          </w:p>
          <w:p w14:paraId="4EB95E58" w14:textId="77777777" w:rsidR="007C395B" w:rsidRPr="00722BDD" w:rsidRDefault="007C395B">
            <w:pPr>
              <w:numPr>
                <w:ilvl w:val="0"/>
                <w:numId w:val="6"/>
              </w:numPr>
              <w:autoSpaceDE w:val="0"/>
              <w:autoSpaceDN w:val="0"/>
              <w:adjustRightInd w:val="0"/>
              <w:spacing w:before="120" w:after="120" w:line="240" w:lineRule="auto"/>
              <w:ind w:left="360"/>
              <w:jc w:val="both"/>
              <w:rPr>
                <w:rFonts w:cs="Calibri"/>
                <w:sz w:val="24"/>
              </w:rPr>
            </w:pPr>
            <w:r w:rsidRPr="00722BDD">
              <w:rPr>
                <w:rFonts w:cs="Calibri"/>
                <w:sz w:val="24"/>
              </w:rPr>
              <w:t>necesitatea, oportunitatea și potențialul economic al investiţiei;</w:t>
            </w:r>
          </w:p>
          <w:p w14:paraId="38654730" w14:textId="77777777" w:rsidR="007C395B" w:rsidRPr="00722BDD" w:rsidRDefault="007C395B">
            <w:pPr>
              <w:numPr>
                <w:ilvl w:val="0"/>
                <w:numId w:val="6"/>
              </w:numPr>
              <w:autoSpaceDE w:val="0"/>
              <w:autoSpaceDN w:val="0"/>
              <w:adjustRightInd w:val="0"/>
              <w:spacing w:before="120" w:after="120" w:line="240" w:lineRule="auto"/>
              <w:ind w:left="360"/>
              <w:jc w:val="both"/>
              <w:rPr>
                <w:rFonts w:cs="Calibri"/>
                <w:sz w:val="24"/>
              </w:rPr>
            </w:pPr>
            <w:r w:rsidRPr="00722BDD">
              <w:rPr>
                <w:rFonts w:cs="Calibri"/>
                <w:sz w:val="24"/>
              </w:rPr>
              <w:t>lucrările vor fi prevăzute în bugetul/ ele local/ e sau proprii pentru perioada de realizare a investiţiei;</w:t>
            </w:r>
          </w:p>
          <w:p w14:paraId="2068C186" w14:textId="77777777" w:rsidR="007C395B" w:rsidRPr="00722BDD" w:rsidRDefault="007C395B">
            <w:pPr>
              <w:numPr>
                <w:ilvl w:val="0"/>
                <w:numId w:val="6"/>
              </w:numPr>
              <w:autoSpaceDE w:val="0"/>
              <w:autoSpaceDN w:val="0"/>
              <w:adjustRightInd w:val="0"/>
              <w:spacing w:before="120" w:after="120" w:line="240" w:lineRule="auto"/>
              <w:ind w:left="360"/>
              <w:jc w:val="both"/>
              <w:rPr>
                <w:rFonts w:cs="Calibri"/>
                <w:sz w:val="24"/>
              </w:rPr>
            </w:pPr>
            <w:r w:rsidRPr="00722BDD">
              <w:rPr>
                <w:rFonts w:cs="Calibri"/>
                <w:sz w:val="24"/>
              </w:rPr>
              <w:t>angajamentul de a asigura mentenanța investitiei, pe o perioadă de minimum 5 ani, de la data ultimei plăți;</w:t>
            </w:r>
            <w:r w:rsidRPr="00722BDD">
              <w:rPr>
                <w:rFonts w:cs="Calibri"/>
                <w:color w:val="000000"/>
                <w:sz w:val="24"/>
              </w:rPr>
              <w:t xml:space="preserve"> </w:t>
            </w:r>
          </w:p>
          <w:p w14:paraId="6DD4F749" w14:textId="77777777" w:rsidR="007C395B" w:rsidRPr="00722BDD" w:rsidRDefault="007C395B">
            <w:pPr>
              <w:numPr>
                <w:ilvl w:val="0"/>
                <w:numId w:val="6"/>
              </w:numPr>
              <w:autoSpaceDE w:val="0"/>
              <w:autoSpaceDN w:val="0"/>
              <w:adjustRightInd w:val="0"/>
              <w:spacing w:before="120" w:after="120" w:line="240" w:lineRule="auto"/>
              <w:ind w:left="360"/>
              <w:jc w:val="both"/>
              <w:rPr>
                <w:rFonts w:cs="Calibri"/>
                <w:sz w:val="24"/>
              </w:rPr>
            </w:pPr>
            <w:r w:rsidRPr="00722BDD">
              <w:rPr>
                <w:rFonts w:cs="Calibri"/>
                <w:color w:val="000000"/>
                <w:sz w:val="24"/>
              </w:rPr>
              <w:t>caracteristici tehnice ale investiției/investițiilor propuse (lungimi, arii, volume, capacităţi etc.);</w:t>
            </w:r>
          </w:p>
          <w:p w14:paraId="1E1FA1E9" w14:textId="77777777" w:rsidR="007C395B" w:rsidRPr="00722BDD" w:rsidRDefault="007C395B">
            <w:pPr>
              <w:numPr>
                <w:ilvl w:val="0"/>
                <w:numId w:val="6"/>
              </w:numPr>
              <w:autoSpaceDE w:val="0"/>
              <w:autoSpaceDN w:val="0"/>
              <w:adjustRightInd w:val="0"/>
              <w:spacing w:before="120" w:after="120" w:line="240" w:lineRule="auto"/>
              <w:ind w:left="360"/>
              <w:jc w:val="both"/>
              <w:rPr>
                <w:rFonts w:cs="Calibri"/>
                <w:sz w:val="24"/>
              </w:rPr>
            </w:pPr>
            <w:r w:rsidRPr="00722BDD">
              <w:rPr>
                <w:rFonts w:cs="Calibri"/>
                <w:color w:val="000000"/>
                <w:sz w:val="24"/>
              </w:rPr>
              <w:t>nominalizarea şi delegarea reprezentantului legal al solicitantului pentru relaţia cu AFIR în derularea proiectului.</w:t>
            </w:r>
          </w:p>
          <w:p w14:paraId="3E931AD2" w14:textId="77777777" w:rsidR="007C395B" w:rsidRPr="00722BDD" w:rsidRDefault="007C395B" w:rsidP="00EA1C7C">
            <w:pPr>
              <w:spacing w:before="120" w:after="120" w:line="240" w:lineRule="auto"/>
              <w:ind w:left="360" w:hanging="360"/>
              <w:jc w:val="both"/>
              <w:rPr>
                <w:rFonts w:cs="Calibri"/>
                <w:b/>
                <w:sz w:val="24"/>
              </w:rPr>
            </w:pPr>
            <w:r w:rsidRPr="00722BDD">
              <w:rPr>
                <w:rFonts w:cs="Calibri"/>
                <w:b/>
                <w:sz w:val="24"/>
              </w:rPr>
              <w:t>Pentru proiectele care vizează investiții în infrastructura silvică:</w:t>
            </w:r>
          </w:p>
          <w:p w14:paraId="2C78C674" w14:textId="77777777" w:rsidR="007C395B" w:rsidRPr="00722BDD" w:rsidRDefault="007C395B">
            <w:pPr>
              <w:pStyle w:val="ListParagraph"/>
              <w:numPr>
                <w:ilvl w:val="0"/>
                <w:numId w:val="7"/>
              </w:numPr>
              <w:spacing w:before="120" w:after="120" w:line="240" w:lineRule="auto"/>
              <w:ind w:left="360"/>
              <w:jc w:val="both"/>
              <w:rPr>
                <w:rFonts w:cs="Calibri"/>
                <w:sz w:val="24"/>
              </w:rPr>
            </w:pPr>
            <w:r w:rsidRPr="00722BDD">
              <w:rPr>
                <w:rFonts w:cs="Calibri"/>
                <w:sz w:val="24"/>
              </w:rPr>
              <w:t>suprafeţele forestiere deservite de investiţie;</w:t>
            </w:r>
          </w:p>
          <w:p w14:paraId="306213A7" w14:textId="77777777" w:rsidR="007C395B" w:rsidRPr="00722BDD" w:rsidRDefault="007C395B">
            <w:pPr>
              <w:pStyle w:val="ListParagraph"/>
              <w:numPr>
                <w:ilvl w:val="0"/>
                <w:numId w:val="7"/>
              </w:numPr>
              <w:spacing w:before="120" w:after="120" w:line="240" w:lineRule="auto"/>
              <w:ind w:left="360"/>
              <w:jc w:val="both"/>
              <w:rPr>
                <w:rFonts w:cs="Calibri"/>
                <w:sz w:val="24"/>
              </w:rPr>
            </w:pPr>
            <w:r w:rsidRPr="00722BDD">
              <w:rPr>
                <w:rFonts w:cs="Calibri"/>
                <w:sz w:val="24"/>
              </w:rPr>
              <w:t xml:space="preserve">angajamentul de a asigura că prin investiţia în drumuri forestiere, acestea vor fi deschise publicului în mod gratuit. </w:t>
            </w:r>
          </w:p>
          <w:p w14:paraId="3D98BA65" w14:textId="77777777" w:rsidR="007C395B" w:rsidRPr="00722BDD" w:rsidRDefault="007C395B" w:rsidP="00EA1C7C">
            <w:pPr>
              <w:spacing w:before="120" w:after="120" w:line="240" w:lineRule="auto"/>
              <w:ind w:left="360" w:hanging="360"/>
              <w:jc w:val="both"/>
              <w:rPr>
                <w:rFonts w:cs="Calibri"/>
                <w:b/>
                <w:sz w:val="24"/>
              </w:rPr>
            </w:pPr>
            <w:r w:rsidRPr="00722BDD">
              <w:rPr>
                <w:rFonts w:cs="Calibri"/>
                <w:b/>
                <w:sz w:val="24"/>
              </w:rPr>
              <w:t>Pentru proiectele care vizează investiții în infrastructura agricolă:</w:t>
            </w:r>
          </w:p>
          <w:p w14:paraId="27338E88" w14:textId="77777777" w:rsidR="007C395B" w:rsidRPr="00722BDD" w:rsidRDefault="007C395B">
            <w:pPr>
              <w:pStyle w:val="ListParagraph"/>
              <w:numPr>
                <w:ilvl w:val="0"/>
                <w:numId w:val="8"/>
              </w:numPr>
              <w:spacing w:before="120" w:after="120" w:line="240" w:lineRule="auto"/>
              <w:ind w:left="360"/>
              <w:jc w:val="both"/>
              <w:rPr>
                <w:rFonts w:cs="Calibri"/>
                <w:sz w:val="24"/>
              </w:rPr>
            </w:pPr>
            <w:r w:rsidRPr="00722BDD">
              <w:rPr>
                <w:rFonts w:cs="Calibri"/>
                <w:sz w:val="24"/>
              </w:rPr>
              <w:t>suprafeţele deservite de investiţie;</w:t>
            </w:r>
          </w:p>
          <w:p w14:paraId="7FEFC913" w14:textId="77777777" w:rsidR="007C395B" w:rsidRPr="00722BDD" w:rsidRDefault="007C395B">
            <w:pPr>
              <w:pStyle w:val="ListParagraph"/>
              <w:numPr>
                <w:ilvl w:val="0"/>
                <w:numId w:val="8"/>
              </w:numPr>
              <w:spacing w:before="120" w:after="120" w:line="240" w:lineRule="auto"/>
              <w:ind w:left="360"/>
              <w:jc w:val="both"/>
              <w:rPr>
                <w:rFonts w:cs="Calibri"/>
                <w:sz w:val="24"/>
              </w:rPr>
            </w:pPr>
            <w:r w:rsidRPr="00722BDD">
              <w:rPr>
                <w:rFonts w:cs="Calibri"/>
                <w:sz w:val="24"/>
              </w:rPr>
              <w:t>agenții economici (agricoli și non-agricoli), obiective turistice și agroturistice, deserviți direct de investiție (număr și denumire).</w:t>
            </w:r>
          </w:p>
          <w:p w14:paraId="2D01DDA8" w14:textId="77777777" w:rsidR="007C395B" w:rsidRPr="00722BDD" w:rsidRDefault="007C395B">
            <w:pPr>
              <w:pStyle w:val="ListParagraph"/>
              <w:numPr>
                <w:ilvl w:val="0"/>
                <w:numId w:val="8"/>
              </w:numPr>
              <w:spacing w:before="120" w:after="120" w:line="240" w:lineRule="auto"/>
              <w:ind w:left="360"/>
              <w:jc w:val="both"/>
              <w:rPr>
                <w:rFonts w:cs="Calibri"/>
                <w:sz w:val="24"/>
              </w:rPr>
            </w:pPr>
            <w:r w:rsidRPr="00722BDD">
              <w:rPr>
                <w:rFonts w:cs="Calibri"/>
                <w:sz w:val="24"/>
              </w:rPr>
              <w:lastRenderedPageBreak/>
              <w:t>angajamentul privind asigurarea accesului public (fără taxe) la investiţia realizată prin proiect.</w:t>
            </w:r>
          </w:p>
        </w:tc>
      </w:tr>
    </w:tbl>
    <w:p w14:paraId="34C7439A" w14:textId="77777777" w:rsidR="007C395B" w:rsidRPr="00722BDD" w:rsidRDefault="007C395B" w:rsidP="007C395B">
      <w:pPr>
        <w:shd w:val="clear" w:color="auto" w:fill="D9D9D9"/>
        <w:spacing w:before="120" w:after="120" w:line="240" w:lineRule="auto"/>
        <w:jc w:val="both"/>
        <w:rPr>
          <w:rFonts w:cs="Calibri"/>
          <w:b/>
          <w:i/>
          <w:sz w:val="24"/>
        </w:rPr>
      </w:pPr>
      <w:r w:rsidRPr="00722BDD">
        <w:rPr>
          <w:rFonts w:cs="Calibri"/>
          <w:b/>
          <w:i/>
          <w:sz w:val="24"/>
        </w:rPr>
        <w:lastRenderedPageBreak/>
        <w:t>Secțiuni specifice:</w:t>
      </w:r>
    </w:p>
    <w:p w14:paraId="5B7932CD" w14:textId="77777777" w:rsidR="007C395B" w:rsidRPr="00722BDD" w:rsidRDefault="007C395B" w:rsidP="007C395B">
      <w:pPr>
        <w:shd w:val="clear" w:color="auto" w:fill="D9D9D9"/>
        <w:spacing w:before="120" w:after="120" w:line="240" w:lineRule="auto"/>
        <w:jc w:val="both"/>
        <w:rPr>
          <w:rFonts w:cs="Calibri"/>
          <w:i/>
          <w:sz w:val="24"/>
        </w:rPr>
      </w:pPr>
      <w:r w:rsidRPr="00722BDD">
        <w:rPr>
          <w:rFonts w:cs="Calibri"/>
          <w:i/>
          <w:sz w:val="24"/>
        </w:rPr>
        <w:t>NOTĂ!</w:t>
      </w:r>
    </w:p>
    <w:p w14:paraId="539EC3BB" w14:textId="77777777" w:rsidR="007C395B" w:rsidRPr="00722BDD" w:rsidRDefault="007C395B" w:rsidP="007C395B">
      <w:pPr>
        <w:shd w:val="clear" w:color="auto" w:fill="D9D9D9"/>
        <w:spacing w:before="120" w:after="120" w:line="240" w:lineRule="auto"/>
        <w:jc w:val="both"/>
        <w:rPr>
          <w:rFonts w:cs="Calibri"/>
          <w:i/>
          <w:sz w:val="24"/>
        </w:rPr>
      </w:pPr>
      <w:r w:rsidRPr="00722BDD">
        <w:rPr>
          <w:rFonts w:cs="Calibri"/>
          <w:i/>
          <w:sz w:val="24"/>
        </w:rPr>
        <w:t>Criteriile de eligibilitate de mai jos se vor verifica doar pentru tipurile de investiții indicate. Pentru celelalte tipuri de proiecte se va bifa „NU ESTE CAZUL”.</w:t>
      </w:r>
    </w:p>
    <w:p w14:paraId="0CC7ADEF" w14:textId="77777777" w:rsidR="007C395B" w:rsidRPr="00722BDD" w:rsidRDefault="007C395B" w:rsidP="007C395B">
      <w:pPr>
        <w:widowControl w:val="0"/>
        <w:tabs>
          <w:tab w:val="left" w:pos="800"/>
        </w:tabs>
        <w:autoSpaceDE w:val="0"/>
        <w:autoSpaceDN w:val="0"/>
        <w:adjustRightInd w:val="0"/>
        <w:spacing w:before="120" w:after="120" w:line="240" w:lineRule="auto"/>
        <w:jc w:val="both"/>
        <w:rPr>
          <w:rFonts w:cs="Calibri"/>
          <w:b/>
          <w:sz w:val="24"/>
        </w:rPr>
      </w:pPr>
    </w:p>
    <w:p w14:paraId="63686ADC" w14:textId="77777777" w:rsidR="007C395B" w:rsidRPr="00722BDD" w:rsidRDefault="007C395B" w:rsidP="007C395B">
      <w:pPr>
        <w:widowControl w:val="0"/>
        <w:tabs>
          <w:tab w:val="left" w:pos="800"/>
        </w:tabs>
        <w:autoSpaceDE w:val="0"/>
        <w:autoSpaceDN w:val="0"/>
        <w:adjustRightInd w:val="0"/>
        <w:spacing w:before="120" w:after="120" w:line="240" w:lineRule="auto"/>
        <w:jc w:val="both"/>
        <w:rPr>
          <w:rFonts w:cs="Calibri"/>
          <w:b/>
          <w:sz w:val="24"/>
          <w:u w:val="single"/>
        </w:rPr>
      </w:pPr>
      <w:r w:rsidRPr="00722BDD">
        <w:rPr>
          <w:rFonts w:cs="Calibri"/>
          <w:b/>
          <w:sz w:val="24"/>
        </w:rPr>
        <w:t>EG5 Solicitantul investiţiilor trebuie să facă dovada proprietății terenului/ administrării în cazul domeniului public al statului</w:t>
      </w:r>
    </w:p>
    <w:p w14:paraId="37D86D3D" w14:textId="77777777" w:rsidR="007C395B" w:rsidRPr="00722BDD" w:rsidRDefault="007C395B" w:rsidP="007C395B">
      <w:pPr>
        <w:spacing w:before="120" w:after="120" w:line="240" w:lineRule="auto"/>
        <w:jc w:val="both"/>
        <w:rPr>
          <w:rFonts w:cs="Calibri"/>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7C395B" w:rsidRPr="00722BDD" w14:paraId="7DEABB59" w14:textId="77777777" w:rsidTr="00EA1C7C">
        <w:tc>
          <w:tcPr>
            <w:tcW w:w="2282" w:type="pct"/>
            <w:gridSpan w:val="2"/>
            <w:shd w:val="clear" w:color="auto" w:fill="C0C0C0"/>
          </w:tcPr>
          <w:p w14:paraId="04E3858B" w14:textId="77777777" w:rsidR="007C395B" w:rsidRPr="00722BDD" w:rsidRDefault="007C395B" w:rsidP="00EA1C7C">
            <w:pPr>
              <w:rPr>
                <w:rFonts w:cs="Calibri"/>
                <w:b/>
                <w:bCs/>
                <w:sz w:val="24"/>
                <w:szCs w:val="24"/>
              </w:rPr>
            </w:pPr>
            <w:r w:rsidRPr="00722BDD">
              <w:rPr>
                <w:rFonts w:cs="Calibri"/>
                <w:b/>
                <w:bCs/>
                <w:sz w:val="24"/>
                <w:szCs w:val="24"/>
              </w:rPr>
              <w:t xml:space="preserve">DOCUMENTE PREZENTATE </w:t>
            </w:r>
          </w:p>
        </w:tc>
        <w:tc>
          <w:tcPr>
            <w:tcW w:w="2718" w:type="pct"/>
            <w:shd w:val="clear" w:color="auto" w:fill="C0C0C0"/>
          </w:tcPr>
          <w:p w14:paraId="2786EACE" w14:textId="77777777" w:rsidR="007C395B" w:rsidRPr="00722BDD" w:rsidRDefault="007C395B" w:rsidP="00EA1C7C">
            <w:pPr>
              <w:rPr>
                <w:rFonts w:cs="Calibri"/>
                <w:b/>
                <w:sz w:val="24"/>
                <w:szCs w:val="24"/>
                <w:lang w:val="pt-BR" w:eastAsia="fr-FR"/>
              </w:rPr>
            </w:pPr>
            <w:r w:rsidRPr="00722BDD">
              <w:rPr>
                <w:rFonts w:cs="Calibri"/>
                <w:b/>
                <w:sz w:val="24"/>
                <w:szCs w:val="24"/>
                <w:lang w:eastAsia="fr-FR"/>
              </w:rPr>
              <w:t>PUNCTE DE VERIFICAT ÎN CADRUL DOCUMENTELOR PREZENTATE</w:t>
            </w:r>
          </w:p>
        </w:tc>
      </w:tr>
      <w:tr w:rsidR="007C395B" w:rsidRPr="00722BDD" w14:paraId="42DCD800" w14:textId="77777777" w:rsidTr="00EA1C7C">
        <w:trPr>
          <w:gridBefore w:val="1"/>
          <w:wBefore w:w="10" w:type="pct"/>
        </w:trPr>
        <w:tc>
          <w:tcPr>
            <w:tcW w:w="2272" w:type="pct"/>
          </w:tcPr>
          <w:p w14:paraId="31222F5B" w14:textId="77777777" w:rsidR="007C395B" w:rsidRPr="00722BDD" w:rsidRDefault="007C395B" w:rsidP="00EA1C7C">
            <w:pPr>
              <w:spacing w:after="0" w:line="240" w:lineRule="auto"/>
              <w:jc w:val="both"/>
              <w:rPr>
                <w:rFonts w:cs="Calibri"/>
                <w:b/>
                <w:color w:val="000000"/>
                <w:sz w:val="24"/>
                <w:szCs w:val="24"/>
              </w:rPr>
            </w:pPr>
            <w:r w:rsidRPr="00722BDD">
              <w:rPr>
                <w:rFonts w:cs="Calibri"/>
                <w:b/>
                <w:color w:val="000000"/>
                <w:sz w:val="24"/>
                <w:szCs w:val="24"/>
              </w:rPr>
              <w:t>Pentru infrastructura agricolă:</w:t>
            </w:r>
          </w:p>
          <w:p w14:paraId="077F90CD" w14:textId="77777777" w:rsidR="007C395B" w:rsidRPr="00722BDD" w:rsidRDefault="007C395B" w:rsidP="00EA1C7C">
            <w:pPr>
              <w:spacing w:after="0" w:line="240" w:lineRule="auto"/>
              <w:jc w:val="both"/>
              <w:rPr>
                <w:rFonts w:cs="Calibri"/>
                <w:color w:val="000000"/>
                <w:sz w:val="24"/>
                <w:szCs w:val="24"/>
              </w:rPr>
            </w:pPr>
            <w:r w:rsidRPr="00722BDD">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43E2BAAD" w14:textId="77777777" w:rsidR="007C395B" w:rsidRPr="00722BDD" w:rsidRDefault="007C395B" w:rsidP="00EA1C7C">
            <w:pPr>
              <w:spacing w:after="0" w:line="240" w:lineRule="auto"/>
              <w:ind w:firstLine="706"/>
              <w:jc w:val="both"/>
              <w:rPr>
                <w:rFonts w:cs="Calibri"/>
                <w:sz w:val="24"/>
                <w:szCs w:val="24"/>
                <w:lang w:eastAsia="fr-FR"/>
              </w:rPr>
            </w:pPr>
          </w:p>
          <w:p w14:paraId="6C204D25" w14:textId="77777777" w:rsidR="007C395B" w:rsidRPr="00722BDD" w:rsidRDefault="007C395B" w:rsidP="00EA1C7C">
            <w:pPr>
              <w:spacing w:after="0" w:line="240" w:lineRule="auto"/>
              <w:jc w:val="both"/>
              <w:rPr>
                <w:rFonts w:cs="Calibri"/>
                <w:sz w:val="24"/>
                <w:szCs w:val="24"/>
              </w:rPr>
            </w:pPr>
            <w:r w:rsidRPr="00722BDD">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22BDD">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2E3C7D87" w14:textId="77777777" w:rsidR="007C395B" w:rsidRPr="00722BDD" w:rsidRDefault="007C395B" w:rsidP="00EA1C7C">
            <w:pPr>
              <w:spacing w:after="0" w:line="240" w:lineRule="auto"/>
              <w:jc w:val="both"/>
              <w:rPr>
                <w:rFonts w:cs="Calibri"/>
                <w:sz w:val="24"/>
                <w:szCs w:val="24"/>
              </w:rPr>
            </w:pPr>
          </w:p>
          <w:p w14:paraId="61A86BE6" w14:textId="77777777" w:rsidR="007C395B" w:rsidRPr="00722BDD" w:rsidRDefault="007C395B" w:rsidP="00EA1C7C">
            <w:pPr>
              <w:spacing w:after="0" w:line="240" w:lineRule="auto"/>
              <w:jc w:val="both"/>
              <w:rPr>
                <w:rFonts w:cs="Calibri"/>
                <w:sz w:val="24"/>
                <w:szCs w:val="24"/>
              </w:rPr>
            </w:pPr>
          </w:p>
          <w:p w14:paraId="154037D1" w14:textId="77777777" w:rsidR="007C395B" w:rsidRPr="00722BDD" w:rsidRDefault="007C395B" w:rsidP="00EA1C7C">
            <w:pPr>
              <w:spacing w:after="0" w:line="240" w:lineRule="auto"/>
              <w:jc w:val="both"/>
              <w:rPr>
                <w:rFonts w:cs="Calibri"/>
                <w:b/>
                <w:sz w:val="24"/>
                <w:szCs w:val="24"/>
                <w:lang w:eastAsia="fr-FR"/>
              </w:rPr>
            </w:pPr>
            <w:r w:rsidRPr="00722BDD">
              <w:rPr>
                <w:rFonts w:cs="Calibri"/>
                <w:b/>
                <w:sz w:val="24"/>
                <w:szCs w:val="24"/>
                <w:lang w:eastAsia="fr-FR"/>
              </w:rPr>
              <w:t>Pentru infrastructura silvică:</w:t>
            </w:r>
          </w:p>
          <w:p w14:paraId="5BA9F78F" w14:textId="77777777" w:rsidR="007C395B" w:rsidRPr="00722BDD" w:rsidRDefault="007C395B" w:rsidP="00EA1C7C">
            <w:pPr>
              <w:tabs>
                <w:tab w:val="center" w:pos="4680"/>
                <w:tab w:val="right" w:pos="9360"/>
              </w:tabs>
              <w:spacing w:after="0" w:line="240" w:lineRule="auto"/>
              <w:jc w:val="both"/>
              <w:rPr>
                <w:rFonts w:cs="Calibri"/>
                <w:color w:val="000000"/>
                <w:sz w:val="24"/>
                <w:szCs w:val="24"/>
              </w:rPr>
            </w:pPr>
            <w:r w:rsidRPr="00722BDD">
              <w:rPr>
                <w:rFonts w:cs="Calibri"/>
                <w:color w:val="000000"/>
                <w:sz w:val="24"/>
                <w:szCs w:val="24"/>
              </w:rPr>
              <w:t>Documente care atestă dreptul de proprietate/ administrare asupra:</w:t>
            </w:r>
          </w:p>
          <w:p w14:paraId="228B105A" w14:textId="77777777" w:rsidR="007C395B" w:rsidRPr="00722BDD" w:rsidRDefault="007C395B" w:rsidP="00EA1C7C">
            <w:pPr>
              <w:tabs>
                <w:tab w:val="center" w:pos="4680"/>
                <w:tab w:val="right" w:pos="9360"/>
              </w:tabs>
              <w:spacing w:after="0" w:line="240" w:lineRule="auto"/>
              <w:jc w:val="both"/>
              <w:rPr>
                <w:rFonts w:cs="Calibri"/>
                <w:color w:val="000000"/>
                <w:sz w:val="24"/>
                <w:szCs w:val="24"/>
              </w:rPr>
            </w:pPr>
            <w:r w:rsidRPr="00722BDD">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22BDD">
              <w:rPr>
                <w:rFonts w:cs="Calibri"/>
                <w:sz w:val="24"/>
                <w:szCs w:val="24"/>
              </w:rPr>
              <w:t xml:space="preserve"> </w:t>
            </w:r>
            <w:r w:rsidRPr="00722BDD">
              <w:rPr>
                <w:rFont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14:paraId="4BFF19A5" w14:textId="77777777" w:rsidR="007C395B" w:rsidRPr="00722BDD" w:rsidRDefault="007C395B" w:rsidP="00EA1C7C">
            <w:pPr>
              <w:tabs>
                <w:tab w:val="center" w:pos="4680"/>
                <w:tab w:val="right" w:pos="9360"/>
              </w:tabs>
              <w:spacing w:after="0" w:line="240" w:lineRule="auto"/>
              <w:jc w:val="both"/>
              <w:rPr>
                <w:rFonts w:cs="Calibri"/>
                <w:color w:val="000000"/>
                <w:sz w:val="24"/>
                <w:szCs w:val="24"/>
              </w:rPr>
            </w:pPr>
            <w:r w:rsidRPr="00722BDD">
              <w:rPr>
                <w:rFonts w:cs="Calibri"/>
                <w:color w:val="000000"/>
                <w:sz w:val="24"/>
                <w:szCs w:val="24"/>
              </w:rPr>
              <w:t>Drumurilor care fac obiectul modernizării (în cazul modernizărilor drumurilor forestiere existente):</w:t>
            </w:r>
          </w:p>
          <w:p w14:paraId="1487BDB0" w14:textId="77777777" w:rsidR="007C395B" w:rsidRPr="00722BDD" w:rsidRDefault="007C395B" w:rsidP="00EA1C7C">
            <w:pPr>
              <w:tabs>
                <w:tab w:val="center" w:pos="4680"/>
                <w:tab w:val="right" w:pos="9360"/>
              </w:tabs>
              <w:spacing w:after="0" w:line="240" w:lineRule="auto"/>
              <w:jc w:val="both"/>
              <w:rPr>
                <w:rFonts w:cs="Calibri"/>
                <w:color w:val="000000"/>
                <w:sz w:val="24"/>
                <w:szCs w:val="24"/>
              </w:rPr>
            </w:pPr>
            <w:r w:rsidRPr="00722BDD">
              <w:rPr>
                <w:rFonts w:cs="Calibri"/>
                <w:color w:val="000000"/>
                <w:sz w:val="24"/>
                <w:szCs w:val="24"/>
              </w:rPr>
              <w:t xml:space="preserve">Inventarul bunurilor care aparțin domeniului public, în cazul administratorului pădurilor statului </w:t>
            </w:r>
          </w:p>
          <w:p w14:paraId="3684CE3F" w14:textId="77777777" w:rsidR="007C395B" w:rsidRPr="00722BDD" w:rsidRDefault="007C395B" w:rsidP="00EA1C7C">
            <w:pPr>
              <w:tabs>
                <w:tab w:val="center" w:pos="4680"/>
                <w:tab w:val="right" w:pos="9360"/>
              </w:tabs>
              <w:spacing w:after="0" w:line="240" w:lineRule="auto"/>
              <w:ind w:firstLine="540"/>
              <w:jc w:val="both"/>
              <w:rPr>
                <w:rFonts w:cs="Calibri"/>
                <w:color w:val="000000"/>
                <w:sz w:val="24"/>
                <w:szCs w:val="24"/>
              </w:rPr>
            </w:pPr>
            <w:r w:rsidRPr="00722BDD">
              <w:rPr>
                <w:rFonts w:cs="Calibri"/>
                <w:color w:val="000000"/>
                <w:sz w:val="24"/>
                <w:szCs w:val="24"/>
              </w:rPr>
              <w:t>sau</w:t>
            </w:r>
          </w:p>
          <w:p w14:paraId="1FE92167" w14:textId="77777777" w:rsidR="007C395B" w:rsidRPr="00722BDD" w:rsidRDefault="007C395B" w:rsidP="00EA1C7C">
            <w:pPr>
              <w:spacing w:after="0" w:line="240" w:lineRule="auto"/>
              <w:jc w:val="both"/>
              <w:rPr>
                <w:rFonts w:cs="Calibri"/>
                <w:sz w:val="24"/>
                <w:szCs w:val="24"/>
              </w:rPr>
            </w:pPr>
            <w:r w:rsidRPr="00722BDD">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14:paraId="4DB33014" w14:textId="77777777" w:rsidR="007C395B" w:rsidRPr="00722BDD" w:rsidRDefault="007C395B" w:rsidP="00EA1C7C">
            <w:pPr>
              <w:tabs>
                <w:tab w:val="left" w:pos="900"/>
              </w:tabs>
              <w:spacing w:after="0" w:line="240" w:lineRule="auto"/>
              <w:jc w:val="both"/>
              <w:rPr>
                <w:rFonts w:cs="Calibri"/>
                <w:sz w:val="24"/>
                <w:szCs w:val="24"/>
              </w:rPr>
            </w:pPr>
            <w:r w:rsidRPr="00722BDD">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22BDD">
              <w:rPr>
                <w:rFonts w:cs="Calibri"/>
                <w:i/>
                <w:sz w:val="24"/>
                <w:szCs w:val="24"/>
              </w:rPr>
              <w:t xml:space="preserve"> ;</w:t>
            </w:r>
          </w:p>
          <w:p w14:paraId="6E4849ED" w14:textId="77777777" w:rsidR="007C395B" w:rsidRPr="00722BDD" w:rsidRDefault="007C395B" w:rsidP="00EA1C7C">
            <w:pPr>
              <w:tabs>
                <w:tab w:val="center" w:pos="4680"/>
                <w:tab w:val="right" w:pos="9360"/>
              </w:tabs>
              <w:spacing w:after="0" w:line="240" w:lineRule="auto"/>
              <w:ind w:firstLine="540"/>
              <w:jc w:val="both"/>
              <w:rPr>
                <w:rFonts w:cs="Calibri"/>
                <w:color w:val="000000"/>
                <w:sz w:val="24"/>
                <w:szCs w:val="24"/>
              </w:rPr>
            </w:pPr>
            <w:r w:rsidRPr="00722BDD">
              <w:rPr>
                <w:rFonts w:cs="Calibri"/>
                <w:color w:val="000000"/>
                <w:sz w:val="24"/>
                <w:szCs w:val="24"/>
              </w:rPr>
              <w:t>sau</w:t>
            </w:r>
          </w:p>
          <w:p w14:paraId="6649010E" w14:textId="77777777" w:rsidR="007C395B" w:rsidRPr="00722BDD" w:rsidRDefault="007C395B" w:rsidP="00EA1C7C">
            <w:pPr>
              <w:tabs>
                <w:tab w:val="left" w:pos="900"/>
              </w:tabs>
              <w:spacing w:after="0" w:line="240" w:lineRule="auto"/>
              <w:jc w:val="both"/>
              <w:rPr>
                <w:rFonts w:cs="Calibri"/>
                <w:color w:val="000000"/>
                <w:sz w:val="24"/>
                <w:szCs w:val="24"/>
              </w:rPr>
            </w:pPr>
            <w:r w:rsidRPr="00722BDD">
              <w:rPr>
                <w:rFonts w:cs="Calibri"/>
                <w:color w:val="000000"/>
                <w:sz w:val="24"/>
                <w:szCs w:val="24"/>
              </w:rPr>
              <w:t xml:space="preserve">Protocolul de transmitere a drumurilor forestiere încheiat ca urmare a unei hotărâri judecătorești </w:t>
            </w:r>
          </w:p>
          <w:p w14:paraId="19BA6EF3" w14:textId="77777777" w:rsidR="007C395B" w:rsidRPr="00722BDD" w:rsidRDefault="007C395B" w:rsidP="00EA1C7C">
            <w:pPr>
              <w:tabs>
                <w:tab w:val="left" w:pos="900"/>
              </w:tabs>
              <w:spacing w:after="0" w:line="240" w:lineRule="auto"/>
              <w:ind w:left="426"/>
              <w:jc w:val="both"/>
              <w:rPr>
                <w:rFonts w:cs="Calibri"/>
                <w:color w:val="000000"/>
                <w:sz w:val="24"/>
                <w:szCs w:val="24"/>
              </w:rPr>
            </w:pPr>
            <w:r w:rsidRPr="00722BDD">
              <w:rPr>
                <w:rFonts w:cs="Calibri"/>
                <w:color w:val="000000"/>
                <w:sz w:val="24"/>
                <w:szCs w:val="24"/>
              </w:rPr>
              <w:t>sau</w:t>
            </w:r>
          </w:p>
          <w:p w14:paraId="203F133B" w14:textId="77777777" w:rsidR="007C395B" w:rsidRPr="00722BDD" w:rsidRDefault="007C395B" w:rsidP="00EA1C7C">
            <w:pPr>
              <w:tabs>
                <w:tab w:val="left" w:pos="900"/>
              </w:tabs>
              <w:spacing w:after="0" w:line="240" w:lineRule="auto"/>
              <w:jc w:val="both"/>
              <w:rPr>
                <w:rFonts w:cs="Calibri"/>
                <w:color w:val="000000"/>
                <w:sz w:val="24"/>
                <w:szCs w:val="24"/>
              </w:rPr>
            </w:pPr>
            <w:r w:rsidRPr="00722BDD">
              <w:rPr>
                <w:rFonts w:cs="Calibri"/>
                <w:color w:val="000000"/>
                <w:sz w:val="24"/>
                <w:szCs w:val="24"/>
              </w:rPr>
              <w:lastRenderedPageBreak/>
              <w:t>Actul de proprietate asupra drumului.</w:t>
            </w:r>
          </w:p>
          <w:p w14:paraId="2ED185B1" w14:textId="77777777" w:rsidR="007C395B" w:rsidRPr="00722BDD" w:rsidRDefault="007C395B" w:rsidP="00EA1C7C">
            <w:pPr>
              <w:tabs>
                <w:tab w:val="center" w:pos="4680"/>
                <w:tab w:val="right" w:pos="9360"/>
              </w:tabs>
              <w:spacing w:after="0" w:line="240" w:lineRule="auto"/>
              <w:ind w:firstLine="540"/>
              <w:jc w:val="both"/>
              <w:rPr>
                <w:rFonts w:cs="Calibri"/>
                <w:color w:val="000000"/>
                <w:sz w:val="24"/>
                <w:szCs w:val="24"/>
              </w:rPr>
            </w:pPr>
          </w:p>
          <w:p w14:paraId="3702A72D" w14:textId="77777777" w:rsidR="007C395B" w:rsidRPr="00722BDD" w:rsidRDefault="007C395B" w:rsidP="00EA1C7C">
            <w:pPr>
              <w:overflowPunct w:val="0"/>
              <w:autoSpaceDE w:val="0"/>
              <w:autoSpaceDN w:val="0"/>
              <w:adjustRightInd w:val="0"/>
              <w:spacing w:after="0" w:line="240" w:lineRule="auto"/>
              <w:textAlignment w:val="baseline"/>
              <w:rPr>
                <w:rFonts w:cs="Calibri"/>
                <w:bCs/>
                <w:sz w:val="24"/>
                <w:szCs w:val="24"/>
                <w:lang w:eastAsia="fr-FR"/>
              </w:rPr>
            </w:pPr>
            <w:r w:rsidRPr="00722BDD">
              <w:rPr>
                <w:rFonts w:cs="Calibri"/>
                <w:bCs/>
                <w:sz w:val="24"/>
                <w:szCs w:val="24"/>
                <w:lang w:eastAsia="fr-FR"/>
              </w:rPr>
              <w:t>Autorizația de functionare valabilă a ocolului silvic care administrează fondul forestier deservit de drumurile din proiect.</w:t>
            </w:r>
          </w:p>
          <w:p w14:paraId="7BD434F2" w14:textId="77777777" w:rsidR="007C395B" w:rsidRPr="00722BDD" w:rsidRDefault="007C395B" w:rsidP="00EA1C7C">
            <w:pPr>
              <w:overflowPunct w:val="0"/>
              <w:autoSpaceDE w:val="0"/>
              <w:autoSpaceDN w:val="0"/>
              <w:adjustRightInd w:val="0"/>
              <w:spacing w:after="0" w:line="240" w:lineRule="auto"/>
              <w:textAlignment w:val="baseline"/>
              <w:rPr>
                <w:rFonts w:cs="Calibri"/>
                <w:bCs/>
                <w:sz w:val="24"/>
                <w:szCs w:val="24"/>
                <w:lang w:eastAsia="fr-FR"/>
              </w:rPr>
            </w:pPr>
            <w:r w:rsidRPr="00722BDD">
              <w:rPr>
                <w:rFonts w:cs="Calibri"/>
                <w:bCs/>
                <w:sz w:val="24"/>
                <w:szCs w:val="24"/>
                <w:lang w:eastAsia="fr-FR"/>
              </w:rPr>
              <w:t>Dacă este cazul :</w:t>
            </w:r>
          </w:p>
          <w:p w14:paraId="170032AF" w14:textId="77777777" w:rsidR="007C395B" w:rsidRPr="00722BDD" w:rsidRDefault="007C395B">
            <w:pPr>
              <w:pStyle w:val="ListParagraph"/>
              <w:numPr>
                <w:ilvl w:val="0"/>
                <w:numId w:val="10"/>
              </w:numPr>
              <w:overflowPunct w:val="0"/>
              <w:autoSpaceDE w:val="0"/>
              <w:autoSpaceDN w:val="0"/>
              <w:adjustRightInd w:val="0"/>
              <w:spacing w:after="0" w:line="240" w:lineRule="auto"/>
              <w:jc w:val="both"/>
              <w:textAlignment w:val="baseline"/>
              <w:rPr>
                <w:rFonts w:cs="Calibri"/>
                <w:bCs/>
                <w:sz w:val="24"/>
                <w:szCs w:val="24"/>
                <w:lang w:eastAsia="fr-FR"/>
              </w:rPr>
            </w:pPr>
            <w:r w:rsidRPr="00722BDD">
              <w:rPr>
                <w:rFonts w:cs="Calibri"/>
                <w:bCs/>
                <w:sz w:val="24"/>
                <w:szCs w:val="24"/>
                <w:lang w:eastAsia="fr-FR"/>
              </w:rPr>
              <w:t>Actele de proprietate asupra terenului din afara fondului forestier pe care se va amplasa tronsonul de drum nou aflat în afara perimetrului fondului forestier ;</w:t>
            </w:r>
          </w:p>
          <w:p w14:paraId="7DA52655" w14:textId="77777777" w:rsidR="007C395B" w:rsidRPr="00722BDD" w:rsidRDefault="007C395B">
            <w:pPr>
              <w:pStyle w:val="ListParagraph"/>
              <w:numPr>
                <w:ilvl w:val="0"/>
                <w:numId w:val="10"/>
              </w:numPr>
              <w:spacing w:after="0" w:line="240" w:lineRule="auto"/>
              <w:jc w:val="both"/>
              <w:rPr>
                <w:rFonts w:cs="Calibri"/>
                <w:bCs/>
                <w:sz w:val="24"/>
                <w:szCs w:val="24"/>
                <w:lang w:eastAsia="fr-FR"/>
              </w:rPr>
            </w:pPr>
            <w:r w:rsidRPr="00722BDD">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43BC8503" w14:textId="77777777" w:rsidR="007C395B" w:rsidRPr="00722BDD" w:rsidRDefault="007C395B" w:rsidP="00EA1C7C">
            <w:pPr>
              <w:spacing w:after="0" w:line="240" w:lineRule="auto"/>
              <w:jc w:val="both"/>
              <w:rPr>
                <w:rFonts w:cs="Calibri"/>
                <w:bCs/>
                <w:sz w:val="24"/>
                <w:szCs w:val="24"/>
                <w:lang w:eastAsia="fr-FR"/>
              </w:rPr>
            </w:pPr>
          </w:p>
          <w:p w14:paraId="3247A0ED" w14:textId="77777777" w:rsidR="007C395B" w:rsidRPr="00722BDD" w:rsidRDefault="007C395B" w:rsidP="00EA1C7C">
            <w:pPr>
              <w:spacing w:after="0" w:line="240" w:lineRule="auto"/>
              <w:jc w:val="both"/>
              <w:rPr>
                <w:rFonts w:cs="Calibri"/>
                <w:bCs/>
                <w:sz w:val="24"/>
                <w:szCs w:val="24"/>
                <w:lang w:eastAsia="fr-FR"/>
              </w:rPr>
            </w:pPr>
          </w:p>
          <w:p w14:paraId="00F57FF7" w14:textId="77777777" w:rsidR="007C395B" w:rsidRPr="00722BDD" w:rsidRDefault="007C395B" w:rsidP="00EA1C7C">
            <w:pPr>
              <w:spacing w:after="0" w:line="240" w:lineRule="auto"/>
              <w:jc w:val="both"/>
              <w:rPr>
                <w:rFonts w:cs="Calibri"/>
                <w:bCs/>
                <w:sz w:val="24"/>
                <w:szCs w:val="24"/>
                <w:lang w:eastAsia="fr-FR"/>
              </w:rPr>
            </w:pPr>
          </w:p>
          <w:p w14:paraId="653ACE5E" w14:textId="77777777" w:rsidR="007C395B" w:rsidRPr="00722BDD" w:rsidRDefault="007C395B" w:rsidP="00EA1C7C">
            <w:pPr>
              <w:spacing w:after="0" w:line="240" w:lineRule="auto"/>
              <w:jc w:val="both"/>
              <w:rPr>
                <w:rFonts w:cs="Calibri"/>
                <w:bCs/>
                <w:sz w:val="24"/>
                <w:szCs w:val="24"/>
                <w:lang w:eastAsia="fr-FR"/>
              </w:rPr>
            </w:pPr>
          </w:p>
          <w:p w14:paraId="1C0BC95D" w14:textId="77777777" w:rsidR="007C395B" w:rsidRPr="00722BDD" w:rsidRDefault="007C395B" w:rsidP="00EA1C7C">
            <w:pPr>
              <w:spacing w:after="0" w:line="240" w:lineRule="auto"/>
              <w:jc w:val="both"/>
              <w:rPr>
                <w:rFonts w:cs="Calibri"/>
                <w:bCs/>
                <w:sz w:val="24"/>
                <w:szCs w:val="24"/>
                <w:lang w:eastAsia="fr-FR"/>
              </w:rPr>
            </w:pPr>
          </w:p>
          <w:p w14:paraId="0B38B23B" w14:textId="77777777" w:rsidR="007C395B" w:rsidRPr="00722BDD" w:rsidRDefault="007C395B" w:rsidP="00EA1C7C">
            <w:pPr>
              <w:spacing w:after="0" w:line="240" w:lineRule="auto"/>
              <w:jc w:val="both"/>
              <w:rPr>
                <w:rFonts w:cs="Calibri"/>
                <w:bCs/>
                <w:sz w:val="24"/>
                <w:szCs w:val="24"/>
                <w:lang w:eastAsia="fr-FR"/>
              </w:rPr>
            </w:pPr>
          </w:p>
          <w:p w14:paraId="191A32D0" w14:textId="77777777" w:rsidR="007C395B" w:rsidRPr="00722BDD" w:rsidRDefault="007C395B" w:rsidP="00EA1C7C">
            <w:pPr>
              <w:spacing w:after="0" w:line="240" w:lineRule="auto"/>
              <w:jc w:val="both"/>
              <w:rPr>
                <w:rFonts w:cs="Calibri"/>
                <w:bCs/>
                <w:sz w:val="24"/>
                <w:szCs w:val="24"/>
                <w:lang w:eastAsia="fr-FR"/>
              </w:rPr>
            </w:pPr>
          </w:p>
          <w:p w14:paraId="1D1C23F1" w14:textId="77777777" w:rsidR="007C395B" w:rsidRPr="00722BDD" w:rsidRDefault="007C395B" w:rsidP="00EA1C7C">
            <w:pPr>
              <w:spacing w:after="0" w:line="240" w:lineRule="auto"/>
              <w:jc w:val="both"/>
              <w:rPr>
                <w:rFonts w:cs="Calibri"/>
                <w:bCs/>
                <w:sz w:val="24"/>
                <w:szCs w:val="24"/>
                <w:lang w:eastAsia="fr-FR"/>
              </w:rPr>
            </w:pPr>
          </w:p>
          <w:p w14:paraId="5B9B87E0" w14:textId="77777777" w:rsidR="007C395B" w:rsidRPr="00722BDD" w:rsidRDefault="007C395B" w:rsidP="00EA1C7C">
            <w:pPr>
              <w:spacing w:after="0" w:line="240" w:lineRule="auto"/>
              <w:jc w:val="both"/>
              <w:rPr>
                <w:rFonts w:cs="Calibri"/>
                <w:bCs/>
                <w:sz w:val="24"/>
                <w:szCs w:val="24"/>
                <w:lang w:eastAsia="fr-FR"/>
              </w:rPr>
            </w:pPr>
          </w:p>
          <w:p w14:paraId="78B88678" w14:textId="77777777" w:rsidR="007C395B" w:rsidRPr="00722BDD" w:rsidRDefault="007C395B" w:rsidP="00EA1C7C">
            <w:pPr>
              <w:spacing w:after="0" w:line="240" w:lineRule="auto"/>
              <w:jc w:val="both"/>
              <w:rPr>
                <w:rFonts w:cs="Calibri"/>
                <w:bCs/>
                <w:sz w:val="24"/>
                <w:szCs w:val="24"/>
                <w:lang w:eastAsia="fr-FR"/>
              </w:rPr>
            </w:pPr>
          </w:p>
          <w:p w14:paraId="5A0BB196" w14:textId="77777777" w:rsidR="007C395B" w:rsidRPr="00722BDD" w:rsidRDefault="007C395B" w:rsidP="00EA1C7C">
            <w:pPr>
              <w:spacing w:after="0" w:line="240" w:lineRule="auto"/>
              <w:jc w:val="both"/>
              <w:rPr>
                <w:rFonts w:cs="Calibri"/>
                <w:bCs/>
                <w:sz w:val="24"/>
                <w:szCs w:val="24"/>
                <w:lang w:eastAsia="fr-FR"/>
              </w:rPr>
            </w:pPr>
          </w:p>
          <w:p w14:paraId="0DA8BB69" w14:textId="77777777" w:rsidR="007C395B" w:rsidRPr="00722BDD" w:rsidRDefault="007C395B" w:rsidP="00EA1C7C">
            <w:pPr>
              <w:spacing w:after="0" w:line="240" w:lineRule="auto"/>
              <w:jc w:val="both"/>
              <w:rPr>
                <w:rFonts w:cs="Calibri"/>
                <w:b/>
                <w:bCs/>
                <w:sz w:val="24"/>
                <w:szCs w:val="24"/>
                <w:lang w:eastAsia="fr-FR"/>
              </w:rPr>
            </w:pPr>
            <w:r w:rsidRPr="00722BDD">
              <w:rPr>
                <w:rFonts w:cs="Calibri"/>
                <w:b/>
                <w:bCs/>
                <w:sz w:val="24"/>
                <w:szCs w:val="24"/>
                <w:lang w:eastAsia="fr-FR"/>
              </w:rPr>
              <w:t>Pentru infrastructura de irigații:</w:t>
            </w:r>
          </w:p>
          <w:p w14:paraId="1D2A5E8C" w14:textId="77777777" w:rsidR="007C395B" w:rsidRPr="00722BDD" w:rsidRDefault="007C395B" w:rsidP="00EA1C7C">
            <w:pPr>
              <w:spacing w:after="0" w:line="240" w:lineRule="auto"/>
              <w:jc w:val="both"/>
              <w:rPr>
                <w:rFonts w:cs="Calibri"/>
                <w:color w:val="000000"/>
                <w:sz w:val="24"/>
                <w:szCs w:val="24"/>
              </w:rPr>
            </w:pPr>
            <w:r w:rsidRPr="00722BDD">
              <w:rPr>
                <w:rFonts w:cs="Calibri"/>
                <w:sz w:val="24"/>
                <w:szCs w:val="24"/>
                <w:lang w:eastAsia="fr-FR"/>
              </w:rPr>
              <w:t>3. Protocol / proces verbal de transmitere a dreptului de proprietate/ folosinţă gratuită (pe o durată de minim 10 ani de la semnarea contractului de finanţare,</w:t>
            </w:r>
            <w:r w:rsidRPr="00722BDD">
              <w:rPr>
                <w:rFonts w:cs="Calibri"/>
                <w:sz w:val="24"/>
                <w:szCs w:val="24"/>
              </w:rPr>
              <w:t xml:space="preserve"> şi după caz, </w:t>
            </w:r>
            <w:r w:rsidRPr="00722BDD">
              <w:rPr>
                <w:rFonts w:cs="Calibri"/>
                <w:sz w:val="24"/>
                <w:szCs w:val="24"/>
                <w:lang w:eastAsia="fr-FR"/>
              </w:rPr>
              <w:t xml:space="preserve">declaraţie pe proprie răspundere prin care se angajează ca va prelungi protocolul/procesul verbal cu diferenţa de perioadă care să acopere perioada de 10 ani)  asupra infrastructurii de îmbunătăţiri funciare pe care o administrează organizaţia/federaţia </w:t>
            </w:r>
            <w:r w:rsidRPr="00722BDD">
              <w:rPr>
                <w:rFonts w:cs="Calibri"/>
                <w:sz w:val="24"/>
                <w:szCs w:val="24"/>
                <w:lang w:eastAsia="fr-FR"/>
              </w:rPr>
              <w:lastRenderedPageBreak/>
              <w:t>pentru agricultorii de pe teritoriul acesteia (OUAI/FOUAI).</w:t>
            </w:r>
          </w:p>
          <w:p w14:paraId="7D79EB8F" w14:textId="77777777" w:rsidR="007C395B" w:rsidRPr="00722BDD" w:rsidRDefault="007C395B" w:rsidP="00EA1C7C">
            <w:pPr>
              <w:spacing w:after="0" w:line="240" w:lineRule="auto"/>
              <w:jc w:val="both"/>
              <w:rPr>
                <w:rFonts w:cs="Calibri"/>
                <w:sz w:val="24"/>
                <w:szCs w:val="24"/>
                <w:lang w:eastAsia="fr-FR"/>
              </w:rPr>
            </w:pPr>
          </w:p>
          <w:p w14:paraId="494ED0D3" w14:textId="77777777" w:rsidR="007C395B" w:rsidRPr="00722BDD" w:rsidRDefault="007C395B" w:rsidP="00EA1C7C">
            <w:pPr>
              <w:spacing w:after="0" w:line="240" w:lineRule="auto"/>
              <w:jc w:val="both"/>
              <w:rPr>
                <w:rFonts w:cs="Calibri"/>
                <w:color w:val="000000"/>
                <w:sz w:val="24"/>
                <w:szCs w:val="24"/>
              </w:rPr>
            </w:pPr>
            <w:r w:rsidRPr="00722BDD">
              <w:rPr>
                <w:rFonts w:cs="Calibri"/>
                <w:color w:val="000000"/>
                <w:sz w:val="24"/>
                <w:szCs w:val="24"/>
              </w:rPr>
              <w:t>Documente ce atestă dreptul de proprietate/ folosinţă asupra terenului/ activului fizic aferent investitiei.</w:t>
            </w:r>
          </w:p>
          <w:p w14:paraId="6FADFC80" w14:textId="77777777" w:rsidR="007C395B" w:rsidRPr="00722BDD" w:rsidRDefault="007C395B" w:rsidP="00EA1C7C">
            <w:pPr>
              <w:widowControl w:val="0"/>
              <w:autoSpaceDE w:val="0"/>
              <w:autoSpaceDN w:val="0"/>
              <w:adjustRightInd w:val="0"/>
              <w:spacing w:after="0" w:line="240" w:lineRule="auto"/>
              <w:ind w:left="284"/>
              <w:contextualSpacing/>
              <w:jc w:val="both"/>
              <w:rPr>
                <w:rFonts w:cs="Calibri"/>
                <w:sz w:val="24"/>
                <w:szCs w:val="24"/>
              </w:rPr>
            </w:pPr>
          </w:p>
          <w:p w14:paraId="00BCB024" w14:textId="77777777" w:rsidR="007C395B" w:rsidRPr="00722BDD" w:rsidRDefault="007C395B" w:rsidP="00EA1C7C">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22BDD">
              <w:rPr>
                <w:rFonts w:cs="Calibri"/>
                <w:b/>
                <w:sz w:val="24"/>
                <w:szCs w:val="24"/>
                <w:lang w:eastAsia="fr-FR"/>
              </w:rPr>
              <w:t>Hotărârea Adunării generale a organizaţiei/ reprezentanților organizațiilor membre ale federaţiei utilizatorilor de apă pentru irigaţii pentru investiţia solicitată</w:t>
            </w:r>
          </w:p>
          <w:p w14:paraId="61BE0F72" w14:textId="77777777" w:rsidR="007C395B" w:rsidRPr="00722BDD" w:rsidRDefault="007C395B" w:rsidP="00EA1C7C">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14:paraId="5363755C"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color w:val="000000"/>
                <w:sz w:val="24"/>
                <w:szCs w:val="24"/>
              </w:rPr>
            </w:pPr>
            <w:r w:rsidRPr="00722BDD">
              <w:rPr>
                <w:rFonts w:cs="Calibri"/>
                <w:color w:val="000000"/>
                <w:sz w:val="24"/>
                <w:szCs w:val="24"/>
              </w:rPr>
              <w:t>Document privind înregistrarea solicitantului în Registrul Naţional al Organizaţiilor de Îmbunatăţiri Funciare.</w:t>
            </w:r>
          </w:p>
          <w:p w14:paraId="299A33C6"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color w:val="000000"/>
                <w:sz w:val="24"/>
                <w:szCs w:val="24"/>
              </w:rPr>
            </w:pPr>
          </w:p>
          <w:p w14:paraId="1BC0F53E"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color w:val="000000"/>
                <w:sz w:val="24"/>
                <w:szCs w:val="24"/>
              </w:rPr>
            </w:pPr>
          </w:p>
          <w:p w14:paraId="548D1BD8"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color w:val="000000"/>
                <w:sz w:val="24"/>
                <w:szCs w:val="24"/>
              </w:rPr>
            </w:pPr>
          </w:p>
          <w:p w14:paraId="447222E2"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color w:val="000000"/>
                <w:sz w:val="24"/>
                <w:szCs w:val="24"/>
              </w:rPr>
            </w:pPr>
          </w:p>
          <w:p w14:paraId="69B103C7"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color w:val="000000"/>
                <w:sz w:val="24"/>
                <w:szCs w:val="24"/>
              </w:rPr>
            </w:pPr>
          </w:p>
          <w:p w14:paraId="46EAD4AA"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color w:val="000000"/>
                <w:sz w:val="24"/>
                <w:szCs w:val="24"/>
              </w:rPr>
            </w:pPr>
          </w:p>
          <w:p w14:paraId="39ED62C3"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color w:val="000000"/>
                <w:sz w:val="24"/>
                <w:szCs w:val="24"/>
              </w:rPr>
            </w:pPr>
          </w:p>
          <w:p w14:paraId="62F2A6FC"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color w:val="000000"/>
                <w:sz w:val="24"/>
                <w:szCs w:val="24"/>
              </w:rPr>
            </w:pPr>
          </w:p>
          <w:p w14:paraId="11FCEAB7"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22BDD">
              <w:rPr>
                <w:rFonts w:cs="Calibri"/>
                <w:b/>
                <w:color w:val="000000"/>
                <w:sz w:val="24"/>
                <w:szCs w:val="24"/>
              </w:rPr>
              <w:t>Pentru infrastructura socială, educațională, obiective de patrimoniu:</w:t>
            </w:r>
          </w:p>
          <w:p w14:paraId="2EC527CD" w14:textId="77777777" w:rsidR="007C395B" w:rsidRPr="00722BDD" w:rsidRDefault="007C395B" w:rsidP="00EA1C7C">
            <w:pPr>
              <w:spacing w:after="0" w:line="240" w:lineRule="auto"/>
              <w:jc w:val="both"/>
              <w:rPr>
                <w:rFonts w:eastAsia="Times New Roman" w:cs="Calibri"/>
                <w:sz w:val="24"/>
                <w:szCs w:val="24"/>
                <w:lang w:eastAsia="fr-FR"/>
              </w:rPr>
            </w:pPr>
            <w:r w:rsidRPr="00722BDD">
              <w:rPr>
                <w:rFonts w:eastAsia="Times New Roman" w:cs="Calibri"/>
                <w:sz w:val="24"/>
                <w:szCs w:val="24"/>
                <w:lang w:eastAsia="fr-FR"/>
              </w:rPr>
              <w:t>Studiul de Fezabilitate/Documentatia de avizare pentru Lucrari de Interventii</w:t>
            </w:r>
          </w:p>
          <w:p w14:paraId="5C94BB96" w14:textId="77777777" w:rsidR="007C395B" w:rsidRPr="00722BDD" w:rsidRDefault="007C395B" w:rsidP="00EA1C7C">
            <w:pPr>
              <w:spacing w:after="0" w:line="240" w:lineRule="auto"/>
              <w:jc w:val="both"/>
              <w:rPr>
                <w:rFonts w:eastAsia="Times New Roman" w:cs="Calibri"/>
                <w:sz w:val="24"/>
                <w:szCs w:val="24"/>
                <w:lang w:eastAsia="fr-FR"/>
              </w:rPr>
            </w:pPr>
            <w:r w:rsidRPr="00722BDD">
              <w:rPr>
                <w:rFonts w:eastAsia="Times New Roman" w:cs="Calibri"/>
                <w:sz w:val="24"/>
                <w:szCs w:val="24"/>
                <w:lang w:eastAsia="fr-FR"/>
              </w:rPr>
              <w:t>si</w:t>
            </w:r>
          </w:p>
          <w:p w14:paraId="50ED5AB5" w14:textId="77777777" w:rsidR="007C395B" w:rsidRPr="00722BDD" w:rsidRDefault="007C395B" w:rsidP="00EA1C7C">
            <w:pPr>
              <w:spacing w:after="0" w:line="240" w:lineRule="auto"/>
              <w:jc w:val="both"/>
              <w:rPr>
                <w:rFonts w:eastAsia="Times New Roman" w:cs="Calibri"/>
                <w:sz w:val="24"/>
                <w:szCs w:val="24"/>
                <w:lang w:eastAsia="fr-FR"/>
              </w:rPr>
            </w:pPr>
            <w:r w:rsidRPr="00722BDD">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3CBDBD34" w14:textId="77777777" w:rsidR="007C395B" w:rsidRPr="00722BDD" w:rsidRDefault="007C395B" w:rsidP="00EA1C7C">
            <w:pPr>
              <w:spacing w:after="0" w:line="240" w:lineRule="auto"/>
              <w:jc w:val="both"/>
              <w:rPr>
                <w:rFonts w:eastAsia="Times New Roman" w:cs="Calibri"/>
                <w:sz w:val="24"/>
                <w:szCs w:val="24"/>
                <w:lang w:eastAsia="fr-FR"/>
              </w:rPr>
            </w:pPr>
            <w:r w:rsidRPr="00722BDD">
              <w:rPr>
                <w:rFonts w:eastAsia="Times New Roman" w:cs="Calibri"/>
                <w:sz w:val="24"/>
                <w:szCs w:val="24"/>
                <w:lang w:eastAsia="fr-FR"/>
              </w:rPr>
              <w:t>și</w:t>
            </w:r>
          </w:p>
          <w:p w14:paraId="5610397F" w14:textId="77777777" w:rsidR="007C395B" w:rsidRPr="00722BDD" w:rsidRDefault="007C395B" w:rsidP="00EA1C7C">
            <w:pPr>
              <w:tabs>
                <w:tab w:val="left" w:pos="1440"/>
              </w:tabs>
              <w:spacing w:after="0" w:line="240" w:lineRule="auto"/>
              <w:jc w:val="both"/>
              <w:rPr>
                <w:rFonts w:eastAsia="Times New Roman" w:cs="Calibri"/>
                <w:noProof/>
                <w:sz w:val="24"/>
                <w:szCs w:val="24"/>
                <w:lang w:eastAsia="ro-RO"/>
              </w:rPr>
            </w:pPr>
            <w:r w:rsidRPr="00722BDD">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w:t>
            </w:r>
            <w:r w:rsidRPr="00722BDD">
              <w:rPr>
                <w:rFonts w:eastAsia="Times New Roman" w:cs="Calibri"/>
                <w:noProof/>
                <w:sz w:val="24"/>
                <w:szCs w:val="24"/>
                <w:lang w:eastAsia="ro-RO"/>
              </w:rPr>
              <w:lastRenderedPageBreak/>
              <w:t xml:space="preserve">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22BDD">
              <w:rPr>
                <w:rFonts w:eastAsia="Times New Roman" w:cs="Calibri"/>
                <w:i/>
                <w:spacing w:val="-2"/>
                <w:sz w:val="24"/>
                <w:szCs w:val="24"/>
                <w:lang w:eastAsia="ro-RO"/>
              </w:rPr>
              <w:t xml:space="preserve">în privinţa supunerii acesteia  </w:t>
            </w:r>
            <w:r w:rsidRPr="00722BDD">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14:paraId="477AB386" w14:textId="77777777" w:rsidR="007C395B" w:rsidRPr="00722BDD" w:rsidRDefault="007C395B" w:rsidP="00EA1C7C">
            <w:pPr>
              <w:tabs>
                <w:tab w:val="left" w:pos="1440"/>
              </w:tabs>
              <w:spacing w:after="0" w:line="240" w:lineRule="auto"/>
              <w:jc w:val="both"/>
              <w:rPr>
                <w:rFonts w:eastAsia="Times New Roman" w:cs="Calibri"/>
                <w:noProof/>
                <w:sz w:val="24"/>
                <w:szCs w:val="24"/>
                <w:lang w:eastAsia="ro-RO"/>
              </w:rPr>
            </w:pPr>
            <w:r w:rsidRPr="00722BDD">
              <w:rPr>
                <w:rFonts w:eastAsia="Times New Roman" w:cs="Calibri"/>
                <w:noProof/>
                <w:sz w:val="24"/>
                <w:szCs w:val="24"/>
                <w:lang w:eastAsia="ro-RO"/>
              </w:rPr>
              <w:t>sau</w:t>
            </w:r>
          </w:p>
          <w:p w14:paraId="4945F538" w14:textId="77777777" w:rsidR="007C395B" w:rsidRPr="00722BDD" w:rsidRDefault="007C395B" w:rsidP="00EA1C7C">
            <w:pPr>
              <w:tabs>
                <w:tab w:val="left" w:pos="1440"/>
              </w:tabs>
              <w:spacing w:after="0" w:line="240" w:lineRule="auto"/>
              <w:jc w:val="both"/>
              <w:rPr>
                <w:rFonts w:eastAsia="Times New Roman" w:cs="Calibri"/>
                <w:noProof/>
                <w:sz w:val="24"/>
                <w:szCs w:val="24"/>
                <w:lang w:eastAsia="ro-RO"/>
              </w:rPr>
            </w:pPr>
            <w:r w:rsidRPr="00722BDD">
              <w:rPr>
                <w:rFonts w:eastAsia="Times New Roman" w:cs="Calibri"/>
                <w:noProof/>
                <w:sz w:val="24"/>
                <w:szCs w:val="24"/>
                <w:lang w:eastAsia="ro-RO"/>
              </w:rPr>
              <w:t>avizul administratorului terenului aparţinând domeniului public, altul decat cel administrat de primarie (dacă este cazul)</w:t>
            </w:r>
          </w:p>
          <w:p w14:paraId="1BDD4182" w14:textId="77777777" w:rsidR="007C395B" w:rsidRPr="00722BDD" w:rsidRDefault="007C395B" w:rsidP="00EA1C7C">
            <w:pPr>
              <w:tabs>
                <w:tab w:val="left" w:pos="1440"/>
              </w:tabs>
              <w:spacing w:after="0" w:line="240" w:lineRule="auto"/>
              <w:jc w:val="both"/>
              <w:rPr>
                <w:rFonts w:eastAsia="Times New Roman" w:cs="Calibri"/>
                <w:noProof/>
                <w:sz w:val="24"/>
                <w:szCs w:val="24"/>
                <w:lang w:eastAsia="ro-RO"/>
              </w:rPr>
            </w:pPr>
          </w:p>
          <w:p w14:paraId="1226DBBD" w14:textId="77777777" w:rsidR="007C395B" w:rsidRPr="00722BDD" w:rsidRDefault="007C395B" w:rsidP="00EA1C7C">
            <w:pPr>
              <w:tabs>
                <w:tab w:val="left" w:pos="1440"/>
              </w:tabs>
              <w:spacing w:after="0" w:line="240" w:lineRule="auto"/>
              <w:jc w:val="both"/>
              <w:rPr>
                <w:rFonts w:eastAsia="Times New Roman" w:cs="Calibri"/>
                <w:noProof/>
                <w:sz w:val="24"/>
                <w:szCs w:val="24"/>
                <w:lang w:eastAsia="ro-RO"/>
              </w:rPr>
            </w:pPr>
            <w:r w:rsidRPr="00722BDD">
              <w:rPr>
                <w:rFonts w:eastAsia="Times New Roman" w:cs="Calibri"/>
                <w:noProof/>
                <w:sz w:val="24"/>
                <w:szCs w:val="24"/>
                <w:lang w:eastAsia="ro-RO"/>
              </w:rPr>
              <w:t>Pentru ONG-uri</w:t>
            </w:r>
          </w:p>
          <w:p w14:paraId="77C8AE62"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22BDD">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22BDD">
              <w:rPr>
                <w:rFonts w:cs="Calibri"/>
                <w:noProof/>
                <w:sz w:val="24"/>
                <w:szCs w:val="24"/>
                <w:lang w:eastAsia="ro-RO"/>
              </w:rPr>
              <w:t>.</w:t>
            </w:r>
          </w:p>
          <w:p w14:paraId="68D6E5CD" w14:textId="77777777" w:rsidR="007C395B" w:rsidRPr="00722BDD" w:rsidRDefault="007C395B" w:rsidP="00EA1C7C">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14:paraId="173AE196" w14:textId="77777777" w:rsidR="007C395B" w:rsidRPr="00722BDD" w:rsidRDefault="007C395B" w:rsidP="00EA1C7C">
            <w:pPr>
              <w:spacing w:after="0" w:line="240" w:lineRule="auto"/>
              <w:jc w:val="both"/>
              <w:rPr>
                <w:rFonts w:cs="Calibri"/>
                <w:b/>
                <w:color w:val="000000"/>
                <w:sz w:val="24"/>
                <w:szCs w:val="24"/>
              </w:rPr>
            </w:pPr>
            <w:r w:rsidRPr="00722BDD">
              <w:rPr>
                <w:rFonts w:cs="Calibri"/>
                <w:b/>
                <w:color w:val="000000"/>
                <w:sz w:val="24"/>
                <w:szCs w:val="24"/>
              </w:rPr>
              <w:lastRenderedPageBreak/>
              <w:t>Pentru infrastructura agricolă:</w:t>
            </w:r>
          </w:p>
          <w:p w14:paraId="48ECF17D" w14:textId="77777777" w:rsidR="007C395B" w:rsidRPr="00722BDD" w:rsidRDefault="007C395B" w:rsidP="00EA1C7C">
            <w:pPr>
              <w:spacing w:after="0" w:line="240" w:lineRule="auto"/>
              <w:jc w:val="both"/>
              <w:rPr>
                <w:rFonts w:cs="Calibri"/>
                <w:bCs/>
                <w:sz w:val="24"/>
                <w:szCs w:val="24"/>
                <w:lang w:val="es-ES"/>
              </w:rPr>
            </w:pPr>
            <w:r w:rsidRPr="00722BDD">
              <w:rPr>
                <w:rFonts w:cs="Calibri"/>
                <w:sz w:val="24"/>
                <w:szCs w:val="24"/>
                <w:lang w:val="it-IT"/>
              </w:rPr>
              <w:t xml:space="preserve">Expertul verifică în Inventarul bunurilor domeniului public daca </w:t>
            </w:r>
            <w:proofErr w:type="spellStart"/>
            <w:r w:rsidRPr="00722BDD">
              <w:rPr>
                <w:rFonts w:cs="Calibri"/>
                <w:bCs/>
                <w:sz w:val="24"/>
                <w:szCs w:val="24"/>
                <w:lang w:val="es-ES"/>
              </w:rPr>
              <w:t>terenul</w:t>
            </w:r>
            <w:proofErr w:type="spellEnd"/>
            <w:r w:rsidRPr="00722BDD">
              <w:rPr>
                <w:rFonts w:cs="Calibri"/>
                <w:bCs/>
                <w:sz w:val="24"/>
                <w:szCs w:val="24"/>
                <w:lang w:val="es-ES"/>
              </w:rPr>
              <w:t xml:space="preserve"> pe care se </w:t>
            </w:r>
            <w:proofErr w:type="spellStart"/>
            <w:r w:rsidRPr="00722BDD">
              <w:rPr>
                <w:rFonts w:cs="Calibri"/>
                <w:bCs/>
                <w:sz w:val="24"/>
                <w:szCs w:val="24"/>
                <w:lang w:val="es-ES"/>
              </w:rPr>
              <w:t>amplasează</w:t>
            </w:r>
            <w:proofErr w:type="spellEnd"/>
            <w:r w:rsidRPr="00722BDD">
              <w:rPr>
                <w:rFonts w:cs="Calibri"/>
                <w:bCs/>
                <w:sz w:val="24"/>
                <w:szCs w:val="24"/>
                <w:lang w:val="es-ES"/>
              </w:rPr>
              <w:t xml:space="preserve"> </w:t>
            </w:r>
            <w:proofErr w:type="spellStart"/>
            <w:r w:rsidRPr="00722BDD">
              <w:rPr>
                <w:rFonts w:cs="Calibri"/>
                <w:bCs/>
                <w:sz w:val="24"/>
                <w:szCs w:val="24"/>
                <w:lang w:val="es-ES"/>
              </w:rPr>
              <w:t>proiectul</w:t>
            </w:r>
            <w:proofErr w:type="spellEnd"/>
            <w:r w:rsidRPr="00722BDD">
              <w:rPr>
                <w:rFonts w:cs="Calibri"/>
                <w:bCs/>
                <w:sz w:val="24"/>
                <w:szCs w:val="24"/>
                <w:lang w:val="es-ES"/>
              </w:rPr>
              <w:t xml:space="preserve"> </w:t>
            </w:r>
            <w:proofErr w:type="spellStart"/>
            <w:r w:rsidRPr="00722BDD">
              <w:rPr>
                <w:rFonts w:cs="Calibri"/>
                <w:bCs/>
                <w:sz w:val="24"/>
                <w:szCs w:val="24"/>
                <w:lang w:val="es-ES"/>
              </w:rPr>
              <w:t>sau</w:t>
            </w:r>
            <w:proofErr w:type="spellEnd"/>
            <w:r w:rsidRPr="00722BDD">
              <w:rPr>
                <w:rFonts w:cs="Calibri"/>
                <w:bCs/>
                <w:sz w:val="24"/>
                <w:szCs w:val="24"/>
                <w:lang w:val="es-ES"/>
              </w:rPr>
              <w:t xml:space="preserve"> </w:t>
            </w:r>
            <w:proofErr w:type="spellStart"/>
            <w:r w:rsidRPr="00722BDD">
              <w:rPr>
                <w:rFonts w:cs="Calibri"/>
                <w:bCs/>
                <w:sz w:val="24"/>
                <w:szCs w:val="24"/>
                <w:lang w:val="es-ES"/>
              </w:rPr>
              <w:t>drumul</w:t>
            </w:r>
            <w:proofErr w:type="spellEnd"/>
            <w:r w:rsidRPr="00722BDD">
              <w:rPr>
                <w:rFonts w:cs="Calibri"/>
                <w:bCs/>
                <w:sz w:val="24"/>
                <w:szCs w:val="24"/>
                <w:lang w:val="es-ES"/>
              </w:rPr>
              <w:t xml:space="preserve"> de </w:t>
            </w:r>
            <w:proofErr w:type="spellStart"/>
            <w:r w:rsidRPr="00722BDD">
              <w:rPr>
                <w:rFonts w:cs="Calibri"/>
                <w:bCs/>
                <w:sz w:val="24"/>
                <w:szCs w:val="24"/>
                <w:lang w:val="es-ES"/>
              </w:rPr>
              <w:t>exploatare</w:t>
            </w:r>
            <w:proofErr w:type="spellEnd"/>
            <w:r w:rsidRPr="00722BDD">
              <w:rPr>
                <w:rFonts w:cs="Calibri"/>
                <w:bCs/>
                <w:sz w:val="24"/>
                <w:szCs w:val="24"/>
                <w:lang w:val="es-ES"/>
              </w:rPr>
              <w:t xml:space="preserve"> </w:t>
            </w:r>
            <w:proofErr w:type="spellStart"/>
            <w:r w:rsidRPr="00722BDD">
              <w:rPr>
                <w:rFonts w:cs="Calibri"/>
                <w:bCs/>
                <w:sz w:val="24"/>
                <w:szCs w:val="24"/>
                <w:lang w:val="es-ES"/>
              </w:rPr>
              <w:t>agricolă</w:t>
            </w:r>
            <w:proofErr w:type="spellEnd"/>
            <w:r w:rsidRPr="00722BDD">
              <w:rPr>
                <w:rFonts w:cs="Calibri"/>
                <w:bCs/>
                <w:sz w:val="24"/>
                <w:szCs w:val="24"/>
                <w:lang w:val="es-ES"/>
              </w:rPr>
              <w:t xml:space="preserve"> care se </w:t>
            </w:r>
            <w:proofErr w:type="spellStart"/>
            <w:r w:rsidRPr="00722BDD">
              <w:rPr>
                <w:rFonts w:cs="Calibri"/>
                <w:bCs/>
                <w:sz w:val="24"/>
                <w:szCs w:val="24"/>
                <w:lang w:val="es-ES"/>
              </w:rPr>
              <w:t>modernizează</w:t>
            </w:r>
            <w:proofErr w:type="spellEnd"/>
            <w:r w:rsidRPr="00722BDD">
              <w:rPr>
                <w:rFonts w:cs="Calibri"/>
                <w:bCs/>
                <w:sz w:val="24"/>
                <w:szCs w:val="24"/>
                <w:lang w:val="es-ES"/>
              </w:rPr>
              <w:t xml:space="preserve"> este </w:t>
            </w:r>
            <w:proofErr w:type="spellStart"/>
            <w:r w:rsidRPr="00722BDD">
              <w:rPr>
                <w:rFonts w:cs="Calibri"/>
                <w:bCs/>
                <w:sz w:val="24"/>
                <w:szCs w:val="24"/>
                <w:lang w:val="es-ES"/>
              </w:rPr>
              <w:t>înregistrat</w:t>
            </w:r>
            <w:proofErr w:type="spellEnd"/>
            <w:r w:rsidRPr="00722BDD">
              <w:rPr>
                <w:rFonts w:cs="Calibri"/>
                <w:bCs/>
                <w:sz w:val="24"/>
                <w:szCs w:val="24"/>
                <w:lang w:val="es-ES"/>
              </w:rPr>
              <w:t xml:space="preserve"> </w:t>
            </w:r>
            <w:proofErr w:type="spellStart"/>
            <w:r w:rsidRPr="00722BDD">
              <w:rPr>
                <w:rFonts w:cs="Calibri"/>
                <w:bCs/>
                <w:sz w:val="24"/>
                <w:szCs w:val="24"/>
                <w:lang w:val="es-ES"/>
              </w:rPr>
              <w:t>în</w:t>
            </w:r>
            <w:proofErr w:type="spellEnd"/>
            <w:r w:rsidRPr="00722BDD">
              <w:rPr>
                <w:rFonts w:cs="Calibri"/>
                <w:bCs/>
                <w:sz w:val="24"/>
                <w:szCs w:val="24"/>
                <w:lang w:val="es-ES"/>
              </w:rPr>
              <w:t xml:space="preserve"> </w:t>
            </w:r>
            <w:proofErr w:type="spellStart"/>
            <w:r w:rsidRPr="00722BDD">
              <w:rPr>
                <w:rFonts w:cs="Calibri"/>
                <w:bCs/>
                <w:sz w:val="24"/>
                <w:szCs w:val="24"/>
                <w:lang w:val="es-ES"/>
              </w:rPr>
              <w:t>inventarul</w:t>
            </w:r>
            <w:proofErr w:type="spellEnd"/>
            <w:r w:rsidRPr="00722BDD">
              <w:rPr>
                <w:rFonts w:cs="Calibri"/>
                <w:bCs/>
                <w:sz w:val="24"/>
                <w:szCs w:val="24"/>
                <w:lang w:val="es-ES"/>
              </w:rPr>
              <w:t xml:space="preserve"> </w:t>
            </w:r>
            <w:proofErr w:type="spellStart"/>
            <w:r w:rsidRPr="00722BDD">
              <w:rPr>
                <w:rFonts w:cs="Calibri"/>
                <w:bCs/>
                <w:sz w:val="24"/>
                <w:szCs w:val="24"/>
                <w:lang w:val="es-ES"/>
              </w:rPr>
              <w:t>bunurilor</w:t>
            </w:r>
            <w:proofErr w:type="spellEnd"/>
            <w:r w:rsidRPr="00722BDD">
              <w:rPr>
                <w:rFonts w:cs="Calibri"/>
                <w:bCs/>
                <w:sz w:val="24"/>
                <w:szCs w:val="24"/>
                <w:lang w:val="es-ES"/>
              </w:rPr>
              <w:t xml:space="preserve"> care </w:t>
            </w:r>
            <w:proofErr w:type="spellStart"/>
            <w:r w:rsidRPr="00722BDD">
              <w:rPr>
                <w:rFonts w:cs="Calibri"/>
                <w:bCs/>
                <w:sz w:val="24"/>
                <w:szCs w:val="24"/>
                <w:lang w:val="es-ES"/>
              </w:rPr>
              <w:t>apațin</w:t>
            </w:r>
            <w:proofErr w:type="spellEnd"/>
            <w:r w:rsidRPr="00722BDD">
              <w:rPr>
                <w:rFonts w:cs="Calibri"/>
                <w:bCs/>
                <w:sz w:val="24"/>
                <w:szCs w:val="24"/>
                <w:lang w:val="es-ES"/>
              </w:rPr>
              <w:t xml:space="preserve"> </w:t>
            </w:r>
            <w:proofErr w:type="spellStart"/>
            <w:r w:rsidRPr="00722BDD">
              <w:rPr>
                <w:rFonts w:cs="Calibri"/>
                <w:bCs/>
                <w:sz w:val="24"/>
                <w:szCs w:val="24"/>
                <w:lang w:val="es-ES"/>
              </w:rPr>
              <w:t>domeniului</w:t>
            </w:r>
            <w:proofErr w:type="spellEnd"/>
            <w:r w:rsidRPr="00722BDD">
              <w:rPr>
                <w:rFonts w:cs="Calibri"/>
                <w:bCs/>
                <w:sz w:val="24"/>
                <w:szCs w:val="24"/>
                <w:lang w:val="es-ES"/>
              </w:rPr>
              <w:t xml:space="preserve"> </w:t>
            </w:r>
            <w:proofErr w:type="spellStart"/>
            <w:r w:rsidRPr="00722BDD">
              <w:rPr>
                <w:rFonts w:cs="Calibri"/>
                <w:bCs/>
                <w:sz w:val="24"/>
                <w:szCs w:val="24"/>
                <w:lang w:val="es-ES"/>
              </w:rPr>
              <w:t>public</w:t>
            </w:r>
            <w:proofErr w:type="spellEnd"/>
            <w:r w:rsidRPr="00722BDD">
              <w:rPr>
                <w:rFonts w:cs="Calibri"/>
                <w:bCs/>
                <w:sz w:val="24"/>
                <w:szCs w:val="24"/>
                <w:lang w:val="es-ES"/>
              </w:rPr>
              <w:t xml:space="preserve">. </w:t>
            </w:r>
            <w:proofErr w:type="spellStart"/>
            <w:r w:rsidRPr="00722BDD">
              <w:rPr>
                <w:rFonts w:cs="Calibri"/>
                <w:bCs/>
                <w:sz w:val="24"/>
                <w:szCs w:val="24"/>
                <w:lang w:val="es-ES"/>
              </w:rPr>
              <w:t>În</w:t>
            </w:r>
            <w:proofErr w:type="spellEnd"/>
            <w:r w:rsidRPr="00722BDD">
              <w:rPr>
                <w:rFonts w:cs="Calibri"/>
                <w:bCs/>
                <w:sz w:val="24"/>
                <w:szCs w:val="24"/>
                <w:lang w:val="es-ES"/>
              </w:rPr>
              <w:t xml:space="preserve"> </w:t>
            </w:r>
            <w:proofErr w:type="spellStart"/>
            <w:r w:rsidRPr="00722BDD">
              <w:rPr>
                <w:rFonts w:cs="Calibri"/>
                <w:bCs/>
                <w:sz w:val="24"/>
                <w:szCs w:val="24"/>
                <w:lang w:val="es-ES"/>
              </w:rPr>
              <w:t>situaţia</w:t>
            </w:r>
            <w:proofErr w:type="spellEnd"/>
            <w:r w:rsidRPr="00722BDD">
              <w:rPr>
                <w:rFonts w:cs="Calibri"/>
                <w:bCs/>
                <w:sz w:val="24"/>
                <w:szCs w:val="24"/>
                <w:lang w:val="es-ES"/>
              </w:rPr>
              <w:t xml:space="preserve"> </w:t>
            </w:r>
            <w:proofErr w:type="spellStart"/>
            <w:r w:rsidRPr="00722BDD">
              <w:rPr>
                <w:rFonts w:cs="Calibri"/>
                <w:bCs/>
                <w:sz w:val="24"/>
                <w:szCs w:val="24"/>
                <w:lang w:val="es-ES"/>
              </w:rPr>
              <w:t>în</w:t>
            </w:r>
            <w:proofErr w:type="spellEnd"/>
            <w:r w:rsidRPr="00722BDD">
              <w:rPr>
                <w:rFonts w:cs="Calibri"/>
                <w:bCs/>
                <w:sz w:val="24"/>
                <w:szCs w:val="24"/>
                <w:lang w:val="es-ES"/>
              </w:rPr>
              <w:t xml:space="preserve"> care </w:t>
            </w:r>
            <w:proofErr w:type="spellStart"/>
            <w:r w:rsidRPr="00722BDD">
              <w:rPr>
                <w:rFonts w:cs="Calibri"/>
                <w:bCs/>
                <w:sz w:val="24"/>
                <w:szCs w:val="24"/>
                <w:lang w:val="es-ES"/>
              </w:rPr>
              <w:t>în</w:t>
            </w:r>
            <w:proofErr w:type="spellEnd"/>
            <w:r w:rsidRPr="00722BDD">
              <w:rPr>
                <w:rFonts w:cs="Calibri"/>
                <w:bCs/>
                <w:sz w:val="24"/>
                <w:szCs w:val="24"/>
                <w:lang w:val="es-ES"/>
              </w:rPr>
              <w:t xml:space="preserve"> </w:t>
            </w:r>
            <w:proofErr w:type="spellStart"/>
            <w:r w:rsidRPr="00722BDD">
              <w:rPr>
                <w:rFonts w:cs="Calibri"/>
                <w:bCs/>
                <w:sz w:val="24"/>
                <w:szCs w:val="24"/>
                <w:lang w:val="es-ES"/>
              </w:rPr>
              <w:t>inventarul</w:t>
            </w:r>
            <w:proofErr w:type="spellEnd"/>
            <w:r w:rsidRPr="00722BDD">
              <w:rPr>
                <w:rFonts w:cs="Calibri"/>
                <w:bCs/>
                <w:sz w:val="24"/>
                <w:szCs w:val="24"/>
                <w:lang w:val="es-ES"/>
              </w:rPr>
              <w:t xml:space="preserve"> </w:t>
            </w:r>
            <w:proofErr w:type="spellStart"/>
            <w:r w:rsidRPr="00722BDD">
              <w:rPr>
                <w:rFonts w:cs="Calibri"/>
                <w:bCs/>
                <w:sz w:val="24"/>
                <w:szCs w:val="24"/>
                <w:lang w:val="es-ES"/>
              </w:rPr>
              <w:t>publicat</w:t>
            </w:r>
            <w:proofErr w:type="spellEnd"/>
            <w:r w:rsidRPr="00722BDD">
              <w:rPr>
                <w:rFonts w:cs="Calibri"/>
                <w:bCs/>
                <w:sz w:val="24"/>
                <w:szCs w:val="24"/>
                <w:lang w:val="es-ES"/>
              </w:rPr>
              <w:t xml:space="preserve"> </w:t>
            </w:r>
            <w:proofErr w:type="spellStart"/>
            <w:r w:rsidRPr="00722BDD">
              <w:rPr>
                <w:rFonts w:cs="Calibri"/>
                <w:bCs/>
                <w:sz w:val="24"/>
                <w:szCs w:val="24"/>
                <w:lang w:val="es-ES"/>
              </w:rPr>
              <w:t>în</w:t>
            </w:r>
            <w:proofErr w:type="spellEnd"/>
            <w:r w:rsidRPr="00722BDD">
              <w:rPr>
                <w:rFonts w:cs="Calibri"/>
                <w:bCs/>
                <w:sz w:val="24"/>
                <w:szCs w:val="24"/>
                <w:lang w:val="es-ES"/>
              </w:rPr>
              <w:t xml:space="preserve"> </w:t>
            </w:r>
            <w:proofErr w:type="spellStart"/>
            <w:r w:rsidRPr="00722BDD">
              <w:rPr>
                <w:rFonts w:cs="Calibri"/>
                <w:bCs/>
                <w:sz w:val="24"/>
                <w:szCs w:val="24"/>
                <w:lang w:val="es-ES"/>
              </w:rPr>
              <w:t>Monitorul</w:t>
            </w:r>
            <w:proofErr w:type="spellEnd"/>
            <w:r w:rsidRPr="00722BDD">
              <w:rPr>
                <w:rFonts w:cs="Calibri"/>
                <w:bCs/>
                <w:sz w:val="24"/>
                <w:szCs w:val="24"/>
                <w:lang w:val="es-ES"/>
              </w:rPr>
              <w:t xml:space="preserve"> Oficial al </w:t>
            </w:r>
            <w:proofErr w:type="spellStart"/>
            <w:r w:rsidRPr="00722BDD">
              <w:rPr>
                <w:rFonts w:cs="Calibri"/>
                <w:bCs/>
                <w:sz w:val="24"/>
                <w:szCs w:val="24"/>
                <w:lang w:val="es-ES"/>
              </w:rPr>
              <w:t>României</w:t>
            </w:r>
            <w:proofErr w:type="spellEnd"/>
            <w:r w:rsidRPr="00722BDD">
              <w:rPr>
                <w:rFonts w:cs="Calibri"/>
                <w:bCs/>
                <w:sz w:val="24"/>
                <w:szCs w:val="24"/>
                <w:lang w:val="es-ES"/>
              </w:rPr>
              <w:t xml:space="preserve"> </w:t>
            </w:r>
            <w:r w:rsidRPr="00722BDD">
              <w:rPr>
                <w:rFonts w:cs="Calibri"/>
                <w:sz w:val="24"/>
                <w:szCs w:val="24"/>
              </w:rPr>
              <w:t>drumurile de exploatare agricolă care fac obiectul proiectului nu sunt incluse în domeniul public, sunt incluse într-o poziţie globală sau nu sunt clasificate,</w:t>
            </w:r>
            <w:r w:rsidRPr="00722BDD">
              <w:rPr>
                <w:rFonts w:cs="Calibri"/>
                <w:bCs/>
                <w:sz w:val="24"/>
                <w:szCs w:val="24"/>
                <w:lang w:val="es-ES"/>
              </w:rPr>
              <w:t xml:space="preserve"> </w:t>
            </w:r>
            <w:proofErr w:type="spellStart"/>
            <w:r w:rsidRPr="00722BDD">
              <w:rPr>
                <w:rFonts w:cs="Calibri"/>
                <w:bCs/>
                <w:sz w:val="24"/>
                <w:szCs w:val="24"/>
                <w:lang w:val="es-ES"/>
              </w:rPr>
              <w:t>expertul</w:t>
            </w:r>
            <w:proofErr w:type="spellEnd"/>
            <w:r w:rsidRPr="00722BDD">
              <w:rPr>
                <w:rFonts w:cs="Calibri"/>
                <w:bCs/>
                <w:sz w:val="24"/>
                <w:szCs w:val="24"/>
                <w:lang w:val="es-ES"/>
              </w:rPr>
              <w:t xml:space="preserve"> </w:t>
            </w:r>
            <w:proofErr w:type="spellStart"/>
            <w:r w:rsidRPr="00722BDD">
              <w:rPr>
                <w:rFonts w:cs="Calibri"/>
                <w:bCs/>
                <w:sz w:val="24"/>
                <w:szCs w:val="24"/>
                <w:lang w:val="es-ES"/>
              </w:rPr>
              <w:t>verifică</w:t>
            </w:r>
            <w:proofErr w:type="spellEnd"/>
            <w:r w:rsidRPr="00722BDD">
              <w:rPr>
                <w:rFonts w:cs="Calibri"/>
                <w:bCs/>
                <w:sz w:val="24"/>
                <w:szCs w:val="24"/>
                <w:lang w:val="es-ES"/>
              </w:rPr>
              <w:t xml:space="preserve"> </w:t>
            </w:r>
            <w:proofErr w:type="spellStart"/>
            <w:r w:rsidRPr="00722BDD">
              <w:rPr>
                <w:rFonts w:cs="Calibri"/>
                <w:bCs/>
                <w:sz w:val="24"/>
                <w:szCs w:val="24"/>
                <w:lang w:val="es-ES"/>
              </w:rPr>
              <w:t>în</w:t>
            </w:r>
            <w:proofErr w:type="spellEnd"/>
            <w:r w:rsidRPr="00722BDD">
              <w:rPr>
                <w:rFonts w:cs="Calibri"/>
                <w:bCs/>
                <w:sz w:val="24"/>
                <w:szCs w:val="24"/>
                <w:lang w:val="es-ES"/>
              </w:rPr>
              <w:t xml:space="preserve"> </w:t>
            </w:r>
            <w:proofErr w:type="spellStart"/>
            <w:r w:rsidRPr="00722BDD">
              <w:rPr>
                <w:rFonts w:cs="Calibri"/>
                <w:bCs/>
                <w:sz w:val="24"/>
                <w:szCs w:val="24"/>
                <w:lang w:val="es-ES"/>
              </w:rPr>
              <w:t>documentul</w:t>
            </w:r>
            <w:proofErr w:type="spellEnd"/>
            <w:r w:rsidRPr="00722BDD">
              <w:rPr>
                <w:rFonts w:cs="Calibri"/>
                <w:bCs/>
                <w:sz w:val="24"/>
                <w:szCs w:val="24"/>
                <w:lang w:val="es-ES"/>
              </w:rPr>
              <w:t xml:space="preserve"> HCL </w:t>
            </w:r>
            <w:proofErr w:type="spellStart"/>
            <w:r w:rsidRPr="00722BDD">
              <w:rPr>
                <w:rFonts w:cs="Calibri"/>
                <w:bCs/>
                <w:sz w:val="24"/>
                <w:szCs w:val="24"/>
                <w:lang w:val="es-ES"/>
              </w:rPr>
              <w:t>legalitatea</w:t>
            </w:r>
            <w:proofErr w:type="spellEnd"/>
            <w:r w:rsidRPr="00722BDD">
              <w:rPr>
                <w:rFonts w:cs="Calibri"/>
                <w:bCs/>
                <w:sz w:val="24"/>
                <w:szCs w:val="24"/>
                <w:lang w:val="es-ES"/>
              </w:rPr>
              <w:t xml:space="preserve"> </w:t>
            </w:r>
            <w:proofErr w:type="spellStart"/>
            <w:r w:rsidRPr="00722BDD">
              <w:rPr>
                <w:rFonts w:cs="Calibri"/>
                <w:bCs/>
                <w:sz w:val="24"/>
                <w:szCs w:val="24"/>
                <w:lang w:val="es-ES"/>
              </w:rPr>
              <w:t>modificărilor</w:t>
            </w:r>
            <w:proofErr w:type="spellEnd"/>
            <w:r w:rsidRPr="00722BDD">
              <w:rPr>
                <w:rFonts w:cs="Calibri"/>
                <w:bCs/>
                <w:sz w:val="24"/>
                <w:szCs w:val="24"/>
                <w:lang w:val="es-ES"/>
              </w:rPr>
              <w:t xml:space="preserve">/ </w:t>
            </w:r>
            <w:proofErr w:type="spellStart"/>
            <w:r w:rsidRPr="00722BDD">
              <w:rPr>
                <w:rFonts w:cs="Calibri"/>
                <w:bCs/>
                <w:sz w:val="24"/>
                <w:szCs w:val="24"/>
                <w:lang w:val="es-ES"/>
              </w:rPr>
              <w:t>completărilor</w:t>
            </w:r>
            <w:proofErr w:type="spellEnd"/>
            <w:r w:rsidRPr="00722BDD">
              <w:rPr>
                <w:rFonts w:cs="Calibri"/>
                <w:bCs/>
                <w:sz w:val="24"/>
                <w:szCs w:val="24"/>
                <w:lang w:val="es-ES"/>
              </w:rPr>
              <w:t xml:space="preserve"> </w:t>
            </w:r>
            <w:proofErr w:type="spellStart"/>
            <w:r w:rsidRPr="00722BDD">
              <w:rPr>
                <w:rFonts w:cs="Calibri"/>
                <w:bCs/>
                <w:sz w:val="24"/>
                <w:szCs w:val="24"/>
                <w:lang w:val="es-ES"/>
              </w:rPr>
              <w:t>efectuate</w:t>
            </w:r>
            <w:proofErr w:type="spellEnd"/>
            <w:r w:rsidRPr="00722BDD">
              <w:rPr>
                <w:rFonts w:cs="Calibri"/>
                <w:bCs/>
                <w:sz w:val="24"/>
                <w:szCs w:val="24"/>
                <w:lang w:val="es-ES"/>
              </w:rPr>
              <w:t xml:space="preserve"> </w:t>
            </w:r>
            <w:proofErr w:type="spellStart"/>
            <w:r w:rsidRPr="00722BDD">
              <w:rPr>
                <w:rFonts w:cs="Calibri"/>
                <w:bCs/>
                <w:sz w:val="24"/>
                <w:szCs w:val="24"/>
                <w:lang w:val="es-ES"/>
              </w:rPr>
              <w:t>şi</w:t>
            </w:r>
            <w:proofErr w:type="spellEnd"/>
            <w:r w:rsidRPr="00722BDD">
              <w:rPr>
                <w:rFonts w:cs="Calibri"/>
                <w:bCs/>
                <w:sz w:val="24"/>
                <w:szCs w:val="24"/>
                <w:lang w:val="es-ES"/>
              </w:rPr>
              <w:t xml:space="preserve"> </w:t>
            </w:r>
            <w:proofErr w:type="spellStart"/>
            <w:r w:rsidRPr="00722BDD">
              <w:rPr>
                <w:rFonts w:cs="Calibri"/>
                <w:bCs/>
                <w:sz w:val="24"/>
                <w:szCs w:val="24"/>
                <w:lang w:val="es-ES"/>
              </w:rPr>
              <w:t>dacă</w:t>
            </w:r>
            <w:proofErr w:type="spellEnd"/>
            <w:r w:rsidRPr="00722BDD">
              <w:rPr>
                <w:rFonts w:cs="Calibri"/>
                <w:bCs/>
                <w:sz w:val="24"/>
                <w:szCs w:val="24"/>
                <w:lang w:val="es-ES"/>
              </w:rPr>
              <w:t xml:space="preserve"> </w:t>
            </w:r>
            <w:proofErr w:type="spellStart"/>
            <w:r w:rsidRPr="00722BDD">
              <w:rPr>
                <w:rFonts w:cs="Calibri"/>
                <w:bCs/>
                <w:sz w:val="24"/>
                <w:szCs w:val="24"/>
                <w:lang w:val="es-ES"/>
              </w:rPr>
              <w:t>prin</w:t>
            </w:r>
            <w:proofErr w:type="spellEnd"/>
            <w:r w:rsidRPr="00722BDD">
              <w:rPr>
                <w:rFonts w:cs="Calibri"/>
                <w:bCs/>
                <w:sz w:val="24"/>
                <w:szCs w:val="24"/>
                <w:lang w:val="es-ES"/>
              </w:rPr>
              <w:t xml:space="preserve"> </w:t>
            </w:r>
            <w:proofErr w:type="spellStart"/>
            <w:r w:rsidRPr="00722BDD">
              <w:rPr>
                <w:rFonts w:cs="Calibri"/>
                <w:bCs/>
                <w:sz w:val="24"/>
                <w:szCs w:val="24"/>
                <w:lang w:val="es-ES"/>
              </w:rPr>
              <w:t>acestea</w:t>
            </w:r>
            <w:proofErr w:type="spellEnd"/>
            <w:r w:rsidRPr="00722BDD">
              <w:rPr>
                <w:rFonts w:cs="Calibri"/>
                <w:bCs/>
                <w:sz w:val="24"/>
                <w:szCs w:val="24"/>
                <w:lang w:val="es-ES"/>
              </w:rPr>
              <w:t xml:space="preserve"> se </w:t>
            </w:r>
            <w:proofErr w:type="spellStart"/>
            <w:r w:rsidRPr="00722BDD">
              <w:rPr>
                <w:rFonts w:cs="Calibri"/>
                <w:bCs/>
                <w:sz w:val="24"/>
                <w:szCs w:val="24"/>
                <w:lang w:val="es-ES"/>
              </w:rPr>
              <w:t>dovedeşte</w:t>
            </w:r>
            <w:proofErr w:type="spellEnd"/>
            <w:r w:rsidRPr="00722BDD">
              <w:rPr>
                <w:rFonts w:cs="Calibri"/>
                <w:bCs/>
                <w:sz w:val="24"/>
                <w:szCs w:val="24"/>
                <w:lang w:val="es-ES"/>
              </w:rPr>
              <w:t xml:space="preserve"> </w:t>
            </w:r>
            <w:proofErr w:type="spellStart"/>
            <w:r w:rsidRPr="00722BDD">
              <w:rPr>
                <w:rFonts w:cs="Calibri"/>
                <w:bCs/>
                <w:sz w:val="24"/>
                <w:szCs w:val="24"/>
                <w:lang w:val="es-ES"/>
              </w:rPr>
              <w:t>că</w:t>
            </w:r>
            <w:proofErr w:type="spellEnd"/>
            <w:r w:rsidRPr="00722BDD">
              <w:rPr>
                <w:rFonts w:cs="Calibri"/>
                <w:bCs/>
                <w:sz w:val="24"/>
                <w:szCs w:val="24"/>
                <w:lang w:val="es-ES"/>
              </w:rPr>
              <w:t xml:space="preserve"> </w:t>
            </w:r>
            <w:proofErr w:type="spellStart"/>
            <w:r w:rsidRPr="00722BDD">
              <w:rPr>
                <w:rFonts w:cs="Calibri"/>
                <w:bCs/>
                <w:sz w:val="24"/>
                <w:szCs w:val="24"/>
                <w:lang w:val="es-ES"/>
              </w:rPr>
              <w:t>terenul</w:t>
            </w:r>
            <w:proofErr w:type="spellEnd"/>
            <w:r w:rsidRPr="00722BDD">
              <w:rPr>
                <w:rFonts w:cs="Calibri"/>
                <w:bCs/>
                <w:sz w:val="24"/>
                <w:szCs w:val="24"/>
                <w:lang w:val="es-ES"/>
              </w:rPr>
              <w:t xml:space="preserve"> </w:t>
            </w:r>
            <w:proofErr w:type="spellStart"/>
            <w:r w:rsidRPr="00722BDD">
              <w:rPr>
                <w:rFonts w:cs="Calibri"/>
                <w:bCs/>
                <w:sz w:val="24"/>
                <w:szCs w:val="24"/>
                <w:lang w:val="es-ES"/>
              </w:rPr>
              <w:t>sau</w:t>
            </w:r>
            <w:proofErr w:type="spellEnd"/>
            <w:r w:rsidRPr="00722BDD">
              <w:rPr>
                <w:rFonts w:cs="Calibri"/>
                <w:bCs/>
                <w:sz w:val="24"/>
                <w:szCs w:val="24"/>
                <w:lang w:val="es-ES"/>
              </w:rPr>
              <w:t xml:space="preserve"> </w:t>
            </w:r>
            <w:proofErr w:type="spellStart"/>
            <w:r w:rsidRPr="00722BDD">
              <w:rPr>
                <w:rFonts w:cs="Calibri"/>
                <w:bCs/>
                <w:sz w:val="24"/>
                <w:szCs w:val="24"/>
                <w:lang w:val="es-ES"/>
              </w:rPr>
              <w:t>drumurile</w:t>
            </w:r>
            <w:proofErr w:type="spellEnd"/>
            <w:r w:rsidRPr="00722BDD">
              <w:rPr>
                <w:rFonts w:cs="Calibri"/>
                <w:bCs/>
                <w:sz w:val="24"/>
                <w:szCs w:val="24"/>
                <w:lang w:val="es-ES"/>
              </w:rPr>
              <w:t xml:space="preserve"> care </w:t>
            </w:r>
            <w:proofErr w:type="spellStart"/>
            <w:r w:rsidRPr="00722BDD">
              <w:rPr>
                <w:rFonts w:cs="Calibri"/>
                <w:bCs/>
                <w:sz w:val="24"/>
                <w:szCs w:val="24"/>
                <w:lang w:val="es-ES"/>
              </w:rPr>
              <w:t>fac</w:t>
            </w:r>
            <w:proofErr w:type="spellEnd"/>
            <w:r w:rsidRPr="00722BDD">
              <w:rPr>
                <w:rFonts w:cs="Calibri"/>
                <w:bCs/>
                <w:sz w:val="24"/>
                <w:szCs w:val="24"/>
                <w:lang w:val="es-ES"/>
              </w:rPr>
              <w:t xml:space="preserve"> </w:t>
            </w:r>
            <w:proofErr w:type="spellStart"/>
            <w:r w:rsidRPr="00722BDD">
              <w:rPr>
                <w:rFonts w:cs="Calibri"/>
                <w:bCs/>
                <w:sz w:val="24"/>
                <w:szCs w:val="24"/>
                <w:lang w:val="es-ES"/>
              </w:rPr>
              <w:t>obiectul</w:t>
            </w:r>
            <w:proofErr w:type="spellEnd"/>
            <w:r w:rsidRPr="00722BDD">
              <w:rPr>
                <w:rFonts w:cs="Calibri"/>
                <w:bCs/>
                <w:sz w:val="24"/>
                <w:szCs w:val="24"/>
                <w:lang w:val="es-ES"/>
              </w:rPr>
              <w:t xml:space="preserve"> </w:t>
            </w:r>
            <w:proofErr w:type="spellStart"/>
            <w:r w:rsidRPr="00722BDD">
              <w:rPr>
                <w:rFonts w:cs="Calibri"/>
                <w:bCs/>
                <w:sz w:val="24"/>
                <w:szCs w:val="24"/>
                <w:lang w:val="es-ES"/>
              </w:rPr>
              <w:t>proiectului</w:t>
            </w:r>
            <w:proofErr w:type="spellEnd"/>
            <w:r w:rsidRPr="00722BDD">
              <w:rPr>
                <w:rFonts w:cs="Calibri"/>
                <w:bCs/>
                <w:sz w:val="24"/>
                <w:szCs w:val="24"/>
                <w:lang w:val="es-ES"/>
              </w:rPr>
              <w:t xml:space="preserve"> </w:t>
            </w:r>
            <w:proofErr w:type="spellStart"/>
            <w:r w:rsidRPr="00722BDD">
              <w:rPr>
                <w:rFonts w:cs="Calibri"/>
                <w:bCs/>
                <w:sz w:val="24"/>
                <w:szCs w:val="24"/>
                <w:lang w:val="es-ES"/>
              </w:rPr>
              <w:t>aparţin</w:t>
            </w:r>
            <w:proofErr w:type="spellEnd"/>
            <w:r w:rsidRPr="00722BDD">
              <w:rPr>
                <w:rFonts w:cs="Calibri"/>
                <w:bCs/>
                <w:sz w:val="24"/>
                <w:szCs w:val="24"/>
                <w:lang w:val="es-ES"/>
              </w:rPr>
              <w:t xml:space="preserve"> </w:t>
            </w:r>
            <w:proofErr w:type="spellStart"/>
            <w:r w:rsidRPr="00722BDD">
              <w:rPr>
                <w:rFonts w:cs="Calibri"/>
                <w:bCs/>
                <w:sz w:val="24"/>
                <w:szCs w:val="24"/>
                <w:lang w:val="es-ES"/>
              </w:rPr>
              <w:t>domeniului</w:t>
            </w:r>
            <w:proofErr w:type="spellEnd"/>
            <w:r w:rsidRPr="00722BDD">
              <w:rPr>
                <w:rFonts w:cs="Calibri"/>
                <w:bCs/>
                <w:sz w:val="24"/>
                <w:szCs w:val="24"/>
                <w:lang w:val="es-ES"/>
              </w:rPr>
              <w:t xml:space="preserve"> </w:t>
            </w:r>
            <w:proofErr w:type="spellStart"/>
            <w:r w:rsidRPr="00722BDD">
              <w:rPr>
                <w:rFonts w:cs="Calibri"/>
                <w:bCs/>
                <w:sz w:val="24"/>
                <w:szCs w:val="24"/>
                <w:lang w:val="es-ES"/>
              </w:rPr>
              <w:t>public</w:t>
            </w:r>
            <w:proofErr w:type="spellEnd"/>
            <w:r w:rsidRPr="00722BDD">
              <w:rPr>
                <w:rFonts w:cs="Calibri"/>
                <w:bCs/>
                <w:sz w:val="24"/>
                <w:szCs w:val="24"/>
                <w:lang w:val="es-ES"/>
              </w:rPr>
              <w:t>.</w:t>
            </w:r>
          </w:p>
          <w:p w14:paraId="44F91284" w14:textId="77777777" w:rsidR="007C395B" w:rsidRPr="00722BDD" w:rsidRDefault="007C395B" w:rsidP="00EA1C7C">
            <w:pPr>
              <w:spacing w:after="0" w:line="240" w:lineRule="auto"/>
              <w:jc w:val="both"/>
              <w:rPr>
                <w:rFonts w:cs="Calibri"/>
                <w:bCs/>
                <w:sz w:val="24"/>
                <w:szCs w:val="24"/>
                <w:lang w:val="es-ES"/>
              </w:rPr>
            </w:pPr>
            <w:proofErr w:type="spellStart"/>
            <w:r w:rsidRPr="00722BDD">
              <w:rPr>
                <w:rFonts w:cs="Calibri"/>
                <w:bCs/>
                <w:sz w:val="24"/>
                <w:szCs w:val="24"/>
                <w:lang w:val="es-ES"/>
              </w:rPr>
              <w:t>Dacă</w:t>
            </w:r>
            <w:proofErr w:type="spellEnd"/>
            <w:r w:rsidRPr="00722BDD">
              <w:rPr>
                <w:rFonts w:cs="Calibri"/>
                <w:bCs/>
                <w:sz w:val="24"/>
                <w:szCs w:val="24"/>
                <w:lang w:val="es-ES"/>
              </w:rPr>
              <w:t xml:space="preserve"> HCL </w:t>
            </w:r>
            <w:proofErr w:type="spellStart"/>
            <w:r w:rsidRPr="00722BDD">
              <w:rPr>
                <w:rFonts w:cs="Calibri"/>
                <w:bCs/>
                <w:sz w:val="24"/>
                <w:szCs w:val="24"/>
                <w:lang w:val="es-ES"/>
              </w:rPr>
              <w:t>include</w:t>
            </w:r>
            <w:proofErr w:type="spellEnd"/>
            <w:r w:rsidRPr="00722BDD">
              <w:rPr>
                <w:rFonts w:cs="Calibri"/>
                <w:bCs/>
                <w:sz w:val="24"/>
                <w:szCs w:val="24"/>
                <w:lang w:val="es-ES"/>
              </w:rPr>
              <w:t xml:space="preserve"> alte </w:t>
            </w:r>
            <w:proofErr w:type="spellStart"/>
            <w:r w:rsidRPr="00722BDD">
              <w:rPr>
                <w:rFonts w:cs="Calibri"/>
                <w:bCs/>
                <w:sz w:val="24"/>
                <w:szCs w:val="24"/>
                <w:lang w:val="es-ES"/>
              </w:rPr>
              <w:t>modificări</w:t>
            </w:r>
            <w:proofErr w:type="spellEnd"/>
            <w:r w:rsidRPr="00722BDD">
              <w:rPr>
                <w:rFonts w:cs="Calibri"/>
                <w:bCs/>
                <w:sz w:val="24"/>
                <w:szCs w:val="24"/>
                <w:lang w:val="es-ES"/>
              </w:rPr>
              <w:t xml:space="preserve"> </w:t>
            </w:r>
            <w:proofErr w:type="spellStart"/>
            <w:r w:rsidRPr="00722BDD">
              <w:rPr>
                <w:rFonts w:cs="Calibri"/>
                <w:bCs/>
                <w:sz w:val="24"/>
                <w:szCs w:val="24"/>
                <w:lang w:val="es-ES"/>
              </w:rPr>
              <w:t>decât</w:t>
            </w:r>
            <w:proofErr w:type="spellEnd"/>
            <w:r w:rsidRPr="00722BDD">
              <w:rPr>
                <w:rFonts w:cs="Calibri"/>
                <w:bCs/>
                <w:sz w:val="24"/>
                <w:szCs w:val="24"/>
                <w:lang w:val="es-ES"/>
              </w:rPr>
              <w:t xml:space="preserve"> cele </w:t>
            </w:r>
            <w:proofErr w:type="spellStart"/>
            <w:r w:rsidRPr="00722BDD">
              <w:rPr>
                <w:rFonts w:cs="Calibri"/>
                <w:bCs/>
                <w:sz w:val="24"/>
                <w:szCs w:val="24"/>
                <w:lang w:val="es-ES"/>
              </w:rPr>
              <w:t>acceptate</w:t>
            </w:r>
            <w:proofErr w:type="spellEnd"/>
            <w:r w:rsidRPr="00722BDD">
              <w:rPr>
                <w:rFonts w:cs="Calibri"/>
                <w:bCs/>
                <w:sz w:val="24"/>
                <w:szCs w:val="24"/>
                <w:lang w:val="es-ES"/>
              </w:rPr>
              <w:t xml:space="preserve">, </w:t>
            </w:r>
            <w:proofErr w:type="spellStart"/>
            <w:r w:rsidRPr="00722BDD">
              <w:rPr>
                <w:rFonts w:cs="Calibri"/>
                <w:bCs/>
                <w:sz w:val="24"/>
                <w:szCs w:val="24"/>
                <w:lang w:val="es-ES"/>
              </w:rPr>
              <w:t>criteriul</w:t>
            </w:r>
            <w:proofErr w:type="spellEnd"/>
            <w:r w:rsidRPr="00722BDD">
              <w:rPr>
                <w:rFonts w:cs="Calibri"/>
                <w:bCs/>
                <w:sz w:val="24"/>
                <w:szCs w:val="24"/>
                <w:lang w:val="es-ES"/>
              </w:rPr>
              <w:t xml:space="preserve"> de </w:t>
            </w:r>
            <w:proofErr w:type="spellStart"/>
            <w:r w:rsidRPr="00722BDD">
              <w:rPr>
                <w:rFonts w:cs="Calibri"/>
                <w:bCs/>
                <w:sz w:val="24"/>
                <w:szCs w:val="24"/>
                <w:lang w:val="es-ES"/>
              </w:rPr>
              <w:t>eligibilitate</w:t>
            </w:r>
            <w:proofErr w:type="spellEnd"/>
            <w:r w:rsidRPr="00722BDD">
              <w:rPr>
                <w:rFonts w:cs="Calibri"/>
                <w:bCs/>
                <w:sz w:val="24"/>
                <w:szCs w:val="24"/>
                <w:lang w:val="es-ES"/>
              </w:rPr>
              <w:t xml:space="preserve"> </w:t>
            </w:r>
            <w:proofErr w:type="spellStart"/>
            <w:r w:rsidRPr="00722BDD">
              <w:rPr>
                <w:rFonts w:cs="Calibri"/>
                <w:bCs/>
                <w:sz w:val="24"/>
                <w:szCs w:val="24"/>
                <w:lang w:val="es-ES"/>
              </w:rPr>
              <w:t>nu</w:t>
            </w:r>
            <w:proofErr w:type="spellEnd"/>
            <w:r w:rsidRPr="00722BDD">
              <w:rPr>
                <w:rFonts w:cs="Calibri"/>
                <w:bCs/>
                <w:sz w:val="24"/>
                <w:szCs w:val="24"/>
                <w:lang w:val="es-ES"/>
              </w:rPr>
              <w:t xml:space="preserve"> este </w:t>
            </w:r>
            <w:proofErr w:type="spellStart"/>
            <w:r w:rsidRPr="00722BDD">
              <w:rPr>
                <w:rFonts w:cs="Calibri"/>
                <w:bCs/>
                <w:sz w:val="24"/>
                <w:szCs w:val="24"/>
                <w:lang w:val="es-ES"/>
              </w:rPr>
              <w:t>îndeplinit</w:t>
            </w:r>
            <w:proofErr w:type="spellEnd"/>
            <w:r w:rsidRPr="00722BDD">
              <w:rPr>
                <w:rFonts w:cs="Calibri"/>
                <w:bCs/>
                <w:sz w:val="24"/>
                <w:szCs w:val="24"/>
                <w:lang w:val="es-ES"/>
              </w:rPr>
              <w:t xml:space="preserve">.    </w:t>
            </w:r>
          </w:p>
          <w:p w14:paraId="22481E15" w14:textId="77777777" w:rsidR="007C395B" w:rsidRPr="00722BDD" w:rsidRDefault="007C395B" w:rsidP="00EA1C7C">
            <w:pPr>
              <w:spacing w:after="0" w:line="240" w:lineRule="auto"/>
              <w:jc w:val="both"/>
              <w:rPr>
                <w:rFonts w:cs="Calibri"/>
                <w:bCs/>
                <w:sz w:val="24"/>
                <w:szCs w:val="24"/>
                <w:lang w:val="es-ES"/>
              </w:rPr>
            </w:pPr>
            <w:proofErr w:type="spellStart"/>
            <w:r w:rsidRPr="00722BDD">
              <w:rPr>
                <w:rFonts w:cs="Calibri"/>
                <w:bCs/>
                <w:sz w:val="24"/>
                <w:szCs w:val="24"/>
                <w:lang w:val="es-ES"/>
              </w:rPr>
              <w:t>Pentru</w:t>
            </w:r>
            <w:proofErr w:type="spellEnd"/>
            <w:r w:rsidRPr="00722BDD">
              <w:rPr>
                <w:rFonts w:cs="Calibri"/>
                <w:bCs/>
                <w:sz w:val="24"/>
                <w:szCs w:val="24"/>
                <w:lang w:val="es-ES"/>
              </w:rPr>
              <w:t xml:space="preserve"> HCL este </w:t>
            </w:r>
            <w:proofErr w:type="spellStart"/>
            <w:r w:rsidRPr="00722BDD">
              <w:rPr>
                <w:rFonts w:cs="Calibri"/>
                <w:bCs/>
                <w:sz w:val="24"/>
                <w:szCs w:val="24"/>
                <w:lang w:val="es-ES"/>
              </w:rPr>
              <w:t>suficientă</w:t>
            </w:r>
            <w:proofErr w:type="spellEnd"/>
            <w:r w:rsidRPr="00722BDD">
              <w:rPr>
                <w:rFonts w:cs="Calibri"/>
                <w:bCs/>
                <w:sz w:val="24"/>
                <w:szCs w:val="24"/>
                <w:lang w:val="es-ES"/>
              </w:rPr>
              <w:t xml:space="preserve"> </w:t>
            </w:r>
            <w:proofErr w:type="spellStart"/>
            <w:r w:rsidRPr="00722BDD">
              <w:rPr>
                <w:rFonts w:cs="Calibri"/>
                <w:bCs/>
                <w:sz w:val="24"/>
                <w:szCs w:val="24"/>
                <w:lang w:val="es-ES"/>
              </w:rPr>
              <w:t>prezentarea</w:t>
            </w:r>
            <w:proofErr w:type="spellEnd"/>
            <w:r w:rsidRPr="00722BDD">
              <w:rPr>
                <w:rFonts w:cs="Calibri"/>
                <w:bCs/>
                <w:sz w:val="24"/>
                <w:szCs w:val="24"/>
                <w:lang w:val="es-ES"/>
              </w:rPr>
              <w:t xml:space="preserve"> </w:t>
            </w:r>
            <w:proofErr w:type="spellStart"/>
            <w:r w:rsidRPr="00722BDD">
              <w:rPr>
                <w:rFonts w:cs="Calibri"/>
                <w:bCs/>
                <w:sz w:val="24"/>
                <w:szCs w:val="24"/>
                <w:lang w:val="es-ES"/>
              </w:rPr>
              <w:t>adresei</w:t>
            </w:r>
            <w:proofErr w:type="spellEnd"/>
            <w:r w:rsidRPr="00722BDD">
              <w:rPr>
                <w:rFonts w:cs="Calibri"/>
                <w:bCs/>
                <w:sz w:val="24"/>
                <w:szCs w:val="24"/>
                <w:lang w:val="es-ES"/>
              </w:rPr>
              <w:t xml:space="preserve"> de </w:t>
            </w:r>
            <w:proofErr w:type="spellStart"/>
            <w:r w:rsidRPr="00722BDD">
              <w:rPr>
                <w:rFonts w:cs="Calibri"/>
                <w:bCs/>
                <w:sz w:val="24"/>
                <w:szCs w:val="24"/>
                <w:lang w:val="es-ES"/>
              </w:rPr>
              <w:t>înaintare</w:t>
            </w:r>
            <w:proofErr w:type="spellEnd"/>
            <w:r w:rsidRPr="00722BDD">
              <w:rPr>
                <w:rFonts w:cs="Calibri"/>
                <w:bCs/>
                <w:sz w:val="24"/>
                <w:szCs w:val="24"/>
                <w:lang w:val="es-ES"/>
              </w:rPr>
              <w:t xml:space="preserve"> </w:t>
            </w:r>
            <w:proofErr w:type="spellStart"/>
            <w:r w:rsidRPr="00722BDD">
              <w:rPr>
                <w:rFonts w:cs="Calibri"/>
                <w:bCs/>
                <w:sz w:val="24"/>
                <w:szCs w:val="24"/>
                <w:lang w:val="es-ES"/>
              </w:rPr>
              <w:t>către</w:t>
            </w:r>
            <w:proofErr w:type="spellEnd"/>
            <w:r w:rsidRPr="00722BDD">
              <w:rPr>
                <w:rFonts w:cs="Calibri"/>
                <w:bCs/>
                <w:sz w:val="24"/>
                <w:szCs w:val="24"/>
                <w:lang w:val="es-ES"/>
              </w:rPr>
              <w:t xml:space="preserve"> </w:t>
            </w:r>
            <w:proofErr w:type="spellStart"/>
            <w:r w:rsidRPr="00722BDD">
              <w:rPr>
                <w:rFonts w:cs="Calibri"/>
                <w:bCs/>
                <w:sz w:val="24"/>
                <w:szCs w:val="24"/>
                <w:lang w:val="es-ES"/>
              </w:rPr>
              <w:t>instituţia</w:t>
            </w:r>
            <w:proofErr w:type="spellEnd"/>
            <w:r w:rsidRPr="00722BDD">
              <w:rPr>
                <w:rFonts w:cs="Calibri"/>
                <w:bCs/>
                <w:sz w:val="24"/>
                <w:szCs w:val="24"/>
                <w:lang w:val="es-ES"/>
              </w:rPr>
              <w:t xml:space="preserve"> </w:t>
            </w:r>
            <w:proofErr w:type="spellStart"/>
            <w:r w:rsidRPr="00722BDD">
              <w:rPr>
                <w:rFonts w:cs="Calibri"/>
                <w:bCs/>
                <w:sz w:val="24"/>
                <w:szCs w:val="24"/>
                <w:lang w:val="es-ES"/>
              </w:rPr>
              <w:t>Prefectului</w:t>
            </w:r>
            <w:proofErr w:type="spellEnd"/>
            <w:r w:rsidRPr="00722BDD">
              <w:rPr>
                <w:rFonts w:cs="Calibri"/>
                <w:bCs/>
                <w:sz w:val="24"/>
                <w:szCs w:val="24"/>
                <w:lang w:val="es-ES"/>
              </w:rPr>
              <w:t xml:space="preserve"> </w:t>
            </w:r>
            <w:proofErr w:type="spellStart"/>
            <w:r w:rsidRPr="00722BDD">
              <w:rPr>
                <w:rFonts w:cs="Calibri"/>
                <w:bCs/>
                <w:sz w:val="24"/>
                <w:szCs w:val="24"/>
                <w:lang w:val="es-ES"/>
              </w:rPr>
              <w:t>pentru</w:t>
            </w:r>
            <w:proofErr w:type="spellEnd"/>
            <w:r w:rsidRPr="00722BDD">
              <w:rPr>
                <w:rFonts w:cs="Calibri"/>
                <w:bCs/>
                <w:sz w:val="24"/>
                <w:szCs w:val="24"/>
                <w:lang w:val="es-ES"/>
              </w:rPr>
              <w:t xml:space="preserve"> </w:t>
            </w:r>
            <w:proofErr w:type="spellStart"/>
            <w:r w:rsidRPr="00722BDD">
              <w:rPr>
                <w:rFonts w:cs="Calibri"/>
                <w:bCs/>
                <w:sz w:val="24"/>
                <w:szCs w:val="24"/>
                <w:lang w:val="es-ES"/>
              </w:rPr>
              <w:t>controlul</w:t>
            </w:r>
            <w:proofErr w:type="spellEnd"/>
            <w:r w:rsidRPr="00722BDD">
              <w:rPr>
                <w:rFonts w:cs="Calibri"/>
                <w:bCs/>
                <w:sz w:val="24"/>
                <w:szCs w:val="24"/>
                <w:lang w:val="es-ES"/>
              </w:rPr>
              <w:t xml:space="preserve"> de </w:t>
            </w:r>
            <w:proofErr w:type="spellStart"/>
            <w:r w:rsidRPr="00722BDD">
              <w:rPr>
                <w:rFonts w:cs="Calibri"/>
                <w:bCs/>
                <w:sz w:val="24"/>
                <w:szCs w:val="24"/>
                <w:lang w:val="es-ES"/>
              </w:rPr>
              <w:t>legalitate</w:t>
            </w:r>
            <w:proofErr w:type="spellEnd"/>
            <w:r w:rsidRPr="00722BDD">
              <w:rPr>
                <w:rFonts w:cs="Calibri"/>
                <w:bCs/>
                <w:sz w:val="24"/>
                <w:szCs w:val="24"/>
                <w:lang w:val="es-ES"/>
              </w:rPr>
              <w:t>.</w:t>
            </w:r>
          </w:p>
          <w:p w14:paraId="43B6D416" w14:textId="77777777" w:rsidR="007C395B" w:rsidRPr="00722BDD" w:rsidRDefault="007C395B" w:rsidP="00EA1C7C">
            <w:pPr>
              <w:spacing w:after="0" w:line="240" w:lineRule="auto"/>
              <w:jc w:val="both"/>
              <w:rPr>
                <w:rFonts w:cs="Calibri"/>
                <w:bCs/>
                <w:sz w:val="24"/>
                <w:szCs w:val="24"/>
                <w:lang w:val="es-ES"/>
              </w:rPr>
            </w:pPr>
            <w:proofErr w:type="spellStart"/>
            <w:r w:rsidRPr="00722BDD">
              <w:rPr>
                <w:rFonts w:cs="Calibri"/>
                <w:bCs/>
                <w:sz w:val="24"/>
                <w:szCs w:val="24"/>
                <w:lang w:val="es-ES"/>
              </w:rPr>
              <w:t>Drumurile</w:t>
            </w:r>
            <w:proofErr w:type="spellEnd"/>
            <w:r w:rsidRPr="00722BDD">
              <w:rPr>
                <w:rFonts w:cs="Calibri"/>
                <w:bCs/>
                <w:sz w:val="24"/>
                <w:szCs w:val="24"/>
                <w:lang w:val="es-ES"/>
              </w:rPr>
              <w:t xml:space="preserve"> de </w:t>
            </w:r>
            <w:proofErr w:type="spellStart"/>
            <w:r w:rsidRPr="00722BDD">
              <w:rPr>
                <w:rFonts w:cs="Calibri"/>
                <w:bCs/>
                <w:sz w:val="24"/>
                <w:szCs w:val="24"/>
                <w:lang w:val="es-ES"/>
              </w:rPr>
              <w:t>exploatare</w:t>
            </w:r>
            <w:proofErr w:type="spellEnd"/>
            <w:r w:rsidRPr="00722BDD">
              <w:rPr>
                <w:rFonts w:cs="Calibri"/>
                <w:bCs/>
                <w:sz w:val="24"/>
                <w:szCs w:val="24"/>
                <w:lang w:val="es-ES"/>
              </w:rPr>
              <w:t xml:space="preserve"> </w:t>
            </w:r>
            <w:proofErr w:type="spellStart"/>
            <w:r w:rsidRPr="00722BDD">
              <w:rPr>
                <w:rFonts w:cs="Calibri"/>
                <w:bCs/>
                <w:sz w:val="24"/>
                <w:szCs w:val="24"/>
                <w:lang w:val="es-ES"/>
              </w:rPr>
              <w:t>agricolă</w:t>
            </w:r>
            <w:proofErr w:type="spellEnd"/>
            <w:r w:rsidRPr="00722BDD">
              <w:rPr>
                <w:rFonts w:cs="Calibri"/>
                <w:bCs/>
                <w:sz w:val="24"/>
                <w:szCs w:val="24"/>
                <w:lang w:val="es-ES"/>
              </w:rPr>
              <w:t xml:space="preserve"> care </w:t>
            </w:r>
            <w:proofErr w:type="spellStart"/>
            <w:r w:rsidRPr="00722BDD">
              <w:rPr>
                <w:rFonts w:cs="Calibri"/>
                <w:bCs/>
                <w:sz w:val="24"/>
                <w:szCs w:val="24"/>
                <w:lang w:val="es-ES"/>
              </w:rPr>
              <w:t>au</w:t>
            </w:r>
            <w:proofErr w:type="spellEnd"/>
            <w:r w:rsidRPr="00722BDD">
              <w:rPr>
                <w:rFonts w:cs="Calibri"/>
                <w:bCs/>
                <w:sz w:val="24"/>
                <w:szCs w:val="24"/>
                <w:lang w:val="es-ES"/>
              </w:rPr>
              <w:t xml:space="preserve"> </w:t>
            </w:r>
            <w:proofErr w:type="spellStart"/>
            <w:r w:rsidRPr="00722BDD">
              <w:rPr>
                <w:rFonts w:cs="Calibri"/>
                <w:bCs/>
                <w:sz w:val="24"/>
                <w:szCs w:val="24"/>
                <w:lang w:val="es-ES"/>
              </w:rPr>
              <w:t>fost</w:t>
            </w:r>
            <w:proofErr w:type="spellEnd"/>
            <w:r w:rsidRPr="00722BDD">
              <w:rPr>
                <w:rFonts w:cs="Calibri"/>
                <w:bCs/>
                <w:sz w:val="24"/>
                <w:szCs w:val="24"/>
                <w:lang w:val="es-ES"/>
              </w:rPr>
              <w:t xml:space="preserve"> </w:t>
            </w:r>
            <w:proofErr w:type="spellStart"/>
            <w:r w:rsidRPr="00722BDD">
              <w:rPr>
                <w:rFonts w:cs="Calibri"/>
                <w:bCs/>
                <w:sz w:val="24"/>
                <w:szCs w:val="24"/>
                <w:lang w:val="es-ES"/>
              </w:rPr>
              <w:t>reclasificate</w:t>
            </w:r>
            <w:proofErr w:type="spellEnd"/>
            <w:r w:rsidRPr="00722BDD">
              <w:rPr>
                <w:rFonts w:cs="Calibri"/>
                <w:bCs/>
                <w:sz w:val="24"/>
                <w:szCs w:val="24"/>
                <w:lang w:val="es-ES"/>
              </w:rPr>
              <w:t xml:space="preserve"> din </w:t>
            </w:r>
            <w:proofErr w:type="spellStart"/>
            <w:r w:rsidRPr="00722BDD">
              <w:rPr>
                <w:rFonts w:cs="Calibri"/>
                <w:bCs/>
                <w:sz w:val="24"/>
                <w:szCs w:val="24"/>
                <w:lang w:val="es-ES"/>
              </w:rPr>
              <w:t>drumuri</w:t>
            </w:r>
            <w:proofErr w:type="spellEnd"/>
            <w:r w:rsidRPr="00722BDD">
              <w:rPr>
                <w:rFonts w:cs="Calibri"/>
                <w:bCs/>
                <w:sz w:val="24"/>
                <w:szCs w:val="24"/>
                <w:lang w:val="es-ES"/>
              </w:rPr>
              <w:t xml:space="preserve"> </w:t>
            </w:r>
            <w:proofErr w:type="spellStart"/>
            <w:r w:rsidRPr="00722BDD">
              <w:rPr>
                <w:rFonts w:cs="Calibri"/>
                <w:bCs/>
                <w:sz w:val="24"/>
                <w:szCs w:val="24"/>
                <w:lang w:val="es-ES"/>
              </w:rPr>
              <w:t>publice</w:t>
            </w:r>
            <w:proofErr w:type="spellEnd"/>
            <w:r w:rsidRPr="00722BDD">
              <w:rPr>
                <w:rFonts w:cs="Calibri"/>
                <w:bCs/>
                <w:sz w:val="24"/>
                <w:szCs w:val="24"/>
                <w:lang w:val="es-ES"/>
              </w:rPr>
              <w:t xml:space="preserve"> (</w:t>
            </w:r>
            <w:proofErr w:type="spellStart"/>
            <w:r w:rsidRPr="00722BDD">
              <w:rPr>
                <w:rFonts w:cs="Calibri"/>
                <w:bCs/>
                <w:sz w:val="24"/>
                <w:szCs w:val="24"/>
                <w:lang w:val="es-ES"/>
              </w:rPr>
              <w:t>comunale</w:t>
            </w:r>
            <w:proofErr w:type="spellEnd"/>
            <w:r w:rsidRPr="00722BDD">
              <w:rPr>
                <w:rFonts w:cs="Calibri"/>
                <w:bCs/>
                <w:sz w:val="24"/>
                <w:szCs w:val="24"/>
                <w:lang w:val="es-ES"/>
              </w:rPr>
              <w:t xml:space="preserve">, </w:t>
            </w:r>
            <w:proofErr w:type="spellStart"/>
            <w:r w:rsidRPr="00722BDD">
              <w:rPr>
                <w:rFonts w:cs="Calibri"/>
                <w:bCs/>
                <w:sz w:val="24"/>
                <w:szCs w:val="24"/>
                <w:lang w:val="es-ES"/>
              </w:rPr>
              <w:t>vicinale</w:t>
            </w:r>
            <w:proofErr w:type="spellEnd"/>
            <w:r w:rsidRPr="00722BDD">
              <w:rPr>
                <w:rFonts w:cs="Calibri"/>
                <w:bCs/>
                <w:sz w:val="24"/>
                <w:szCs w:val="24"/>
                <w:lang w:val="es-ES"/>
              </w:rPr>
              <w:t xml:space="preserve">, </w:t>
            </w:r>
            <w:proofErr w:type="spellStart"/>
            <w:r w:rsidRPr="00722BDD">
              <w:rPr>
                <w:rFonts w:cs="Calibri"/>
                <w:bCs/>
                <w:sz w:val="24"/>
                <w:szCs w:val="24"/>
                <w:lang w:val="es-ES"/>
              </w:rPr>
              <w:t>străzi</w:t>
            </w:r>
            <w:proofErr w:type="spellEnd"/>
            <w:r w:rsidRPr="00722BDD">
              <w:rPr>
                <w:rFonts w:cs="Calibri"/>
                <w:bCs/>
                <w:sz w:val="24"/>
                <w:szCs w:val="24"/>
                <w:lang w:val="es-ES"/>
              </w:rPr>
              <w:t xml:space="preserve">) </w:t>
            </w:r>
            <w:proofErr w:type="spellStart"/>
            <w:r w:rsidRPr="00722BDD">
              <w:rPr>
                <w:rFonts w:cs="Calibri"/>
                <w:bCs/>
                <w:sz w:val="24"/>
                <w:szCs w:val="24"/>
                <w:lang w:val="es-ES"/>
              </w:rPr>
              <w:t>nu</w:t>
            </w:r>
            <w:proofErr w:type="spellEnd"/>
            <w:r w:rsidRPr="00722BDD">
              <w:rPr>
                <w:rFonts w:cs="Calibri"/>
                <w:bCs/>
                <w:sz w:val="24"/>
                <w:szCs w:val="24"/>
                <w:lang w:val="es-ES"/>
              </w:rPr>
              <w:t xml:space="preserve"> sunt </w:t>
            </w:r>
            <w:proofErr w:type="spellStart"/>
            <w:r w:rsidRPr="00722BDD">
              <w:rPr>
                <w:rFonts w:cs="Calibri"/>
                <w:bCs/>
                <w:sz w:val="24"/>
                <w:szCs w:val="24"/>
                <w:lang w:val="es-ES"/>
              </w:rPr>
              <w:t>eligibile</w:t>
            </w:r>
            <w:proofErr w:type="spellEnd"/>
            <w:r w:rsidRPr="00722BDD">
              <w:rPr>
                <w:rFonts w:cs="Calibri"/>
                <w:bCs/>
                <w:sz w:val="24"/>
                <w:szCs w:val="24"/>
                <w:lang w:val="es-ES"/>
              </w:rPr>
              <w:t xml:space="preserve"> </w:t>
            </w:r>
            <w:proofErr w:type="spellStart"/>
            <w:r w:rsidRPr="00722BDD">
              <w:rPr>
                <w:rFonts w:cs="Calibri"/>
                <w:bCs/>
                <w:sz w:val="24"/>
                <w:szCs w:val="24"/>
                <w:lang w:val="es-ES"/>
              </w:rPr>
              <w:t>dacă</w:t>
            </w:r>
            <w:proofErr w:type="spellEnd"/>
            <w:r w:rsidRPr="00722BDD">
              <w:rPr>
                <w:rFonts w:cs="Calibri"/>
                <w:bCs/>
                <w:sz w:val="24"/>
                <w:szCs w:val="24"/>
                <w:lang w:val="es-ES"/>
              </w:rPr>
              <w:t xml:space="preserve"> </w:t>
            </w:r>
            <w:proofErr w:type="spellStart"/>
            <w:r w:rsidRPr="00722BDD">
              <w:rPr>
                <w:rFonts w:cs="Calibri"/>
                <w:bCs/>
                <w:sz w:val="24"/>
                <w:szCs w:val="24"/>
                <w:lang w:val="es-ES"/>
              </w:rPr>
              <w:t>inventarul</w:t>
            </w:r>
            <w:proofErr w:type="spellEnd"/>
            <w:r w:rsidRPr="00722BDD">
              <w:rPr>
                <w:rFonts w:cs="Calibri"/>
                <w:bCs/>
                <w:sz w:val="24"/>
                <w:szCs w:val="24"/>
                <w:lang w:val="es-ES"/>
              </w:rPr>
              <w:t xml:space="preserve">    </w:t>
            </w:r>
            <w:proofErr w:type="spellStart"/>
            <w:r w:rsidRPr="00722BDD">
              <w:rPr>
                <w:rFonts w:cs="Calibri"/>
                <w:bCs/>
                <w:sz w:val="24"/>
                <w:szCs w:val="24"/>
                <w:lang w:val="es-ES"/>
              </w:rPr>
              <w:t>bunurilor</w:t>
            </w:r>
            <w:proofErr w:type="spellEnd"/>
            <w:r w:rsidRPr="00722BDD">
              <w:rPr>
                <w:rFonts w:cs="Calibri"/>
                <w:bCs/>
                <w:sz w:val="24"/>
                <w:szCs w:val="24"/>
                <w:lang w:val="es-ES"/>
              </w:rPr>
              <w:t xml:space="preserve"> ce </w:t>
            </w:r>
            <w:proofErr w:type="spellStart"/>
            <w:r w:rsidRPr="00722BDD">
              <w:rPr>
                <w:rFonts w:cs="Calibri"/>
                <w:bCs/>
                <w:sz w:val="24"/>
                <w:szCs w:val="24"/>
                <w:lang w:val="es-ES"/>
              </w:rPr>
              <w:t>aparțin</w:t>
            </w:r>
            <w:proofErr w:type="spellEnd"/>
            <w:r w:rsidRPr="00722BDD">
              <w:rPr>
                <w:rFonts w:cs="Calibri"/>
                <w:bCs/>
                <w:sz w:val="24"/>
                <w:szCs w:val="24"/>
                <w:lang w:val="es-ES"/>
              </w:rPr>
              <w:t xml:space="preserve"> </w:t>
            </w:r>
            <w:proofErr w:type="spellStart"/>
            <w:r w:rsidRPr="00722BDD">
              <w:rPr>
                <w:rFonts w:cs="Calibri"/>
                <w:bCs/>
                <w:sz w:val="24"/>
                <w:szCs w:val="24"/>
                <w:lang w:val="es-ES"/>
              </w:rPr>
              <w:t>domeniului</w:t>
            </w:r>
            <w:proofErr w:type="spellEnd"/>
            <w:r w:rsidRPr="00722BDD">
              <w:rPr>
                <w:rFonts w:cs="Calibri"/>
                <w:bCs/>
                <w:sz w:val="24"/>
                <w:szCs w:val="24"/>
                <w:lang w:val="es-ES"/>
              </w:rPr>
              <w:t xml:space="preserve"> </w:t>
            </w:r>
            <w:proofErr w:type="spellStart"/>
            <w:r w:rsidRPr="00722BDD">
              <w:rPr>
                <w:rFonts w:cs="Calibri"/>
                <w:bCs/>
                <w:sz w:val="24"/>
                <w:szCs w:val="24"/>
                <w:lang w:val="es-ES"/>
              </w:rPr>
              <w:t>public</w:t>
            </w:r>
            <w:proofErr w:type="spellEnd"/>
            <w:r w:rsidRPr="00722BDD">
              <w:rPr>
                <w:rFonts w:cs="Calibri"/>
                <w:bCs/>
                <w:sz w:val="24"/>
                <w:szCs w:val="24"/>
                <w:lang w:val="es-ES"/>
              </w:rPr>
              <w:t xml:space="preserve"> </w:t>
            </w:r>
            <w:proofErr w:type="spellStart"/>
            <w:r w:rsidRPr="00722BDD">
              <w:rPr>
                <w:rFonts w:cs="Calibri"/>
                <w:bCs/>
                <w:sz w:val="24"/>
                <w:szCs w:val="24"/>
                <w:lang w:val="es-ES"/>
              </w:rPr>
              <w:t>astfel</w:t>
            </w:r>
            <w:proofErr w:type="spellEnd"/>
            <w:r w:rsidRPr="00722BDD">
              <w:rPr>
                <w:rFonts w:cs="Calibri"/>
                <w:bCs/>
                <w:sz w:val="24"/>
                <w:szCs w:val="24"/>
                <w:lang w:val="es-ES"/>
              </w:rPr>
              <w:t xml:space="preserve"> </w:t>
            </w:r>
            <w:proofErr w:type="spellStart"/>
            <w:r w:rsidRPr="00722BDD">
              <w:rPr>
                <w:rFonts w:cs="Calibri"/>
                <w:bCs/>
                <w:sz w:val="24"/>
                <w:szCs w:val="24"/>
                <w:lang w:val="es-ES"/>
              </w:rPr>
              <w:t>modificat</w:t>
            </w:r>
            <w:proofErr w:type="spellEnd"/>
            <w:r w:rsidRPr="00722BDD">
              <w:rPr>
                <w:rFonts w:cs="Calibri"/>
                <w:bCs/>
                <w:sz w:val="24"/>
                <w:szCs w:val="24"/>
                <w:lang w:val="es-ES"/>
              </w:rPr>
              <w:t xml:space="preserve"> </w:t>
            </w:r>
            <w:proofErr w:type="spellStart"/>
            <w:r w:rsidRPr="00722BDD">
              <w:rPr>
                <w:rFonts w:cs="Calibri"/>
                <w:bCs/>
                <w:sz w:val="24"/>
                <w:szCs w:val="24"/>
                <w:lang w:val="es-ES"/>
              </w:rPr>
              <w:t>nu</w:t>
            </w:r>
            <w:proofErr w:type="spellEnd"/>
            <w:r w:rsidRPr="00722BDD">
              <w:rPr>
                <w:rFonts w:cs="Calibri"/>
                <w:bCs/>
                <w:sz w:val="24"/>
                <w:szCs w:val="24"/>
                <w:lang w:val="es-ES"/>
              </w:rPr>
              <w:t xml:space="preserve"> este </w:t>
            </w:r>
            <w:proofErr w:type="spellStart"/>
            <w:r w:rsidRPr="00722BDD">
              <w:rPr>
                <w:rFonts w:cs="Calibri"/>
                <w:bCs/>
                <w:sz w:val="24"/>
                <w:szCs w:val="24"/>
                <w:lang w:val="es-ES"/>
              </w:rPr>
              <w:t>aprobat</w:t>
            </w:r>
            <w:proofErr w:type="spellEnd"/>
            <w:r w:rsidRPr="00722BDD">
              <w:rPr>
                <w:rFonts w:cs="Calibri"/>
                <w:bCs/>
                <w:sz w:val="24"/>
                <w:szCs w:val="24"/>
                <w:lang w:val="es-ES"/>
              </w:rPr>
              <w:t xml:space="preserve"> </w:t>
            </w:r>
            <w:proofErr w:type="spellStart"/>
            <w:r w:rsidRPr="00722BDD">
              <w:rPr>
                <w:rFonts w:cs="Calibri"/>
                <w:bCs/>
                <w:sz w:val="24"/>
                <w:szCs w:val="24"/>
                <w:lang w:val="es-ES"/>
              </w:rPr>
              <w:t>prin</w:t>
            </w:r>
            <w:proofErr w:type="spellEnd"/>
            <w:r w:rsidRPr="00722BDD">
              <w:rPr>
                <w:rFonts w:cs="Calibri"/>
                <w:bCs/>
                <w:sz w:val="24"/>
                <w:szCs w:val="24"/>
                <w:lang w:val="es-ES"/>
              </w:rPr>
              <w:t xml:space="preserve"> </w:t>
            </w:r>
            <w:proofErr w:type="spellStart"/>
            <w:r w:rsidRPr="00722BDD">
              <w:rPr>
                <w:rFonts w:cs="Calibri"/>
                <w:bCs/>
                <w:sz w:val="24"/>
                <w:szCs w:val="24"/>
                <w:lang w:val="es-ES"/>
              </w:rPr>
              <w:t>Hotărâre</w:t>
            </w:r>
            <w:proofErr w:type="spellEnd"/>
            <w:r w:rsidRPr="00722BDD">
              <w:rPr>
                <w:rFonts w:cs="Calibri"/>
                <w:bCs/>
                <w:sz w:val="24"/>
                <w:szCs w:val="24"/>
                <w:lang w:val="es-ES"/>
              </w:rPr>
              <w:t xml:space="preserve"> a </w:t>
            </w:r>
            <w:proofErr w:type="spellStart"/>
            <w:r w:rsidRPr="00722BDD">
              <w:rPr>
                <w:rFonts w:cs="Calibri"/>
                <w:bCs/>
                <w:sz w:val="24"/>
                <w:szCs w:val="24"/>
                <w:lang w:val="es-ES"/>
              </w:rPr>
              <w:t>Guvernului</w:t>
            </w:r>
            <w:proofErr w:type="spellEnd"/>
            <w:r w:rsidRPr="00722BDD">
              <w:rPr>
                <w:rFonts w:cs="Calibri"/>
                <w:bCs/>
                <w:sz w:val="24"/>
                <w:szCs w:val="24"/>
                <w:lang w:val="es-ES"/>
              </w:rPr>
              <w:t xml:space="preserve">. </w:t>
            </w:r>
            <w:r w:rsidRPr="00722BDD">
              <w:rPr>
                <w:rFonts w:cs="Calibri"/>
                <w:b/>
                <w:bCs/>
                <w:sz w:val="24"/>
                <w:szCs w:val="24"/>
                <w:lang w:val="es-ES"/>
              </w:rPr>
              <w:t xml:space="preserve"> </w:t>
            </w:r>
            <w:proofErr w:type="spellStart"/>
            <w:r w:rsidRPr="00722BDD">
              <w:rPr>
                <w:rFonts w:cs="Calibri"/>
                <w:b/>
                <w:bCs/>
                <w:sz w:val="24"/>
                <w:szCs w:val="24"/>
                <w:lang w:val="es-ES"/>
              </w:rPr>
              <w:t>Aceasta</w:t>
            </w:r>
            <w:proofErr w:type="spellEnd"/>
            <w:r w:rsidRPr="00722BDD">
              <w:rPr>
                <w:rFonts w:cs="Calibri"/>
                <w:b/>
                <w:bCs/>
                <w:sz w:val="24"/>
                <w:szCs w:val="24"/>
                <w:lang w:val="es-ES"/>
              </w:rPr>
              <w:t xml:space="preserve"> </w:t>
            </w:r>
            <w:proofErr w:type="spellStart"/>
            <w:r w:rsidRPr="00722BDD">
              <w:rPr>
                <w:rFonts w:cs="Calibri"/>
                <w:b/>
                <w:bCs/>
                <w:sz w:val="24"/>
                <w:szCs w:val="24"/>
                <w:lang w:val="es-ES"/>
              </w:rPr>
              <w:t>prevedere</w:t>
            </w:r>
            <w:proofErr w:type="spellEnd"/>
            <w:r w:rsidRPr="00722BDD">
              <w:rPr>
                <w:rFonts w:cs="Calibri"/>
                <w:b/>
                <w:bCs/>
                <w:sz w:val="24"/>
                <w:szCs w:val="24"/>
                <w:lang w:val="es-ES"/>
              </w:rPr>
              <w:t xml:space="preserve"> este </w:t>
            </w:r>
            <w:proofErr w:type="spellStart"/>
            <w:r w:rsidRPr="00722BDD">
              <w:rPr>
                <w:rFonts w:cs="Calibri"/>
                <w:b/>
                <w:bCs/>
                <w:sz w:val="24"/>
                <w:szCs w:val="24"/>
                <w:lang w:val="es-ES"/>
              </w:rPr>
              <w:t>aplicabil</w:t>
            </w:r>
            <w:proofErr w:type="spellEnd"/>
            <w:r w:rsidRPr="00722BDD">
              <w:rPr>
                <w:rFonts w:cs="Calibri"/>
                <w:b/>
                <w:bCs/>
                <w:sz w:val="24"/>
                <w:szCs w:val="24"/>
              </w:rPr>
              <w:t xml:space="preserve">ă în toate cazurile în care drumurile de exploatare </w:t>
            </w:r>
            <w:r w:rsidRPr="00722BDD">
              <w:rPr>
                <w:rFonts w:cs="Calibri"/>
                <w:b/>
                <w:bCs/>
                <w:sz w:val="24"/>
                <w:szCs w:val="24"/>
              </w:rPr>
              <w:lastRenderedPageBreak/>
              <w:t xml:space="preserve">agricolă au fost reclasificate </w:t>
            </w:r>
            <w:r w:rsidRPr="00722BDD">
              <w:rPr>
                <w:rFonts w:cs="Calibri"/>
                <w:b/>
                <w:bCs/>
                <w:sz w:val="24"/>
                <w:szCs w:val="24"/>
                <w:lang w:val="es-ES"/>
              </w:rPr>
              <w:t xml:space="preserve">din </w:t>
            </w:r>
            <w:proofErr w:type="spellStart"/>
            <w:r w:rsidRPr="00722BDD">
              <w:rPr>
                <w:rFonts w:cs="Calibri"/>
                <w:b/>
                <w:bCs/>
                <w:sz w:val="24"/>
                <w:szCs w:val="24"/>
                <w:lang w:val="es-ES"/>
              </w:rPr>
              <w:t>drumuri</w:t>
            </w:r>
            <w:proofErr w:type="spellEnd"/>
            <w:r w:rsidRPr="00722BDD">
              <w:rPr>
                <w:rFonts w:cs="Calibri"/>
                <w:b/>
                <w:bCs/>
                <w:sz w:val="24"/>
                <w:szCs w:val="24"/>
                <w:lang w:val="es-ES"/>
              </w:rPr>
              <w:t xml:space="preserve"> </w:t>
            </w:r>
            <w:proofErr w:type="spellStart"/>
            <w:r w:rsidRPr="00722BDD">
              <w:rPr>
                <w:rFonts w:cs="Calibri"/>
                <w:b/>
                <w:bCs/>
                <w:sz w:val="24"/>
                <w:szCs w:val="24"/>
                <w:lang w:val="es-ES"/>
              </w:rPr>
              <w:t>publice</w:t>
            </w:r>
            <w:proofErr w:type="spellEnd"/>
            <w:r w:rsidRPr="00722BDD">
              <w:rPr>
                <w:rFonts w:cs="Calibri"/>
                <w:b/>
                <w:bCs/>
                <w:sz w:val="24"/>
                <w:szCs w:val="24"/>
                <w:lang w:val="es-ES"/>
              </w:rPr>
              <w:t xml:space="preserve"> </w:t>
            </w:r>
            <w:proofErr w:type="spellStart"/>
            <w:r w:rsidRPr="00722BDD">
              <w:rPr>
                <w:rFonts w:cs="Calibri"/>
                <w:b/>
                <w:bCs/>
                <w:sz w:val="24"/>
                <w:szCs w:val="24"/>
                <w:lang w:val="es-ES"/>
              </w:rPr>
              <w:t>prin</w:t>
            </w:r>
            <w:proofErr w:type="spellEnd"/>
            <w:r w:rsidRPr="00722BDD">
              <w:rPr>
                <w:rFonts w:cs="Calibri"/>
                <w:b/>
                <w:bCs/>
                <w:sz w:val="24"/>
                <w:szCs w:val="24"/>
                <w:lang w:val="es-ES"/>
              </w:rPr>
              <w:t xml:space="preserve"> </w:t>
            </w:r>
            <w:proofErr w:type="spellStart"/>
            <w:r w:rsidRPr="00722BDD">
              <w:rPr>
                <w:rFonts w:cs="Calibri"/>
                <w:b/>
                <w:bCs/>
                <w:sz w:val="24"/>
                <w:szCs w:val="24"/>
                <w:lang w:val="es-ES"/>
              </w:rPr>
              <w:t>hotărâre</w:t>
            </w:r>
            <w:proofErr w:type="spellEnd"/>
            <w:r w:rsidRPr="00722BDD">
              <w:rPr>
                <w:rFonts w:cs="Calibri"/>
                <w:b/>
                <w:bCs/>
                <w:sz w:val="24"/>
                <w:szCs w:val="24"/>
                <w:lang w:val="es-ES"/>
              </w:rPr>
              <w:t xml:space="preserve"> de </w:t>
            </w:r>
            <w:proofErr w:type="spellStart"/>
            <w:r w:rsidRPr="00722BDD">
              <w:rPr>
                <w:rFonts w:cs="Calibri"/>
                <w:b/>
                <w:bCs/>
                <w:sz w:val="24"/>
                <w:szCs w:val="24"/>
                <w:lang w:val="es-ES"/>
              </w:rPr>
              <w:t>consiliu</w:t>
            </w:r>
            <w:proofErr w:type="spellEnd"/>
            <w:r w:rsidRPr="00722BDD">
              <w:rPr>
                <w:rFonts w:cs="Calibri"/>
                <w:b/>
                <w:bCs/>
                <w:sz w:val="24"/>
                <w:szCs w:val="24"/>
                <w:lang w:val="es-ES"/>
              </w:rPr>
              <w:t xml:space="preserve"> local </w:t>
            </w:r>
            <w:proofErr w:type="spellStart"/>
            <w:r w:rsidRPr="00722BDD">
              <w:rPr>
                <w:rFonts w:cs="Calibri"/>
                <w:b/>
                <w:bCs/>
                <w:sz w:val="24"/>
                <w:szCs w:val="24"/>
                <w:lang w:val="es-ES"/>
              </w:rPr>
              <w:t>înainte</w:t>
            </w:r>
            <w:proofErr w:type="spellEnd"/>
            <w:r w:rsidRPr="00722BDD">
              <w:rPr>
                <w:rFonts w:cs="Calibri"/>
                <w:b/>
                <w:bCs/>
                <w:sz w:val="24"/>
                <w:szCs w:val="24"/>
                <w:lang w:val="es-ES"/>
              </w:rPr>
              <w:t xml:space="preserve"> de </w:t>
            </w:r>
            <w:proofErr w:type="spellStart"/>
            <w:r w:rsidRPr="00722BDD">
              <w:rPr>
                <w:rFonts w:cs="Calibri"/>
                <w:b/>
                <w:bCs/>
                <w:sz w:val="24"/>
                <w:szCs w:val="24"/>
                <w:lang w:val="es-ES"/>
              </w:rPr>
              <w:t>intrarea</w:t>
            </w:r>
            <w:proofErr w:type="spellEnd"/>
            <w:r w:rsidRPr="00722BDD">
              <w:rPr>
                <w:rFonts w:cs="Calibri"/>
                <w:b/>
                <w:bCs/>
                <w:sz w:val="24"/>
                <w:szCs w:val="24"/>
                <w:lang w:val="es-ES"/>
              </w:rPr>
              <w:t xml:space="preserve"> </w:t>
            </w:r>
            <w:proofErr w:type="spellStart"/>
            <w:r w:rsidRPr="00722BDD">
              <w:rPr>
                <w:rFonts w:cs="Calibri"/>
                <w:b/>
                <w:bCs/>
                <w:sz w:val="24"/>
                <w:szCs w:val="24"/>
                <w:lang w:val="es-ES"/>
              </w:rPr>
              <w:t>în</w:t>
            </w:r>
            <w:proofErr w:type="spellEnd"/>
            <w:r w:rsidRPr="00722BDD">
              <w:rPr>
                <w:rFonts w:cs="Calibri"/>
                <w:b/>
                <w:bCs/>
                <w:sz w:val="24"/>
                <w:szCs w:val="24"/>
                <w:lang w:val="es-ES"/>
              </w:rPr>
              <w:t xml:space="preserve"> </w:t>
            </w:r>
            <w:proofErr w:type="spellStart"/>
            <w:r w:rsidRPr="00722BDD">
              <w:rPr>
                <w:rFonts w:cs="Calibri"/>
                <w:b/>
                <w:bCs/>
                <w:sz w:val="24"/>
                <w:szCs w:val="24"/>
                <w:lang w:val="es-ES"/>
              </w:rPr>
              <w:t>vigoare</w:t>
            </w:r>
            <w:proofErr w:type="spellEnd"/>
            <w:r w:rsidRPr="00722BDD">
              <w:rPr>
                <w:rFonts w:cs="Calibri"/>
                <w:b/>
                <w:bCs/>
                <w:sz w:val="24"/>
                <w:szCs w:val="24"/>
                <w:lang w:val="es-ES"/>
              </w:rPr>
              <w:t xml:space="preserve"> a </w:t>
            </w:r>
            <w:r w:rsidRPr="00980153">
              <w:rPr>
                <w:rFonts w:cs="Calibri"/>
                <w:b/>
                <w:bCs/>
                <w:sz w:val="24"/>
                <w:szCs w:val="24"/>
                <w:lang w:val="es-ES"/>
              </w:rPr>
              <w:t xml:space="preserve">O.U.G 57/2019 </w:t>
            </w:r>
            <w:proofErr w:type="spellStart"/>
            <w:r w:rsidRPr="00980153">
              <w:rPr>
                <w:rFonts w:cs="Calibri"/>
                <w:b/>
                <w:bCs/>
                <w:sz w:val="24"/>
                <w:szCs w:val="24"/>
                <w:lang w:val="es-ES"/>
              </w:rPr>
              <w:t>privind</w:t>
            </w:r>
            <w:proofErr w:type="spellEnd"/>
            <w:r w:rsidRPr="00980153">
              <w:rPr>
                <w:rFonts w:cs="Calibri"/>
                <w:b/>
                <w:bCs/>
                <w:sz w:val="24"/>
                <w:szCs w:val="24"/>
                <w:lang w:val="es-ES"/>
              </w:rPr>
              <w:t xml:space="preserve"> </w:t>
            </w:r>
            <w:proofErr w:type="spellStart"/>
            <w:r w:rsidRPr="00980153">
              <w:rPr>
                <w:rFonts w:cs="Calibri"/>
                <w:b/>
                <w:bCs/>
                <w:sz w:val="24"/>
                <w:szCs w:val="24"/>
                <w:lang w:val="es-ES"/>
              </w:rPr>
              <w:t>codul</w:t>
            </w:r>
            <w:proofErr w:type="spellEnd"/>
            <w:r w:rsidRPr="00980153">
              <w:rPr>
                <w:rFonts w:cs="Calibri"/>
                <w:b/>
                <w:bCs/>
                <w:sz w:val="24"/>
                <w:szCs w:val="24"/>
                <w:lang w:val="es-ES"/>
              </w:rPr>
              <w:t xml:space="preserve"> </w:t>
            </w:r>
            <w:proofErr w:type="spellStart"/>
            <w:r w:rsidRPr="00980153">
              <w:rPr>
                <w:rFonts w:cs="Calibri"/>
                <w:b/>
                <w:bCs/>
                <w:sz w:val="24"/>
                <w:szCs w:val="24"/>
                <w:lang w:val="es-ES"/>
              </w:rPr>
              <w:t>administrativ</w:t>
            </w:r>
            <w:proofErr w:type="spellEnd"/>
            <w:r w:rsidRPr="00980153">
              <w:rPr>
                <w:rFonts w:cs="Calibri"/>
                <w:b/>
                <w:bCs/>
                <w:sz w:val="24"/>
                <w:szCs w:val="24"/>
                <w:lang w:val="es-ES"/>
              </w:rPr>
              <w:t xml:space="preserve">. </w:t>
            </w:r>
            <w:proofErr w:type="spellStart"/>
            <w:r w:rsidRPr="00980153">
              <w:rPr>
                <w:rFonts w:cs="Calibri"/>
                <w:bCs/>
                <w:sz w:val="24"/>
                <w:szCs w:val="24"/>
                <w:lang w:val="es-ES"/>
              </w:rPr>
              <w:t>Pentru</w:t>
            </w:r>
            <w:proofErr w:type="spellEnd"/>
            <w:r w:rsidRPr="00980153">
              <w:rPr>
                <w:rFonts w:cs="Calibri"/>
                <w:bCs/>
                <w:sz w:val="24"/>
                <w:szCs w:val="24"/>
                <w:lang w:val="es-ES"/>
              </w:rPr>
              <w:t xml:space="preserve"> </w:t>
            </w:r>
            <w:r w:rsidRPr="00722BDD">
              <w:rPr>
                <w:rFonts w:cs="Calibri"/>
                <w:bCs/>
                <w:sz w:val="24"/>
                <w:szCs w:val="24"/>
              </w:rPr>
              <w:t xml:space="preserve">drumurile de exploatare agricolă care au fost reclasificate </w:t>
            </w:r>
            <w:r w:rsidRPr="00722BDD">
              <w:rPr>
                <w:rFonts w:cs="Calibri"/>
                <w:bCs/>
                <w:sz w:val="24"/>
                <w:szCs w:val="24"/>
                <w:lang w:val="es-ES"/>
              </w:rPr>
              <w:t xml:space="preserve">din </w:t>
            </w:r>
            <w:proofErr w:type="spellStart"/>
            <w:r w:rsidRPr="00722BDD">
              <w:rPr>
                <w:rFonts w:cs="Calibri"/>
                <w:bCs/>
                <w:sz w:val="24"/>
                <w:szCs w:val="24"/>
                <w:lang w:val="es-ES"/>
              </w:rPr>
              <w:t>drumuri</w:t>
            </w:r>
            <w:proofErr w:type="spellEnd"/>
            <w:r w:rsidRPr="00722BDD">
              <w:rPr>
                <w:rFonts w:cs="Calibri"/>
                <w:bCs/>
                <w:sz w:val="24"/>
                <w:szCs w:val="24"/>
                <w:lang w:val="es-ES"/>
              </w:rPr>
              <w:t xml:space="preserve"> </w:t>
            </w:r>
            <w:proofErr w:type="spellStart"/>
            <w:r w:rsidRPr="00722BDD">
              <w:rPr>
                <w:rFonts w:cs="Calibri"/>
                <w:bCs/>
                <w:sz w:val="24"/>
                <w:szCs w:val="24"/>
                <w:lang w:val="es-ES"/>
              </w:rPr>
              <w:t>publice</w:t>
            </w:r>
            <w:proofErr w:type="spellEnd"/>
            <w:r w:rsidRPr="00722BDD">
              <w:rPr>
                <w:rFonts w:cs="Calibri"/>
                <w:bCs/>
                <w:sz w:val="24"/>
                <w:szCs w:val="24"/>
                <w:lang w:val="es-ES"/>
              </w:rPr>
              <w:t xml:space="preserve"> </w:t>
            </w:r>
            <w:proofErr w:type="spellStart"/>
            <w:r w:rsidRPr="00722BDD">
              <w:rPr>
                <w:rFonts w:cs="Calibri"/>
                <w:bCs/>
                <w:sz w:val="24"/>
                <w:szCs w:val="24"/>
                <w:lang w:val="es-ES"/>
              </w:rPr>
              <w:t>după</w:t>
            </w:r>
            <w:proofErr w:type="spellEnd"/>
            <w:r w:rsidRPr="00722BDD">
              <w:rPr>
                <w:rFonts w:cs="Calibri"/>
                <w:bCs/>
                <w:sz w:val="24"/>
                <w:szCs w:val="24"/>
                <w:lang w:val="es-ES"/>
              </w:rPr>
              <w:t xml:space="preserve"> </w:t>
            </w:r>
            <w:proofErr w:type="spellStart"/>
            <w:r w:rsidRPr="00722BDD">
              <w:rPr>
                <w:rFonts w:cs="Calibri"/>
                <w:bCs/>
                <w:sz w:val="24"/>
                <w:szCs w:val="24"/>
                <w:lang w:val="es-ES"/>
              </w:rPr>
              <w:t>intrarea</w:t>
            </w:r>
            <w:proofErr w:type="spellEnd"/>
            <w:r w:rsidRPr="00722BDD">
              <w:rPr>
                <w:rFonts w:cs="Calibri"/>
                <w:bCs/>
                <w:sz w:val="24"/>
                <w:szCs w:val="24"/>
                <w:lang w:val="es-ES"/>
              </w:rPr>
              <w:t xml:space="preserve"> </w:t>
            </w:r>
            <w:proofErr w:type="spellStart"/>
            <w:r w:rsidRPr="00722BDD">
              <w:rPr>
                <w:rFonts w:cs="Calibri"/>
                <w:bCs/>
                <w:sz w:val="24"/>
                <w:szCs w:val="24"/>
                <w:lang w:val="es-ES"/>
              </w:rPr>
              <w:t>în</w:t>
            </w:r>
            <w:proofErr w:type="spellEnd"/>
            <w:r w:rsidRPr="00722BDD">
              <w:rPr>
                <w:rFonts w:cs="Calibri"/>
                <w:bCs/>
                <w:sz w:val="24"/>
                <w:szCs w:val="24"/>
                <w:lang w:val="es-ES"/>
              </w:rPr>
              <w:t xml:space="preserve"> </w:t>
            </w:r>
            <w:proofErr w:type="spellStart"/>
            <w:r w:rsidRPr="00722BDD">
              <w:rPr>
                <w:rFonts w:cs="Calibri"/>
                <w:bCs/>
                <w:sz w:val="24"/>
                <w:szCs w:val="24"/>
                <w:lang w:val="es-ES"/>
              </w:rPr>
              <w:t>vigoare</w:t>
            </w:r>
            <w:proofErr w:type="spellEnd"/>
            <w:r w:rsidRPr="00722BDD">
              <w:rPr>
                <w:rFonts w:cs="Calibri"/>
                <w:bCs/>
                <w:sz w:val="24"/>
                <w:szCs w:val="24"/>
                <w:lang w:val="es-ES"/>
              </w:rPr>
              <w:t xml:space="preserve"> a </w:t>
            </w:r>
            <w:r w:rsidRPr="00980153">
              <w:rPr>
                <w:rFonts w:cs="Calibri"/>
                <w:bCs/>
                <w:sz w:val="24"/>
                <w:szCs w:val="24"/>
                <w:lang w:val="es-ES"/>
              </w:rPr>
              <w:t xml:space="preserve">O.U.G. 57/2019 </w:t>
            </w:r>
            <w:proofErr w:type="spellStart"/>
            <w:r w:rsidRPr="00980153">
              <w:rPr>
                <w:rFonts w:cs="Calibri"/>
                <w:bCs/>
                <w:sz w:val="24"/>
                <w:szCs w:val="24"/>
                <w:lang w:val="es-ES"/>
              </w:rPr>
              <w:t>privind</w:t>
            </w:r>
            <w:proofErr w:type="spellEnd"/>
            <w:r w:rsidRPr="00980153">
              <w:rPr>
                <w:rFonts w:cs="Calibri"/>
                <w:bCs/>
                <w:sz w:val="24"/>
                <w:szCs w:val="24"/>
                <w:lang w:val="es-ES"/>
              </w:rPr>
              <w:t xml:space="preserve"> </w:t>
            </w:r>
            <w:proofErr w:type="spellStart"/>
            <w:r w:rsidRPr="00980153">
              <w:rPr>
                <w:rFonts w:cs="Calibri"/>
                <w:bCs/>
                <w:sz w:val="24"/>
                <w:szCs w:val="24"/>
                <w:lang w:val="es-ES"/>
              </w:rPr>
              <w:t>codul</w:t>
            </w:r>
            <w:proofErr w:type="spellEnd"/>
            <w:r w:rsidRPr="00980153">
              <w:rPr>
                <w:rFonts w:cs="Calibri"/>
                <w:bCs/>
                <w:sz w:val="24"/>
                <w:szCs w:val="24"/>
                <w:lang w:val="es-ES"/>
              </w:rPr>
              <w:t xml:space="preserve"> </w:t>
            </w:r>
            <w:proofErr w:type="spellStart"/>
            <w:r w:rsidRPr="00980153">
              <w:rPr>
                <w:rFonts w:cs="Calibri"/>
                <w:bCs/>
                <w:sz w:val="24"/>
                <w:szCs w:val="24"/>
                <w:lang w:val="es-ES"/>
              </w:rPr>
              <w:t>adminitrativ</w:t>
            </w:r>
            <w:proofErr w:type="spellEnd"/>
            <w:r w:rsidRPr="00980153">
              <w:rPr>
                <w:rFonts w:cs="Calibri"/>
                <w:bCs/>
                <w:sz w:val="24"/>
                <w:szCs w:val="24"/>
                <w:lang w:val="es-ES"/>
              </w:rPr>
              <w:t xml:space="preserve">, </w:t>
            </w:r>
            <w:proofErr w:type="spellStart"/>
            <w:r w:rsidRPr="00980153">
              <w:rPr>
                <w:rFonts w:cs="Calibri"/>
                <w:bCs/>
                <w:sz w:val="24"/>
                <w:szCs w:val="24"/>
                <w:lang w:val="es-ES"/>
              </w:rPr>
              <w:t>pentru</w:t>
            </w:r>
            <w:proofErr w:type="spellEnd"/>
            <w:r w:rsidRPr="00980153">
              <w:rPr>
                <w:rFonts w:cs="Calibri"/>
                <w:bCs/>
                <w:sz w:val="24"/>
                <w:szCs w:val="24"/>
                <w:lang w:val="es-ES"/>
              </w:rPr>
              <w:t xml:space="preserve"> </w:t>
            </w:r>
            <w:proofErr w:type="spellStart"/>
            <w:r w:rsidRPr="00980153">
              <w:rPr>
                <w:rFonts w:cs="Calibri"/>
                <w:bCs/>
                <w:sz w:val="24"/>
                <w:szCs w:val="24"/>
                <w:lang w:val="es-ES"/>
              </w:rPr>
              <w:t>îndeplinirea</w:t>
            </w:r>
            <w:proofErr w:type="spellEnd"/>
            <w:r w:rsidRPr="00980153">
              <w:rPr>
                <w:rFonts w:cs="Calibri"/>
                <w:bCs/>
                <w:sz w:val="24"/>
                <w:szCs w:val="24"/>
                <w:lang w:val="es-ES"/>
              </w:rPr>
              <w:t xml:space="preserve"> </w:t>
            </w:r>
            <w:proofErr w:type="spellStart"/>
            <w:r w:rsidRPr="00980153">
              <w:rPr>
                <w:rFonts w:cs="Calibri"/>
                <w:bCs/>
                <w:sz w:val="24"/>
                <w:szCs w:val="24"/>
                <w:lang w:val="es-ES"/>
              </w:rPr>
              <w:t>condiției</w:t>
            </w:r>
            <w:proofErr w:type="spellEnd"/>
            <w:r w:rsidRPr="00980153">
              <w:rPr>
                <w:rFonts w:cs="Calibri"/>
                <w:bCs/>
                <w:sz w:val="24"/>
                <w:szCs w:val="24"/>
                <w:lang w:val="es-ES"/>
              </w:rPr>
              <w:t xml:space="preserve"> de </w:t>
            </w:r>
            <w:proofErr w:type="spellStart"/>
            <w:r w:rsidRPr="00980153">
              <w:rPr>
                <w:rFonts w:cs="Calibri"/>
                <w:bCs/>
                <w:sz w:val="24"/>
                <w:szCs w:val="24"/>
                <w:lang w:val="es-ES"/>
              </w:rPr>
              <w:t>eligibilitate</w:t>
            </w:r>
            <w:proofErr w:type="spellEnd"/>
            <w:r w:rsidRPr="00980153">
              <w:rPr>
                <w:rFonts w:cs="Calibri"/>
                <w:bCs/>
                <w:sz w:val="24"/>
                <w:szCs w:val="24"/>
                <w:lang w:val="es-ES"/>
              </w:rPr>
              <w:t xml:space="preserve"> EG5 </w:t>
            </w:r>
            <w:proofErr w:type="spellStart"/>
            <w:r w:rsidRPr="00980153">
              <w:rPr>
                <w:rFonts w:cs="Calibri"/>
                <w:bCs/>
                <w:sz w:val="24"/>
                <w:szCs w:val="24"/>
                <w:lang w:val="es-ES"/>
              </w:rPr>
              <w:t>menționată</w:t>
            </w:r>
            <w:proofErr w:type="spellEnd"/>
            <w:r w:rsidRPr="00980153">
              <w:rPr>
                <w:rFonts w:cs="Calibri"/>
                <w:bCs/>
                <w:sz w:val="24"/>
                <w:szCs w:val="24"/>
                <w:lang w:val="es-ES"/>
              </w:rPr>
              <w:t xml:space="preserve"> </w:t>
            </w:r>
            <w:proofErr w:type="spellStart"/>
            <w:r w:rsidRPr="00980153">
              <w:rPr>
                <w:rFonts w:cs="Calibri"/>
                <w:bCs/>
                <w:sz w:val="24"/>
                <w:szCs w:val="24"/>
                <w:lang w:val="es-ES"/>
              </w:rPr>
              <w:t>mai</w:t>
            </w:r>
            <w:proofErr w:type="spellEnd"/>
            <w:r w:rsidRPr="00980153">
              <w:rPr>
                <w:rFonts w:cs="Calibri"/>
                <w:bCs/>
                <w:sz w:val="24"/>
                <w:szCs w:val="24"/>
                <w:lang w:val="es-ES"/>
              </w:rPr>
              <w:t xml:space="preserve"> sus, </w:t>
            </w:r>
            <w:r w:rsidRPr="00980153">
              <w:rPr>
                <w:rFonts w:cs="Calibri"/>
                <w:b/>
                <w:bCs/>
                <w:sz w:val="24"/>
                <w:szCs w:val="24"/>
                <w:lang w:val="es-ES"/>
              </w:rPr>
              <w:t xml:space="preserve">este </w:t>
            </w:r>
            <w:proofErr w:type="spellStart"/>
            <w:r w:rsidRPr="00980153">
              <w:rPr>
                <w:rFonts w:cs="Calibri"/>
                <w:b/>
                <w:bCs/>
                <w:sz w:val="24"/>
                <w:szCs w:val="24"/>
                <w:lang w:val="es-ES"/>
              </w:rPr>
              <w:t>necesar</w:t>
            </w:r>
            <w:proofErr w:type="spellEnd"/>
            <w:r w:rsidRPr="00980153">
              <w:rPr>
                <w:rFonts w:cs="Calibri"/>
                <w:b/>
                <w:bCs/>
                <w:sz w:val="24"/>
                <w:szCs w:val="24"/>
                <w:lang w:val="es-ES"/>
              </w:rPr>
              <w:t xml:space="preserve"> ca </w:t>
            </w:r>
            <w:proofErr w:type="spellStart"/>
            <w:r w:rsidRPr="00980153">
              <w:rPr>
                <w:rFonts w:cs="Calibri"/>
                <w:b/>
                <w:bCs/>
                <w:sz w:val="24"/>
                <w:szCs w:val="24"/>
                <w:lang w:val="es-ES"/>
              </w:rPr>
              <w:t>solicitantul</w:t>
            </w:r>
            <w:proofErr w:type="spellEnd"/>
            <w:r w:rsidRPr="00980153">
              <w:rPr>
                <w:rFonts w:cs="Calibri"/>
                <w:b/>
                <w:bCs/>
                <w:sz w:val="24"/>
                <w:szCs w:val="24"/>
                <w:lang w:val="es-ES"/>
              </w:rPr>
              <w:t xml:space="preserve"> </w:t>
            </w:r>
            <w:proofErr w:type="spellStart"/>
            <w:r w:rsidRPr="00980153">
              <w:rPr>
                <w:rFonts w:cs="Calibri"/>
                <w:b/>
                <w:bCs/>
                <w:sz w:val="24"/>
                <w:szCs w:val="24"/>
                <w:lang w:val="es-ES"/>
              </w:rPr>
              <w:t>să</w:t>
            </w:r>
            <w:proofErr w:type="spellEnd"/>
            <w:r w:rsidRPr="00980153">
              <w:rPr>
                <w:rFonts w:cs="Calibri"/>
                <w:b/>
                <w:bCs/>
                <w:sz w:val="24"/>
                <w:szCs w:val="24"/>
                <w:lang w:val="es-ES"/>
              </w:rPr>
              <w:t xml:space="preserve"> </w:t>
            </w:r>
            <w:proofErr w:type="spellStart"/>
            <w:r w:rsidRPr="00980153">
              <w:rPr>
                <w:rFonts w:cs="Calibri"/>
                <w:b/>
                <w:bCs/>
                <w:sz w:val="24"/>
                <w:szCs w:val="24"/>
                <w:lang w:val="es-ES"/>
              </w:rPr>
              <w:t>prezinte</w:t>
            </w:r>
            <w:proofErr w:type="spellEnd"/>
            <w:r w:rsidRPr="00980153">
              <w:rPr>
                <w:rFonts w:cs="Calibri"/>
                <w:b/>
                <w:bCs/>
                <w:sz w:val="24"/>
                <w:szCs w:val="24"/>
                <w:lang w:val="es-ES"/>
              </w:rPr>
              <w:t xml:space="preserve"> </w:t>
            </w:r>
            <w:proofErr w:type="spellStart"/>
            <w:r w:rsidRPr="00980153">
              <w:rPr>
                <w:rFonts w:cs="Calibri"/>
                <w:b/>
                <w:bCs/>
                <w:sz w:val="24"/>
                <w:szCs w:val="24"/>
                <w:lang w:val="es-ES"/>
              </w:rPr>
              <w:t>hotărârea</w:t>
            </w:r>
            <w:proofErr w:type="spellEnd"/>
            <w:r w:rsidRPr="00980153">
              <w:rPr>
                <w:rFonts w:cs="Calibri"/>
                <w:b/>
                <w:bCs/>
                <w:sz w:val="24"/>
                <w:szCs w:val="24"/>
                <w:lang w:val="es-ES"/>
              </w:rPr>
              <w:t xml:space="preserve"> de </w:t>
            </w:r>
            <w:proofErr w:type="spellStart"/>
            <w:r w:rsidRPr="00980153">
              <w:rPr>
                <w:rFonts w:cs="Calibri"/>
                <w:b/>
                <w:bCs/>
                <w:sz w:val="24"/>
                <w:szCs w:val="24"/>
                <w:lang w:val="es-ES"/>
              </w:rPr>
              <w:t>consiliu</w:t>
            </w:r>
            <w:proofErr w:type="spellEnd"/>
            <w:r w:rsidRPr="00980153">
              <w:rPr>
                <w:rFonts w:cs="Calibri"/>
                <w:b/>
                <w:bCs/>
                <w:sz w:val="24"/>
                <w:szCs w:val="24"/>
                <w:lang w:val="es-ES"/>
              </w:rPr>
              <w:t xml:space="preserve"> local </w:t>
            </w:r>
            <w:proofErr w:type="spellStart"/>
            <w:r w:rsidRPr="00980153">
              <w:rPr>
                <w:rFonts w:cs="Calibri"/>
                <w:b/>
                <w:bCs/>
                <w:sz w:val="24"/>
                <w:szCs w:val="24"/>
                <w:lang w:val="es-ES"/>
              </w:rPr>
              <w:t>emisă</w:t>
            </w:r>
            <w:proofErr w:type="spellEnd"/>
            <w:r w:rsidRPr="00980153">
              <w:rPr>
                <w:rFonts w:cs="Calibri"/>
                <w:b/>
                <w:bCs/>
                <w:sz w:val="24"/>
                <w:szCs w:val="24"/>
                <w:lang w:val="es-ES"/>
              </w:rPr>
              <w:t xml:space="preserve"> </w:t>
            </w:r>
            <w:proofErr w:type="spellStart"/>
            <w:r w:rsidRPr="00980153">
              <w:rPr>
                <w:rFonts w:cs="Calibri"/>
                <w:b/>
                <w:bCs/>
                <w:sz w:val="24"/>
                <w:szCs w:val="24"/>
                <w:lang w:val="es-ES"/>
              </w:rPr>
              <w:t>în</w:t>
            </w:r>
            <w:proofErr w:type="spellEnd"/>
            <w:r w:rsidRPr="00980153">
              <w:rPr>
                <w:rFonts w:cs="Calibri"/>
                <w:b/>
                <w:bCs/>
                <w:sz w:val="24"/>
                <w:szCs w:val="24"/>
                <w:lang w:val="es-ES"/>
              </w:rPr>
              <w:t xml:space="preserve"> </w:t>
            </w:r>
            <w:proofErr w:type="spellStart"/>
            <w:r w:rsidRPr="00980153">
              <w:rPr>
                <w:rFonts w:cs="Calibri"/>
                <w:b/>
                <w:bCs/>
                <w:sz w:val="24"/>
                <w:szCs w:val="24"/>
                <w:lang w:val="es-ES"/>
              </w:rPr>
              <w:t>condițiile</w:t>
            </w:r>
            <w:proofErr w:type="spellEnd"/>
            <w:r w:rsidRPr="00980153">
              <w:rPr>
                <w:rFonts w:cs="Calibri"/>
                <w:b/>
                <w:bCs/>
                <w:sz w:val="24"/>
                <w:szCs w:val="24"/>
                <w:lang w:val="es-ES"/>
              </w:rPr>
              <w:t xml:space="preserve"> </w:t>
            </w:r>
            <w:proofErr w:type="spellStart"/>
            <w:r w:rsidRPr="00980153">
              <w:rPr>
                <w:rFonts w:cs="Calibri"/>
                <w:b/>
                <w:bCs/>
                <w:sz w:val="24"/>
                <w:szCs w:val="24"/>
                <w:lang w:val="es-ES"/>
              </w:rPr>
              <w:t>articolului</w:t>
            </w:r>
            <w:proofErr w:type="spellEnd"/>
            <w:r w:rsidRPr="00980153">
              <w:rPr>
                <w:rFonts w:cs="Calibri"/>
                <w:b/>
                <w:bCs/>
                <w:sz w:val="24"/>
                <w:szCs w:val="24"/>
                <w:lang w:val="es-ES"/>
              </w:rPr>
              <w:t xml:space="preserve"> 289 din O.U.G. 57/2019.</w:t>
            </w:r>
          </w:p>
          <w:p w14:paraId="57F31C45" w14:textId="77777777" w:rsidR="007C395B" w:rsidRPr="00722BDD" w:rsidRDefault="007C395B" w:rsidP="00EA1C7C">
            <w:pPr>
              <w:spacing w:after="0" w:line="240" w:lineRule="auto"/>
              <w:jc w:val="both"/>
              <w:rPr>
                <w:rFonts w:cs="Calibri"/>
                <w:bCs/>
                <w:sz w:val="24"/>
                <w:szCs w:val="24"/>
                <w:lang w:val="es-ES"/>
              </w:rPr>
            </w:pPr>
          </w:p>
          <w:p w14:paraId="24905976" w14:textId="77777777" w:rsidR="007C395B" w:rsidRPr="00722BDD" w:rsidRDefault="007C395B" w:rsidP="00EA1C7C">
            <w:pPr>
              <w:spacing w:after="0" w:line="240" w:lineRule="auto"/>
              <w:jc w:val="both"/>
              <w:rPr>
                <w:rFonts w:cs="Calibri"/>
                <w:b/>
                <w:sz w:val="24"/>
                <w:szCs w:val="24"/>
                <w:lang w:eastAsia="fr-FR"/>
              </w:rPr>
            </w:pPr>
            <w:r w:rsidRPr="00722BDD">
              <w:rPr>
                <w:rFonts w:cs="Calibri"/>
                <w:b/>
                <w:sz w:val="24"/>
                <w:szCs w:val="24"/>
                <w:lang w:eastAsia="fr-FR"/>
              </w:rPr>
              <w:t>Pentru infrastructura silvică:</w:t>
            </w:r>
          </w:p>
          <w:p w14:paraId="50C4C7E7" w14:textId="77777777" w:rsidR="007C395B" w:rsidRPr="00722BDD" w:rsidRDefault="007C395B" w:rsidP="00EA1C7C">
            <w:pPr>
              <w:spacing w:after="0" w:line="240" w:lineRule="auto"/>
              <w:jc w:val="both"/>
              <w:rPr>
                <w:rFonts w:cs="Calibri"/>
                <w:color w:val="000000"/>
                <w:sz w:val="24"/>
                <w:szCs w:val="24"/>
              </w:rPr>
            </w:pPr>
            <w:r w:rsidRPr="00722BDD">
              <w:rPr>
                <w:rFonts w:cs="Calibri"/>
                <w:b/>
                <w:sz w:val="24"/>
                <w:szCs w:val="24"/>
                <w:lang w:val="it-IT"/>
              </w:rPr>
              <w:t xml:space="preserve">Pentru beneficiarii prezentei scheme </w:t>
            </w:r>
            <w:r w:rsidRPr="00722BDD">
              <w:rPr>
                <w:rFonts w:cs="Calibri"/>
                <w:sz w:val="24"/>
                <w:szCs w:val="24"/>
                <w:lang w:val="it-IT"/>
              </w:rPr>
              <w:t xml:space="preserve">expertul verifică </w:t>
            </w:r>
            <w:r w:rsidRPr="00722BDD">
              <w:rPr>
                <w:rFonts w:cs="Calibri"/>
                <w:color w:val="000000"/>
                <w:sz w:val="24"/>
                <w:szCs w:val="24"/>
              </w:rPr>
              <w:t xml:space="preserve">dacă documentele de proprietate/ administrare (în cazul RNP) asupra terenului din fond forestier sunt emise pe numele proprietarului/solicitantului și dacă terenul pe care este amplasată investiția aparține acestora (sau este în administrarea acestuia în cazul RNP). </w:t>
            </w:r>
          </w:p>
          <w:p w14:paraId="2835C010" w14:textId="77777777" w:rsidR="007C395B" w:rsidRPr="00722BDD" w:rsidRDefault="007C395B" w:rsidP="00EA1C7C">
            <w:pPr>
              <w:spacing w:after="0" w:line="240" w:lineRule="auto"/>
              <w:jc w:val="both"/>
              <w:rPr>
                <w:rFonts w:cs="Calibri"/>
                <w:color w:val="000000"/>
                <w:sz w:val="24"/>
                <w:szCs w:val="24"/>
              </w:rPr>
            </w:pPr>
            <w:r w:rsidRPr="00722BDD">
              <w:rPr>
                <w:rFonts w:cs="Calibri"/>
                <w:b/>
                <w:sz w:val="24"/>
                <w:szCs w:val="24"/>
                <w:lang w:val="it-IT"/>
              </w:rPr>
              <w:t xml:space="preserve">Pentru persoanele juridice proprietari privați de pădure, </w:t>
            </w:r>
            <w:r w:rsidRPr="00722BDD">
              <w:rPr>
                <w:rFonts w:cs="Calibri"/>
                <w:sz w:val="24"/>
                <w:szCs w:val="24"/>
              </w:rPr>
              <w:t>asociaţii de proprietari de pădure</w:t>
            </w:r>
            <w:r w:rsidRPr="00722BDD">
              <w:rPr>
                <w:rFonts w:cs="Calibri"/>
                <w:b/>
                <w:sz w:val="24"/>
                <w:szCs w:val="24"/>
                <w:lang w:val="it-IT"/>
              </w:rPr>
              <w:t xml:space="preserve"> constituite conform legii e</w:t>
            </w:r>
            <w:r w:rsidRPr="00722BDD">
              <w:rPr>
                <w:rFonts w:cs="Calibri"/>
                <w:sz w:val="24"/>
                <w:szCs w:val="24"/>
                <w:lang w:val="it-IT"/>
              </w:rPr>
              <w:t xml:space="preserve">xpertul verifică </w:t>
            </w:r>
            <w:r w:rsidRPr="00722BDD">
              <w:rPr>
                <w:rFonts w:cs="Calibri"/>
                <w:color w:val="000000"/>
                <w:sz w:val="24"/>
                <w:szCs w:val="24"/>
              </w:rPr>
              <w:t>dacă bunul care face obiectul modernizării este cuprins în proprietatea acestora.</w:t>
            </w:r>
          </w:p>
          <w:p w14:paraId="3115E2CE" w14:textId="77777777" w:rsidR="007C395B" w:rsidRPr="00722BDD" w:rsidRDefault="007C395B" w:rsidP="00EA1C7C">
            <w:pPr>
              <w:spacing w:after="0" w:line="240" w:lineRule="auto"/>
              <w:jc w:val="both"/>
              <w:rPr>
                <w:rFonts w:cs="Calibri"/>
                <w:color w:val="000000"/>
                <w:sz w:val="24"/>
                <w:szCs w:val="24"/>
              </w:rPr>
            </w:pPr>
            <w:r w:rsidRPr="00722BDD">
              <w:rPr>
                <w:rFonts w:cs="Calibri"/>
                <w:color w:val="000000"/>
                <w:sz w:val="24"/>
                <w:szCs w:val="24"/>
              </w:rPr>
              <w:t xml:space="preserve">Pentru </w:t>
            </w:r>
            <w:r w:rsidRPr="00722BDD">
              <w:rPr>
                <w:rFonts w:cs="Calibri"/>
                <w:b/>
                <w:sz w:val="24"/>
                <w:szCs w:val="24"/>
              </w:rPr>
              <w:t xml:space="preserve">UAT/ UAT-uri </w:t>
            </w:r>
            <w:r w:rsidRPr="00722BDD">
              <w:rPr>
                <w:rFonts w:cs="Calibri"/>
                <w:sz w:val="24"/>
                <w:szCs w:val="24"/>
              </w:rPr>
              <w:t>care prin proiectul depus modernizează drumuri forestiere</w:t>
            </w:r>
            <w:r w:rsidRPr="00722BDD">
              <w:rPr>
                <w:rFonts w:cs="Calibri"/>
                <w:b/>
                <w:sz w:val="24"/>
                <w:szCs w:val="24"/>
              </w:rPr>
              <w:t xml:space="preserve"> </w:t>
            </w:r>
            <w:r w:rsidRPr="00722BDD">
              <w:rPr>
                <w:rFonts w:cs="Calibri"/>
                <w:sz w:val="24"/>
                <w:szCs w:val="24"/>
              </w:rPr>
              <w:t>expertul</w:t>
            </w:r>
            <w:r w:rsidRPr="00722BDD">
              <w:rPr>
                <w:rFonts w:cs="Calibri"/>
                <w:color w:val="000000"/>
                <w:sz w:val="24"/>
                <w:szCs w:val="24"/>
              </w:rPr>
              <w:t xml:space="preserve"> verifică documentul din care reiese că bunul aparţine solicitantului, cu drept de proprietate. </w:t>
            </w:r>
          </w:p>
          <w:p w14:paraId="2FAACD22" w14:textId="77777777" w:rsidR="007C395B" w:rsidRPr="00722BDD" w:rsidRDefault="007C395B" w:rsidP="00EA1C7C">
            <w:pPr>
              <w:spacing w:after="0" w:line="240" w:lineRule="auto"/>
              <w:jc w:val="both"/>
              <w:rPr>
                <w:rFonts w:cs="Calibri"/>
                <w:sz w:val="24"/>
                <w:szCs w:val="24"/>
              </w:rPr>
            </w:pPr>
            <w:r w:rsidRPr="00722BDD">
              <w:rPr>
                <w:rFonts w:cs="Calibri"/>
                <w:b/>
                <w:color w:val="000000"/>
                <w:sz w:val="24"/>
                <w:szCs w:val="24"/>
              </w:rPr>
              <w:t xml:space="preserve">Pentru </w:t>
            </w:r>
            <w:r w:rsidRPr="00722BDD">
              <w:rPr>
                <w:rFonts w:cs="Calibri"/>
                <w:b/>
                <w:sz w:val="24"/>
                <w:szCs w:val="24"/>
              </w:rPr>
              <w:t>unitătile si filialele  din structura RNP-ROMSILVA</w:t>
            </w:r>
            <w:r w:rsidRPr="00722BDD">
              <w:rPr>
                <w:rFonts w:cs="Calibri"/>
                <w:sz w:val="24"/>
                <w:szCs w:val="24"/>
              </w:rPr>
              <w:t xml:space="preserve"> se verifică dacă terenul forestier pe care se va efectua investitia este în administrarea acestuia, conform prevederilor extraselor de amenajamentul silvic în vigoare . </w:t>
            </w:r>
          </w:p>
          <w:p w14:paraId="468C5217" w14:textId="77777777" w:rsidR="007C395B" w:rsidRPr="00722BDD" w:rsidRDefault="007C395B" w:rsidP="00EA1C7C">
            <w:pPr>
              <w:spacing w:after="0" w:line="240" w:lineRule="auto"/>
              <w:jc w:val="both"/>
              <w:rPr>
                <w:rFonts w:cs="Calibri"/>
                <w:sz w:val="24"/>
                <w:szCs w:val="24"/>
              </w:rPr>
            </w:pPr>
          </w:p>
          <w:p w14:paraId="103613CD" w14:textId="77777777" w:rsidR="007C395B" w:rsidRPr="00722BDD" w:rsidRDefault="007C395B" w:rsidP="00EA1C7C">
            <w:pPr>
              <w:spacing w:after="0" w:line="240" w:lineRule="auto"/>
              <w:jc w:val="both"/>
              <w:rPr>
                <w:rFonts w:cs="Calibri"/>
                <w:i/>
                <w:sz w:val="24"/>
                <w:szCs w:val="24"/>
              </w:rPr>
            </w:pPr>
            <w:r w:rsidRPr="00722BDD">
              <w:rPr>
                <w:rFonts w:cs="Calibri"/>
                <w:i/>
                <w:color w:val="000000"/>
                <w:sz w:val="24"/>
                <w:szCs w:val="24"/>
              </w:rPr>
              <w:t xml:space="preserve">Expertul verifică dacă există concordanță între documentele prezentate de solicitant privind instalatiile de transport din amenajamentul silvic, a  </w:t>
            </w:r>
            <w:r w:rsidRPr="00722BDD">
              <w:rPr>
                <w:rFonts w:cs="Calibri"/>
                <w:i/>
                <w:sz w:val="24"/>
                <w:szCs w:val="24"/>
              </w:rPr>
              <w:t xml:space="preserve">Planurilor privind instalaţiile de transport </w:t>
            </w:r>
            <w:r w:rsidRPr="00722BDD">
              <w:rPr>
                <w:rFonts w:cs="Calibri"/>
                <w:i/>
                <w:color w:val="000000"/>
                <w:sz w:val="24"/>
                <w:szCs w:val="24"/>
              </w:rPr>
              <w:t xml:space="preserve">și </w:t>
            </w:r>
            <w:r w:rsidRPr="00722BDD">
              <w:rPr>
                <w:rFonts w:cs="Calibri"/>
                <w:i/>
                <w:sz w:val="24"/>
                <w:szCs w:val="24"/>
              </w:rPr>
              <w:t>harta amenajistică a fondului forestier în care este/va fi amplasată investiţia.</w:t>
            </w:r>
          </w:p>
          <w:p w14:paraId="05A251FA" w14:textId="77777777" w:rsidR="007C395B" w:rsidRPr="00722BDD" w:rsidRDefault="007C395B" w:rsidP="00EA1C7C">
            <w:pPr>
              <w:spacing w:after="0" w:line="240" w:lineRule="auto"/>
              <w:jc w:val="both"/>
              <w:rPr>
                <w:rFonts w:cs="Calibri"/>
                <w:i/>
                <w:color w:val="000000"/>
                <w:sz w:val="24"/>
                <w:szCs w:val="24"/>
                <w:lang w:eastAsia="fr-FR"/>
              </w:rPr>
            </w:pPr>
            <w:r w:rsidRPr="00722BDD">
              <w:rPr>
                <w:rFonts w:cs="Calibri"/>
                <w:i/>
                <w:color w:val="000000"/>
                <w:sz w:val="24"/>
                <w:szCs w:val="24"/>
                <w:lang w:eastAsia="fr-FR"/>
              </w:rPr>
              <w:t xml:space="preserve"> </w:t>
            </w:r>
          </w:p>
          <w:p w14:paraId="3F2FA7A1" w14:textId="77777777" w:rsidR="007C395B" w:rsidRPr="00722BDD" w:rsidRDefault="007C395B" w:rsidP="00EA1C7C">
            <w:pPr>
              <w:spacing w:after="0" w:line="240" w:lineRule="auto"/>
              <w:jc w:val="both"/>
              <w:rPr>
                <w:rFonts w:cs="Calibri"/>
                <w:b/>
                <w:color w:val="000000"/>
                <w:sz w:val="24"/>
                <w:szCs w:val="24"/>
              </w:rPr>
            </w:pPr>
            <w:r w:rsidRPr="00722BDD">
              <w:rPr>
                <w:rFonts w:cs="Calibri"/>
                <w:color w:val="000000"/>
                <w:sz w:val="24"/>
                <w:szCs w:val="24"/>
              </w:rPr>
              <w:t xml:space="preserve">În cazul în care nu există concordanțe între documentele care atestă dreptul de proprietate/administrare asupra bunurilor care fac obiectul modernizării, </w:t>
            </w:r>
            <w:r w:rsidRPr="00722BDD">
              <w:rPr>
                <w:rFonts w:cs="Calibri"/>
                <w:b/>
                <w:color w:val="000000"/>
                <w:sz w:val="24"/>
                <w:szCs w:val="24"/>
              </w:rPr>
              <w:t>condiția nu este îndeplinită.</w:t>
            </w:r>
          </w:p>
          <w:p w14:paraId="223EB417" w14:textId="77777777" w:rsidR="007C395B" w:rsidRPr="00722BDD" w:rsidRDefault="007C395B" w:rsidP="00EA1C7C">
            <w:pPr>
              <w:spacing w:after="0" w:line="240" w:lineRule="auto"/>
              <w:jc w:val="both"/>
              <w:rPr>
                <w:rFonts w:cs="Calibri"/>
                <w:sz w:val="24"/>
                <w:szCs w:val="24"/>
              </w:rPr>
            </w:pPr>
          </w:p>
          <w:p w14:paraId="5A8F9FB5" w14:textId="77777777" w:rsidR="007C395B" w:rsidRPr="00722BDD" w:rsidRDefault="007C395B" w:rsidP="00EA1C7C">
            <w:pPr>
              <w:spacing w:after="0" w:line="240" w:lineRule="auto"/>
              <w:jc w:val="both"/>
              <w:rPr>
                <w:rFonts w:cs="Calibri"/>
                <w:sz w:val="24"/>
                <w:szCs w:val="24"/>
              </w:rPr>
            </w:pPr>
            <w:r w:rsidRPr="00722BDD">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14:paraId="52EEDC49" w14:textId="77777777" w:rsidR="007C395B" w:rsidRPr="00722BDD" w:rsidRDefault="007C395B" w:rsidP="00EA1C7C">
            <w:pPr>
              <w:spacing w:after="0" w:line="240" w:lineRule="auto"/>
              <w:jc w:val="both"/>
              <w:rPr>
                <w:rFonts w:cs="Calibri"/>
                <w:sz w:val="24"/>
                <w:szCs w:val="24"/>
              </w:rPr>
            </w:pPr>
          </w:p>
          <w:p w14:paraId="3085CE30" w14:textId="77777777" w:rsidR="007C395B" w:rsidRPr="00722BDD" w:rsidRDefault="007C395B" w:rsidP="00EA1C7C">
            <w:pPr>
              <w:spacing w:after="0" w:line="240" w:lineRule="auto"/>
              <w:jc w:val="both"/>
              <w:rPr>
                <w:rFonts w:cs="Calibri"/>
                <w:sz w:val="24"/>
                <w:szCs w:val="24"/>
              </w:rPr>
            </w:pPr>
          </w:p>
          <w:p w14:paraId="1843CFF9" w14:textId="77777777" w:rsidR="007C395B" w:rsidRPr="00722BDD" w:rsidRDefault="007C395B" w:rsidP="00EA1C7C">
            <w:pPr>
              <w:spacing w:after="0" w:line="240" w:lineRule="auto"/>
              <w:jc w:val="both"/>
              <w:rPr>
                <w:rFonts w:cs="Calibri"/>
                <w:color w:val="000000"/>
                <w:sz w:val="24"/>
                <w:szCs w:val="24"/>
              </w:rPr>
            </w:pPr>
            <w:r w:rsidRPr="00722BDD">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7C8E3056" w14:textId="77777777" w:rsidR="007C395B" w:rsidRPr="00722BDD" w:rsidRDefault="007C395B" w:rsidP="00EA1C7C">
            <w:pPr>
              <w:spacing w:after="0" w:line="240" w:lineRule="auto"/>
              <w:jc w:val="both"/>
              <w:rPr>
                <w:rFonts w:cs="Calibri"/>
                <w:color w:val="000000"/>
                <w:sz w:val="24"/>
                <w:szCs w:val="24"/>
              </w:rPr>
            </w:pPr>
            <w:r w:rsidRPr="00722BDD">
              <w:rPr>
                <w:rFonts w:cs="Calibri"/>
                <w:color w:val="000000"/>
                <w:sz w:val="24"/>
                <w:szCs w:val="24"/>
              </w:rPr>
              <w:t>Expertul verifică dacă autorizației de funcționare a ocolului silvic care administrează fondul forestier accesibilizat de drumurile din proiect este valabilă.</w:t>
            </w:r>
          </w:p>
          <w:p w14:paraId="75E14BE0" w14:textId="77777777" w:rsidR="007C395B" w:rsidRPr="00722BDD" w:rsidRDefault="007C395B" w:rsidP="00EA1C7C">
            <w:pPr>
              <w:spacing w:after="0" w:line="240" w:lineRule="auto"/>
              <w:jc w:val="both"/>
              <w:rPr>
                <w:rFonts w:cs="Calibri"/>
                <w:sz w:val="24"/>
                <w:szCs w:val="24"/>
              </w:rPr>
            </w:pPr>
            <w:r w:rsidRPr="00722BDD">
              <w:rPr>
                <w:rFonts w:cs="Calibri"/>
                <w:sz w:val="24"/>
                <w:szCs w:val="24"/>
              </w:rPr>
              <w:t>În situația în care o parte din drumul nou, propus prin proiect, este în afara fondului forestier, solicitantul trebuie să depună la dosarul cererii de finanțare:</w:t>
            </w:r>
          </w:p>
          <w:p w14:paraId="5F28BB4C" w14:textId="77777777" w:rsidR="007C395B" w:rsidRPr="00722BDD" w:rsidRDefault="007C395B">
            <w:pPr>
              <w:pStyle w:val="ListParagraph"/>
              <w:numPr>
                <w:ilvl w:val="0"/>
                <w:numId w:val="11"/>
              </w:numPr>
              <w:spacing w:after="0" w:line="240" w:lineRule="auto"/>
              <w:jc w:val="both"/>
              <w:rPr>
                <w:rFonts w:cs="Calibri"/>
                <w:sz w:val="24"/>
                <w:szCs w:val="24"/>
              </w:rPr>
            </w:pPr>
            <w:r w:rsidRPr="00722BDD">
              <w:rPr>
                <w:rFonts w:cs="Calibri"/>
                <w:sz w:val="24"/>
                <w:szCs w:val="24"/>
              </w:rPr>
              <w:t xml:space="preserve">Actele de proprietate asupra terenului din afara fondului forestier pe care se va amplasa tronsonul de drum nou aflat în afara perimetrului </w:t>
            </w:r>
            <w:r w:rsidRPr="00722BDD">
              <w:rPr>
                <w:rFonts w:cs="Calibri"/>
                <w:sz w:val="24"/>
                <w:szCs w:val="24"/>
                <w:lang w:eastAsia="fr-FR"/>
              </w:rPr>
              <w:t xml:space="preserve"> fondului forestier</w:t>
            </w:r>
            <w:r w:rsidRPr="00722BDD">
              <w:rPr>
                <w:rFonts w:cs="Calibri"/>
                <w:sz w:val="24"/>
                <w:szCs w:val="24"/>
              </w:rPr>
              <w:t>;</w:t>
            </w:r>
          </w:p>
          <w:p w14:paraId="38A6343E" w14:textId="77777777" w:rsidR="007C395B" w:rsidRPr="00722BDD" w:rsidRDefault="007C395B">
            <w:pPr>
              <w:pStyle w:val="ListParagraph"/>
              <w:numPr>
                <w:ilvl w:val="0"/>
                <w:numId w:val="11"/>
              </w:numPr>
              <w:spacing w:after="0" w:line="240" w:lineRule="auto"/>
              <w:jc w:val="both"/>
              <w:rPr>
                <w:rFonts w:cs="Calibri"/>
                <w:sz w:val="24"/>
                <w:szCs w:val="24"/>
              </w:rPr>
            </w:pPr>
            <w:r w:rsidRPr="00722BDD">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5B2EFBFF" w14:textId="77777777" w:rsidR="007C395B" w:rsidRPr="00722BDD" w:rsidRDefault="007C395B" w:rsidP="00EA1C7C">
            <w:pPr>
              <w:spacing w:after="0" w:line="240" w:lineRule="auto"/>
              <w:jc w:val="both"/>
              <w:rPr>
                <w:rFonts w:cs="Calibri"/>
                <w:sz w:val="24"/>
                <w:szCs w:val="24"/>
              </w:rPr>
            </w:pPr>
            <w:r w:rsidRPr="00722BDD">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22BDD">
              <w:rPr>
                <w:rFonts w:cs="Calibri"/>
                <w:sz w:val="24"/>
                <w:szCs w:val="24"/>
                <w:lang w:eastAsia="fr-FR"/>
              </w:rPr>
              <w:t xml:space="preserve"> fondului forestier </w:t>
            </w:r>
            <w:r w:rsidRPr="00722BDD">
              <w:rPr>
                <w:rFonts w:cs="Calibri"/>
                <w:sz w:val="24"/>
                <w:szCs w:val="24"/>
              </w:rPr>
              <w:t>devin neeligibile</w:t>
            </w:r>
          </w:p>
          <w:p w14:paraId="34865ECC" w14:textId="77777777" w:rsidR="007C395B" w:rsidRPr="00722BDD" w:rsidRDefault="007C395B" w:rsidP="00EA1C7C">
            <w:pPr>
              <w:spacing w:after="0" w:line="240" w:lineRule="auto"/>
              <w:jc w:val="both"/>
              <w:rPr>
                <w:rFonts w:cs="Calibri"/>
                <w:sz w:val="24"/>
                <w:szCs w:val="24"/>
              </w:rPr>
            </w:pPr>
          </w:p>
          <w:p w14:paraId="21EF86F0" w14:textId="77777777" w:rsidR="007C395B" w:rsidRPr="00722BDD" w:rsidRDefault="007C395B" w:rsidP="00EA1C7C">
            <w:pPr>
              <w:spacing w:after="0" w:line="240" w:lineRule="auto"/>
              <w:jc w:val="both"/>
              <w:rPr>
                <w:rFonts w:cs="Calibri"/>
                <w:b/>
                <w:sz w:val="24"/>
                <w:szCs w:val="24"/>
                <w:lang w:eastAsia="fr-FR"/>
              </w:rPr>
            </w:pPr>
            <w:r w:rsidRPr="00722BDD">
              <w:rPr>
                <w:rFonts w:cs="Calibri"/>
                <w:b/>
                <w:sz w:val="24"/>
                <w:szCs w:val="24"/>
                <w:lang w:eastAsia="fr-FR"/>
              </w:rPr>
              <w:t>Pentru infrastructura de irigații:</w:t>
            </w:r>
          </w:p>
          <w:p w14:paraId="7D185BF5" w14:textId="77777777" w:rsidR="007C395B" w:rsidRPr="00722BDD" w:rsidRDefault="007C395B" w:rsidP="00EA1C7C">
            <w:pPr>
              <w:tabs>
                <w:tab w:val="left" w:pos="0"/>
              </w:tabs>
              <w:spacing w:after="0" w:line="240" w:lineRule="auto"/>
              <w:jc w:val="both"/>
              <w:rPr>
                <w:rFonts w:cs="Calibri"/>
                <w:bCs/>
                <w:sz w:val="24"/>
                <w:szCs w:val="24"/>
                <w:lang w:val="es-ES"/>
              </w:rPr>
            </w:pPr>
            <w:r w:rsidRPr="00722BDD">
              <w:rPr>
                <w:rFonts w:cs="Calibri"/>
                <w:sz w:val="24"/>
                <w:szCs w:val="24"/>
                <w:lang w:eastAsia="fr-FR"/>
              </w:rPr>
              <w:t xml:space="preserve">Expertul verifică dacă documentul 3 </w:t>
            </w:r>
            <w:r w:rsidRPr="00722BDD">
              <w:rPr>
                <w:rFonts w:cs="Calibri"/>
                <w:sz w:val="24"/>
                <w:szCs w:val="24"/>
                <w:lang w:val="it-IT"/>
              </w:rPr>
              <w:t>este eliberat pe numele solicitantului şi include infrastructura</w:t>
            </w:r>
            <w:r w:rsidRPr="00722BDD">
              <w:rPr>
                <w:rFonts w:cs="Calibri"/>
                <w:color w:val="000000"/>
                <w:sz w:val="24"/>
                <w:szCs w:val="24"/>
              </w:rPr>
              <w:t xml:space="preserve"> de irigații </w:t>
            </w:r>
            <w:r w:rsidRPr="00722BDD">
              <w:rPr>
                <w:rFonts w:cs="Calibri"/>
                <w:sz w:val="24"/>
                <w:szCs w:val="24"/>
                <w:lang w:val="it-IT"/>
              </w:rPr>
              <w:t>care face obiectul modernizării</w:t>
            </w:r>
            <w:r w:rsidRPr="00722BDD">
              <w:rPr>
                <w:rFonts w:cs="Calibri"/>
                <w:color w:val="000000"/>
                <w:sz w:val="24"/>
                <w:szCs w:val="24"/>
              </w:rPr>
              <w:t xml:space="preserve"> </w:t>
            </w:r>
            <w:r w:rsidRPr="00722BDD">
              <w:rPr>
                <w:rFonts w:cs="Calibri"/>
                <w:color w:val="000000"/>
                <w:spacing w:val="28"/>
                <w:sz w:val="24"/>
                <w:szCs w:val="24"/>
              </w:rPr>
              <w:t xml:space="preserve"> </w:t>
            </w:r>
            <w:r w:rsidRPr="00722BDD">
              <w:rPr>
                <w:rFonts w:cs="Calibri"/>
                <w:sz w:val="24"/>
                <w:szCs w:val="24"/>
                <w:lang w:val="it-IT"/>
              </w:rPr>
              <w:t xml:space="preserve">prin </w:t>
            </w:r>
            <w:r w:rsidRPr="00722BDD">
              <w:rPr>
                <w:rFonts w:cs="Calibri"/>
                <w:sz w:val="24"/>
                <w:szCs w:val="24"/>
                <w:lang w:val="it-IT"/>
              </w:rPr>
              <w:lastRenderedPageBreak/>
              <w:t>lucrările prevăzute în proiect</w:t>
            </w:r>
            <w:r w:rsidRPr="00722BDD">
              <w:rPr>
                <w:rFonts w:cs="Calibri"/>
                <w:bCs/>
                <w:sz w:val="24"/>
                <w:szCs w:val="24"/>
                <w:lang w:val="es-ES"/>
              </w:rPr>
              <w:t xml:space="preserve"> . </w:t>
            </w:r>
            <w:r w:rsidRPr="00722BDD">
              <w:rPr>
                <w:rFonts w:cs="Calibri"/>
                <w:sz w:val="24"/>
                <w:szCs w:val="24"/>
                <w:lang w:val="it-IT"/>
              </w:rPr>
              <w:t>Infrastructura de irigații eligibilă–Infrastructura aflată în proprietatea / folosința OUAI/FOUAI.</w:t>
            </w:r>
          </w:p>
          <w:p w14:paraId="2A8CBDBE" w14:textId="77777777" w:rsidR="007C395B" w:rsidRPr="00722BDD" w:rsidRDefault="007C395B" w:rsidP="00EA1C7C">
            <w:pPr>
              <w:tabs>
                <w:tab w:val="left" w:pos="0"/>
              </w:tabs>
              <w:spacing w:after="0" w:line="240" w:lineRule="auto"/>
              <w:jc w:val="both"/>
              <w:rPr>
                <w:rFonts w:cs="Calibri"/>
                <w:bCs/>
                <w:sz w:val="24"/>
                <w:szCs w:val="24"/>
                <w:lang w:val="es-ES"/>
              </w:rPr>
            </w:pPr>
          </w:p>
          <w:p w14:paraId="7457DFB0" w14:textId="77777777" w:rsidR="007C395B" w:rsidRPr="00722BDD" w:rsidRDefault="007C395B" w:rsidP="00EA1C7C">
            <w:pPr>
              <w:tabs>
                <w:tab w:val="left" w:pos="0"/>
              </w:tabs>
              <w:spacing w:after="0" w:line="240" w:lineRule="auto"/>
              <w:jc w:val="both"/>
              <w:rPr>
                <w:rFonts w:cs="Calibri"/>
                <w:sz w:val="24"/>
                <w:szCs w:val="24"/>
                <w:lang w:eastAsia="fr-FR"/>
              </w:rPr>
            </w:pPr>
            <w:proofErr w:type="spellStart"/>
            <w:r w:rsidRPr="00722BDD">
              <w:rPr>
                <w:rFonts w:cs="Calibri"/>
                <w:bCs/>
                <w:sz w:val="24"/>
                <w:szCs w:val="24"/>
                <w:lang w:val="es-ES"/>
              </w:rPr>
              <w:t>În</w:t>
            </w:r>
            <w:proofErr w:type="spellEnd"/>
            <w:r w:rsidRPr="00722BDD">
              <w:rPr>
                <w:rFonts w:cs="Calibri"/>
                <w:bCs/>
                <w:sz w:val="24"/>
                <w:szCs w:val="24"/>
                <w:lang w:val="es-ES"/>
              </w:rPr>
              <w:t xml:space="preserve"> </w:t>
            </w:r>
            <w:proofErr w:type="spellStart"/>
            <w:r w:rsidRPr="00722BDD">
              <w:rPr>
                <w:rFonts w:cs="Calibri"/>
                <w:bCs/>
                <w:sz w:val="24"/>
                <w:szCs w:val="24"/>
                <w:lang w:val="es-ES"/>
              </w:rPr>
              <w:t>situația</w:t>
            </w:r>
            <w:proofErr w:type="spellEnd"/>
            <w:r w:rsidRPr="00722BDD">
              <w:rPr>
                <w:rFonts w:cs="Calibri"/>
                <w:bCs/>
                <w:sz w:val="24"/>
                <w:szCs w:val="24"/>
                <w:lang w:val="es-ES"/>
              </w:rPr>
              <w:t xml:space="preserve"> </w:t>
            </w:r>
            <w:proofErr w:type="spellStart"/>
            <w:r w:rsidRPr="00722BDD">
              <w:rPr>
                <w:rFonts w:cs="Calibri"/>
                <w:bCs/>
                <w:sz w:val="24"/>
                <w:szCs w:val="24"/>
                <w:lang w:val="es-ES"/>
              </w:rPr>
              <w:t>în</w:t>
            </w:r>
            <w:proofErr w:type="spellEnd"/>
            <w:r w:rsidRPr="00722BDD">
              <w:rPr>
                <w:rFonts w:cs="Calibri"/>
                <w:bCs/>
                <w:sz w:val="24"/>
                <w:szCs w:val="24"/>
                <w:lang w:val="es-ES"/>
              </w:rPr>
              <w:t xml:space="preserve"> care doc. 3 este </w:t>
            </w:r>
            <w:proofErr w:type="spellStart"/>
            <w:r w:rsidRPr="00722BDD">
              <w:rPr>
                <w:rFonts w:cs="Calibri"/>
                <w:bCs/>
                <w:sz w:val="24"/>
                <w:szCs w:val="24"/>
                <w:lang w:val="es-ES"/>
              </w:rPr>
              <w:t>încheiat</w:t>
            </w:r>
            <w:proofErr w:type="spellEnd"/>
            <w:r w:rsidRPr="00722BDD">
              <w:rPr>
                <w:rFonts w:cs="Calibri"/>
                <w:bCs/>
                <w:sz w:val="24"/>
                <w:szCs w:val="24"/>
                <w:lang w:val="es-ES"/>
              </w:rPr>
              <w:t xml:space="preserve"> pe o </w:t>
            </w:r>
            <w:proofErr w:type="spellStart"/>
            <w:r w:rsidRPr="00722BDD">
              <w:rPr>
                <w:rFonts w:cs="Calibri"/>
                <w:bCs/>
                <w:sz w:val="24"/>
                <w:szCs w:val="24"/>
                <w:lang w:val="es-ES"/>
              </w:rPr>
              <w:t>perioadă</w:t>
            </w:r>
            <w:proofErr w:type="spellEnd"/>
            <w:r w:rsidRPr="00722BDD">
              <w:rPr>
                <w:rFonts w:cs="Calibri"/>
                <w:bCs/>
                <w:sz w:val="24"/>
                <w:szCs w:val="24"/>
                <w:lang w:val="es-ES"/>
              </w:rPr>
              <w:t xml:space="preserve"> </w:t>
            </w:r>
            <w:proofErr w:type="spellStart"/>
            <w:r w:rsidRPr="00722BDD">
              <w:rPr>
                <w:rFonts w:cs="Calibri"/>
                <w:bCs/>
                <w:sz w:val="24"/>
                <w:szCs w:val="24"/>
                <w:lang w:val="es-ES"/>
              </w:rPr>
              <w:t>mai</w:t>
            </w:r>
            <w:proofErr w:type="spellEnd"/>
            <w:r w:rsidRPr="00722BDD">
              <w:rPr>
                <w:rFonts w:cs="Calibri"/>
                <w:bCs/>
                <w:sz w:val="24"/>
                <w:szCs w:val="24"/>
                <w:lang w:val="es-ES"/>
              </w:rPr>
              <w:t xml:space="preserve"> </w:t>
            </w:r>
            <w:proofErr w:type="spellStart"/>
            <w:r w:rsidRPr="00722BDD">
              <w:rPr>
                <w:rFonts w:cs="Calibri"/>
                <w:bCs/>
                <w:sz w:val="24"/>
                <w:szCs w:val="24"/>
                <w:lang w:val="es-ES"/>
              </w:rPr>
              <w:t>scurtă</w:t>
            </w:r>
            <w:proofErr w:type="spellEnd"/>
            <w:r w:rsidRPr="00722BDD">
              <w:rPr>
                <w:rFonts w:cs="Calibri"/>
                <w:bCs/>
                <w:sz w:val="24"/>
                <w:szCs w:val="24"/>
                <w:lang w:val="es-ES"/>
              </w:rPr>
              <w:t xml:space="preserve">, </w:t>
            </w:r>
            <w:proofErr w:type="spellStart"/>
            <w:r w:rsidRPr="00722BDD">
              <w:rPr>
                <w:rFonts w:cs="Calibri"/>
                <w:bCs/>
                <w:sz w:val="24"/>
                <w:szCs w:val="24"/>
                <w:lang w:val="es-ES"/>
              </w:rPr>
              <w:t>expertul</w:t>
            </w:r>
            <w:proofErr w:type="spellEnd"/>
            <w:r w:rsidRPr="00722BDD">
              <w:rPr>
                <w:rFonts w:cs="Calibri"/>
                <w:bCs/>
                <w:sz w:val="24"/>
                <w:szCs w:val="24"/>
                <w:lang w:val="es-ES"/>
              </w:rPr>
              <w:t xml:space="preserve"> va verifica </w:t>
            </w:r>
            <w:proofErr w:type="spellStart"/>
            <w:r w:rsidRPr="00722BDD">
              <w:rPr>
                <w:rFonts w:cs="Calibri"/>
                <w:bCs/>
                <w:sz w:val="24"/>
                <w:szCs w:val="24"/>
                <w:lang w:val="es-ES"/>
              </w:rPr>
              <w:t>declaraţia</w:t>
            </w:r>
            <w:proofErr w:type="spellEnd"/>
            <w:r w:rsidRPr="00722BDD">
              <w:rPr>
                <w:rFonts w:cs="Calibri"/>
                <w:bCs/>
                <w:sz w:val="24"/>
                <w:szCs w:val="24"/>
                <w:lang w:val="es-ES"/>
              </w:rPr>
              <w:t xml:space="preserve"> pe proprie </w:t>
            </w:r>
            <w:proofErr w:type="spellStart"/>
            <w:r w:rsidRPr="00722BDD">
              <w:rPr>
                <w:rFonts w:cs="Calibri"/>
                <w:bCs/>
                <w:sz w:val="24"/>
                <w:szCs w:val="24"/>
                <w:lang w:val="es-ES"/>
              </w:rPr>
              <w:t>răspundere</w:t>
            </w:r>
            <w:proofErr w:type="spellEnd"/>
            <w:r w:rsidRPr="00722BDD">
              <w:rPr>
                <w:rFonts w:cs="Calibri"/>
                <w:bCs/>
                <w:sz w:val="24"/>
                <w:szCs w:val="24"/>
                <w:lang w:val="es-ES"/>
              </w:rPr>
              <w:t xml:space="preserve"> a </w:t>
            </w:r>
            <w:proofErr w:type="spellStart"/>
            <w:r w:rsidRPr="00722BDD">
              <w:rPr>
                <w:rFonts w:cs="Calibri"/>
                <w:bCs/>
                <w:sz w:val="24"/>
                <w:szCs w:val="24"/>
                <w:lang w:val="es-ES"/>
              </w:rPr>
              <w:t>solicitantului</w:t>
            </w:r>
            <w:proofErr w:type="spellEnd"/>
            <w:r w:rsidRPr="00722BDD">
              <w:rPr>
                <w:rFonts w:cs="Calibri"/>
                <w:bCs/>
                <w:sz w:val="24"/>
                <w:szCs w:val="24"/>
                <w:lang w:val="es-ES"/>
              </w:rPr>
              <w:t xml:space="preserve"> </w:t>
            </w:r>
            <w:proofErr w:type="spellStart"/>
            <w:r w:rsidRPr="00722BDD">
              <w:rPr>
                <w:rFonts w:cs="Calibri"/>
                <w:bCs/>
                <w:sz w:val="24"/>
                <w:szCs w:val="24"/>
                <w:lang w:val="es-ES"/>
              </w:rPr>
              <w:t>prin</w:t>
            </w:r>
            <w:proofErr w:type="spellEnd"/>
            <w:r w:rsidRPr="00722BDD">
              <w:rPr>
                <w:rFonts w:cs="Calibri"/>
                <w:bCs/>
                <w:sz w:val="24"/>
                <w:szCs w:val="24"/>
                <w:lang w:val="es-ES"/>
              </w:rPr>
              <w:t xml:space="preserve"> care se </w:t>
            </w:r>
            <w:proofErr w:type="spellStart"/>
            <w:r w:rsidRPr="00722BDD">
              <w:rPr>
                <w:rFonts w:cs="Calibri"/>
                <w:bCs/>
                <w:sz w:val="24"/>
                <w:szCs w:val="24"/>
                <w:lang w:val="es-ES"/>
              </w:rPr>
              <w:t>angajează</w:t>
            </w:r>
            <w:proofErr w:type="spellEnd"/>
            <w:r w:rsidRPr="00722BDD">
              <w:rPr>
                <w:rFonts w:cs="Calibri"/>
                <w:bCs/>
                <w:sz w:val="24"/>
                <w:szCs w:val="24"/>
                <w:lang w:val="es-ES"/>
              </w:rPr>
              <w:t xml:space="preserve"> ca va </w:t>
            </w:r>
            <w:proofErr w:type="spellStart"/>
            <w:r w:rsidRPr="00722BDD">
              <w:rPr>
                <w:rFonts w:cs="Calibri"/>
                <w:bCs/>
                <w:sz w:val="24"/>
                <w:szCs w:val="24"/>
                <w:lang w:val="es-ES"/>
              </w:rPr>
              <w:t>prelungi</w:t>
            </w:r>
            <w:proofErr w:type="spellEnd"/>
            <w:r w:rsidRPr="00722BDD">
              <w:rPr>
                <w:rFonts w:cs="Calibri"/>
                <w:bCs/>
                <w:sz w:val="24"/>
                <w:szCs w:val="24"/>
                <w:lang w:val="es-ES"/>
              </w:rPr>
              <w:t xml:space="preserve"> </w:t>
            </w:r>
            <w:proofErr w:type="spellStart"/>
            <w:r w:rsidRPr="00722BDD">
              <w:rPr>
                <w:rFonts w:cs="Calibri"/>
                <w:bCs/>
                <w:sz w:val="24"/>
                <w:szCs w:val="24"/>
                <w:lang w:val="es-ES"/>
              </w:rPr>
              <w:t>protocolul</w:t>
            </w:r>
            <w:proofErr w:type="spellEnd"/>
            <w:r w:rsidRPr="00722BDD">
              <w:rPr>
                <w:rFonts w:cs="Calibri"/>
                <w:bCs/>
                <w:sz w:val="24"/>
                <w:szCs w:val="24"/>
                <w:lang w:val="es-ES"/>
              </w:rPr>
              <w:t>/</w:t>
            </w:r>
            <w:proofErr w:type="spellStart"/>
            <w:r w:rsidRPr="00722BDD">
              <w:rPr>
                <w:rFonts w:cs="Calibri"/>
                <w:bCs/>
                <w:sz w:val="24"/>
                <w:szCs w:val="24"/>
                <w:lang w:val="es-ES"/>
              </w:rPr>
              <w:t>procesul</w:t>
            </w:r>
            <w:proofErr w:type="spellEnd"/>
            <w:r w:rsidRPr="00722BDD">
              <w:rPr>
                <w:rFonts w:cs="Calibri"/>
                <w:bCs/>
                <w:sz w:val="24"/>
                <w:szCs w:val="24"/>
                <w:lang w:val="es-ES"/>
              </w:rPr>
              <w:t xml:space="preserve"> verbal </w:t>
            </w:r>
            <w:proofErr w:type="spellStart"/>
            <w:r w:rsidRPr="00722BDD">
              <w:rPr>
                <w:rFonts w:cs="Calibri"/>
                <w:bCs/>
                <w:sz w:val="24"/>
                <w:szCs w:val="24"/>
                <w:lang w:val="es-ES"/>
              </w:rPr>
              <w:t>cu</w:t>
            </w:r>
            <w:proofErr w:type="spellEnd"/>
            <w:r w:rsidRPr="00722BDD">
              <w:rPr>
                <w:rFonts w:cs="Calibri"/>
                <w:bCs/>
                <w:sz w:val="24"/>
                <w:szCs w:val="24"/>
                <w:lang w:val="es-ES"/>
              </w:rPr>
              <w:t xml:space="preserve"> </w:t>
            </w:r>
            <w:proofErr w:type="spellStart"/>
            <w:r w:rsidRPr="00722BDD">
              <w:rPr>
                <w:rFonts w:cs="Calibri"/>
                <w:bCs/>
                <w:sz w:val="24"/>
                <w:szCs w:val="24"/>
                <w:lang w:val="es-ES"/>
              </w:rPr>
              <w:t>diferenţa</w:t>
            </w:r>
            <w:proofErr w:type="spellEnd"/>
            <w:r w:rsidRPr="00722BDD">
              <w:rPr>
                <w:rFonts w:cs="Calibri"/>
                <w:bCs/>
                <w:sz w:val="24"/>
                <w:szCs w:val="24"/>
                <w:lang w:val="es-ES"/>
              </w:rPr>
              <w:t xml:space="preserve"> de </w:t>
            </w:r>
            <w:proofErr w:type="spellStart"/>
            <w:r w:rsidRPr="00722BDD">
              <w:rPr>
                <w:rFonts w:cs="Calibri"/>
                <w:bCs/>
                <w:sz w:val="24"/>
                <w:szCs w:val="24"/>
                <w:lang w:val="es-ES"/>
              </w:rPr>
              <w:t>perioadă</w:t>
            </w:r>
            <w:proofErr w:type="spellEnd"/>
            <w:r w:rsidRPr="00722BDD">
              <w:rPr>
                <w:rFonts w:cs="Calibri"/>
                <w:bCs/>
                <w:sz w:val="24"/>
                <w:szCs w:val="24"/>
                <w:lang w:val="es-ES"/>
              </w:rPr>
              <w:t xml:space="preserve"> care </w:t>
            </w:r>
            <w:proofErr w:type="spellStart"/>
            <w:r w:rsidRPr="00722BDD">
              <w:rPr>
                <w:rFonts w:cs="Calibri"/>
                <w:bCs/>
                <w:sz w:val="24"/>
                <w:szCs w:val="24"/>
                <w:lang w:val="es-ES"/>
              </w:rPr>
              <w:t>să</w:t>
            </w:r>
            <w:proofErr w:type="spellEnd"/>
            <w:r w:rsidRPr="00722BDD">
              <w:rPr>
                <w:rFonts w:cs="Calibri"/>
                <w:bCs/>
                <w:sz w:val="24"/>
                <w:szCs w:val="24"/>
                <w:lang w:val="es-ES"/>
              </w:rPr>
              <w:t xml:space="preserve"> </w:t>
            </w:r>
            <w:proofErr w:type="spellStart"/>
            <w:r w:rsidRPr="00722BDD">
              <w:rPr>
                <w:rFonts w:cs="Calibri"/>
                <w:bCs/>
                <w:sz w:val="24"/>
                <w:szCs w:val="24"/>
                <w:lang w:val="es-ES"/>
              </w:rPr>
              <w:t>acopere</w:t>
            </w:r>
            <w:proofErr w:type="spellEnd"/>
            <w:r w:rsidRPr="00722BDD">
              <w:rPr>
                <w:rFonts w:cs="Calibri"/>
                <w:bCs/>
                <w:sz w:val="24"/>
                <w:szCs w:val="24"/>
                <w:lang w:val="es-ES"/>
              </w:rPr>
              <w:t xml:space="preserve"> </w:t>
            </w:r>
            <w:proofErr w:type="spellStart"/>
            <w:r w:rsidRPr="00722BDD">
              <w:rPr>
                <w:rFonts w:cs="Calibri"/>
                <w:bCs/>
                <w:sz w:val="24"/>
                <w:szCs w:val="24"/>
                <w:lang w:val="es-ES"/>
              </w:rPr>
              <w:t>cei</w:t>
            </w:r>
            <w:proofErr w:type="spellEnd"/>
            <w:r w:rsidRPr="00722BDD">
              <w:rPr>
                <w:rFonts w:cs="Calibri"/>
                <w:bCs/>
                <w:sz w:val="24"/>
                <w:szCs w:val="24"/>
                <w:lang w:val="es-ES"/>
              </w:rPr>
              <w:t xml:space="preserve"> 10 </w:t>
            </w:r>
            <w:proofErr w:type="spellStart"/>
            <w:r w:rsidRPr="00722BDD">
              <w:rPr>
                <w:rFonts w:cs="Calibri"/>
                <w:bCs/>
                <w:sz w:val="24"/>
                <w:szCs w:val="24"/>
                <w:lang w:val="es-ES"/>
              </w:rPr>
              <w:t>ani</w:t>
            </w:r>
            <w:proofErr w:type="spellEnd"/>
            <w:r w:rsidRPr="00722BDD">
              <w:rPr>
                <w:rFonts w:cs="Calibri"/>
                <w:bCs/>
                <w:sz w:val="24"/>
                <w:szCs w:val="24"/>
                <w:lang w:val="es-ES"/>
              </w:rPr>
              <w:t xml:space="preserve"> de la </w:t>
            </w:r>
            <w:proofErr w:type="spellStart"/>
            <w:r w:rsidRPr="00722BDD">
              <w:rPr>
                <w:rFonts w:cs="Calibri"/>
                <w:bCs/>
                <w:sz w:val="24"/>
                <w:szCs w:val="24"/>
                <w:lang w:val="es-ES"/>
              </w:rPr>
              <w:t>semnarea</w:t>
            </w:r>
            <w:proofErr w:type="spellEnd"/>
            <w:r w:rsidRPr="00722BDD">
              <w:rPr>
                <w:rFonts w:cs="Calibri"/>
                <w:bCs/>
                <w:sz w:val="24"/>
                <w:szCs w:val="24"/>
                <w:lang w:val="es-ES"/>
              </w:rPr>
              <w:t xml:space="preserve"> </w:t>
            </w:r>
            <w:proofErr w:type="spellStart"/>
            <w:r w:rsidRPr="00722BDD">
              <w:rPr>
                <w:rFonts w:cs="Calibri"/>
                <w:bCs/>
                <w:sz w:val="24"/>
                <w:szCs w:val="24"/>
                <w:lang w:val="es-ES"/>
              </w:rPr>
              <w:t>contractului</w:t>
            </w:r>
            <w:proofErr w:type="spellEnd"/>
            <w:r w:rsidRPr="00722BDD">
              <w:rPr>
                <w:rFonts w:cs="Calibri"/>
                <w:bCs/>
                <w:sz w:val="24"/>
                <w:szCs w:val="24"/>
                <w:lang w:val="es-ES"/>
              </w:rPr>
              <w:t xml:space="preserve"> de </w:t>
            </w:r>
            <w:proofErr w:type="spellStart"/>
            <w:r w:rsidRPr="00722BDD">
              <w:rPr>
                <w:rFonts w:cs="Calibri"/>
                <w:bCs/>
                <w:sz w:val="24"/>
                <w:szCs w:val="24"/>
                <w:lang w:val="es-ES"/>
              </w:rPr>
              <w:t>finanţare</w:t>
            </w:r>
            <w:proofErr w:type="spellEnd"/>
            <w:r w:rsidRPr="00722BDD">
              <w:rPr>
                <w:rFonts w:cs="Calibri"/>
                <w:bCs/>
                <w:sz w:val="24"/>
                <w:szCs w:val="24"/>
                <w:lang w:val="es-ES"/>
              </w:rPr>
              <w:t>.</w:t>
            </w:r>
          </w:p>
          <w:p w14:paraId="6A2D4F95" w14:textId="77777777" w:rsidR="007C395B" w:rsidRPr="00722BDD" w:rsidRDefault="007C395B" w:rsidP="00EA1C7C">
            <w:pPr>
              <w:widowControl w:val="0"/>
              <w:tabs>
                <w:tab w:val="left" w:pos="0"/>
                <w:tab w:val="left" w:pos="800"/>
              </w:tabs>
              <w:autoSpaceDE w:val="0"/>
              <w:autoSpaceDN w:val="0"/>
              <w:adjustRightInd w:val="0"/>
              <w:spacing w:after="0" w:line="240" w:lineRule="auto"/>
              <w:jc w:val="both"/>
              <w:rPr>
                <w:rFonts w:cs="Calibri"/>
                <w:sz w:val="24"/>
                <w:szCs w:val="24"/>
                <w:lang w:eastAsia="fr-FR"/>
              </w:rPr>
            </w:pPr>
          </w:p>
          <w:p w14:paraId="6752EFA7" w14:textId="77777777" w:rsidR="007C395B" w:rsidRPr="00722BDD" w:rsidRDefault="007C395B" w:rsidP="00EA1C7C">
            <w:pPr>
              <w:spacing w:after="0" w:line="240" w:lineRule="auto"/>
              <w:contextualSpacing/>
              <w:jc w:val="both"/>
              <w:rPr>
                <w:rFonts w:cs="Calibri"/>
                <w:i/>
                <w:sz w:val="24"/>
                <w:szCs w:val="24"/>
              </w:rPr>
            </w:pPr>
            <w:r w:rsidRPr="00722BDD">
              <w:rPr>
                <w:rFonts w:cs="Calibri"/>
                <w:sz w:val="24"/>
                <w:szCs w:val="24"/>
                <w:lang w:val="it-IT"/>
              </w:rPr>
              <w:t xml:space="preserve">Expertul verifică dacă din doc. 3.1  reiese că solicitantul are </w:t>
            </w:r>
            <w:r w:rsidRPr="00722BDD">
              <w:rPr>
                <w:rFonts w:cs="Calibri"/>
                <w:b/>
                <w:sz w:val="24"/>
                <w:szCs w:val="24"/>
                <w:lang w:val="it-IT"/>
              </w:rPr>
              <w:t>drept de</w:t>
            </w:r>
            <w:r w:rsidRPr="00722BDD">
              <w:rPr>
                <w:rFonts w:cs="Calibri"/>
                <w:sz w:val="24"/>
                <w:szCs w:val="24"/>
                <w:lang w:val="it-IT"/>
              </w:rPr>
              <w:t xml:space="preserve"> proprietate/</w:t>
            </w:r>
            <w:r w:rsidRPr="00722BDD">
              <w:rPr>
                <w:rFonts w:cs="Calibri"/>
                <w:b/>
                <w:sz w:val="24"/>
                <w:szCs w:val="24"/>
                <w:lang w:val="it-IT"/>
              </w:rPr>
              <w:t>folosință asupra terenului/activului fizic</w:t>
            </w:r>
            <w:r w:rsidRPr="00722BDD">
              <w:rPr>
                <w:rFonts w:cs="Calibri"/>
                <w:sz w:val="24"/>
                <w:szCs w:val="24"/>
                <w:lang w:val="it-IT"/>
              </w:rPr>
              <w:t xml:space="preserve"> aferent investiției. Acordul pentru realizarea investiţiei pentru membrii OUAI/FOUAI este asigurat prin Hotărârea Adunării Generale a Membrilor. </w:t>
            </w:r>
            <w:r w:rsidRPr="00722BDD">
              <w:rPr>
                <w:rFont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73C0C26A" w14:textId="77777777" w:rsidR="007C395B" w:rsidRPr="00722BDD" w:rsidRDefault="007C395B" w:rsidP="00EA1C7C">
            <w:pPr>
              <w:spacing w:after="0" w:line="240" w:lineRule="auto"/>
              <w:ind w:left="-18"/>
              <w:contextualSpacing/>
              <w:jc w:val="both"/>
              <w:rPr>
                <w:rFonts w:cs="Calibri"/>
                <w:i/>
                <w:sz w:val="24"/>
                <w:szCs w:val="24"/>
              </w:rPr>
            </w:pPr>
            <w:r w:rsidRPr="00722BDD">
              <w:rPr>
                <w:rFonts w:cs="Calibri"/>
                <w:i/>
                <w:sz w:val="24"/>
                <w:szCs w:val="24"/>
              </w:rPr>
              <w:t xml:space="preserve"> </w:t>
            </w:r>
            <w:r w:rsidRPr="00722BDD">
              <w:rPr>
                <w:rFonts w:cs="Calibri"/>
                <w:sz w:val="24"/>
                <w:szCs w:val="24"/>
              </w:rPr>
              <w:t xml:space="preserve">Expertul verifică ca documentele prezentate la pct. 3.1 să </w:t>
            </w:r>
            <w:r w:rsidRPr="00722BDD">
              <w:rPr>
                <w:rFonts w:cs="Calibri"/>
                <w:sz w:val="24"/>
                <w:szCs w:val="24"/>
                <w:lang w:val="it-IT"/>
              </w:rPr>
              <w:t>fie emise pe numele solicitantului.</w:t>
            </w:r>
          </w:p>
          <w:p w14:paraId="44EF5A2A" w14:textId="77777777" w:rsidR="007C395B" w:rsidRPr="00722BDD" w:rsidRDefault="007C395B" w:rsidP="00EA1C7C">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22BDD">
              <w:rPr>
                <w:rFonts w:cs="Calibri"/>
                <w:color w:val="000000"/>
                <w:sz w:val="24"/>
                <w:szCs w:val="24"/>
              </w:rPr>
              <w:t>Se  verifică dacă documentul 5 este eliberat pe numele solicitantului şi dacă datele de identificare prezentate corespund cu cele menţionate în</w:t>
            </w:r>
          </w:p>
          <w:p w14:paraId="2D62C843" w14:textId="77777777" w:rsidR="007C395B" w:rsidRPr="00722BDD" w:rsidRDefault="007C395B" w:rsidP="00EA1C7C">
            <w:pPr>
              <w:spacing w:after="0" w:line="240" w:lineRule="auto"/>
              <w:jc w:val="both"/>
              <w:rPr>
                <w:rFonts w:cs="Calibri"/>
                <w:color w:val="000000"/>
                <w:sz w:val="24"/>
                <w:szCs w:val="24"/>
              </w:rPr>
            </w:pPr>
            <w:r w:rsidRPr="00722BDD">
              <w:rPr>
                <w:rFonts w:cs="Calibri"/>
                <w:color w:val="000000"/>
                <w:sz w:val="24"/>
                <w:szCs w:val="24"/>
              </w:rPr>
              <w:t>cererea de finanţare. Acest document trebuie să fie în vigoare la data depunerii cererii de finanțare și să fie certificat de OROIF.</w:t>
            </w:r>
          </w:p>
          <w:p w14:paraId="41A9855C" w14:textId="77777777" w:rsidR="007C395B" w:rsidRPr="00722BDD" w:rsidRDefault="007C395B" w:rsidP="00EA1C7C">
            <w:pPr>
              <w:spacing w:after="0" w:line="240" w:lineRule="auto"/>
              <w:jc w:val="both"/>
              <w:rPr>
                <w:rFonts w:cs="Calibri"/>
                <w:sz w:val="24"/>
                <w:szCs w:val="24"/>
                <w:lang w:eastAsia="fr-FR"/>
              </w:rPr>
            </w:pPr>
          </w:p>
          <w:p w14:paraId="1F6DFE27" w14:textId="77777777" w:rsidR="007C395B" w:rsidRPr="00722BDD" w:rsidRDefault="007C395B" w:rsidP="00EA1C7C">
            <w:pPr>
              <w:spacing w:after="0" w:line="240" w:lineRule="auto"/>
              <w:jc w:val="both"/>
              <w:rPr>
                <w:rFonts w:cs="Calibri"/>
                <w:b/>
                <w:sz w:val="24"/>
                <w:szCs w:val="24"/>
                <w:lang w:eastAsia="fr-FR"/>
              </w:rPr>
            </w:pPr>
            <w:r w:rsidRPr="00722BDD">
              <w:rPr>
                <w:rFonts w:cs="Calibri"/>
                <w:b/>
                <w:sz w:val="24"/>
                <w:szCs w:val="24"/>
                <w:lang w:eastAsia="fr-FR"/>
              </w:rPr>
              <w:t xml:space="preserve">Pentru infrastructura socială, educațională, </w:t>
            </w:r>
            <w:r w:rsidRPr="00722BDD">
              <w:rPr>
                <w:rFonts w:cs="Calibri"/>
                <w:b/>
                <w:color w:val="000000"/>
                <w:sz w:val="24"/>
                <w:szCs w:val="24"/>
              </w:rPr>
              <w:t xml:space="preserve"> obiective de patrimoniu</w:t>
            </w:r>
            <w:r w:rsidRPr="00722BDD">
              <w:rPr>
                <w:rFonts w:cs="Calibri"/>
                <w:b/>
                <w:sz w:val="24"/>
                <w:szCs w:val="24"/>
                <w:lang w:eastAsia="fr-FR"/>
              </w:rPr>
              <w:t>:</w:t>
            </w:r>
          </w:p>
          <w:p w14:paraId="59BBEEF0" w14:textId="77777777" w:rsidR="007C395B" w:rsidRPr="00722BDD" w:rsidRDefault="007C395B" w:rsidP="00EA1C7C">
            <w:pPr>
              <w:pBdr>
                <w:left w:val="single" w:sz="8" w:space="0" w:color="auto"/>
              </w:pBdr>
              <w:spacing w:after="0" w:line="240" w:lineRule="auto"/>
              <w:jc w:val="both"/>
              <w:rPr>
                <w:rFonts w:eastAsia="Times New Roman" w:cs="Calibri"/>
                <w:bCs/>
                <w:sz w:val="24"/>
                <w:szCs w:val="24"/>
              </w:rPr>
            </w:pPr>
            <w:r w:rsidRPr="00722BDD">
              <w:rPr>
                <w:rFonts w:eastAsia="Times New Roman" w:cs="Calibri"/>
                <w:sz w:val="24"/>
                <w:szCs w:val="24"/>
              </w:rPr>
              <w:t xml:space="preserve">Expertul verifică dacă </w:t>
            </w:r>
            <w:r w:rsidRPr="00722BDD">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22BDD">
              <w:rPr>
                <w:rFonts w:eastAsia="Times New Roman" w:cs="Calibri"/>
                <w:sz w:val="24"/>
                <w:szCs w:val="24"/>
              </w:rPr>
              <w:t>drumurile sau terenurile care fac obiectul proiectului nu sunt incluse în domeniul public, sunt incluse într-o poziţie globală sau nu sunt clasificate,</w:t>
            </w:r>
            <w:r w:rsidRPr="00722BDD">
              <w:rPr>
                <w:rFonts w:eastAsia="Times New Roman" w:cs="Calibri"/>
                <w:bCs/>
                <w:sz w:val="24"/>
                <w:szCs w:val="24"/>
              </w:rPr>
              <w:t xml:space="preserve"> expertul verifică legalitatea modificărilor/completărilor efectuate şi dacă prin acestea se dovedeşte că </w:t>
            </w:r>
            <w:r w:rsidRPr="00722BDD">
              <w:rPr>
                <w:rFonts w:eastAsia="Times New Roman" w:cs="Calibri"/>
                <w:bCs/>
                <w:sz w:val="24"/>
                <w:szCs w:val="24"/>
              </w:rPr>
              <w:lastRenderedPageBreak/>
              <w:t>terenul sau drumurile care fac obiectul proiectului aparţin domeniului public.</w:t>
            </w:r>
          </w:p>
          <w:p w14:paraId="19CA660D" w14:textId="77777777" w:rsidR="007C395B" w:rsidRPr="00722BDD" w:rsidRDefault="007C395B" w:rsidP="00EA1C7C">
            <w:pPr>
              <w:pBdr>
                <w:left w:val="single" w:sz="8" w:space="0" w:color="auto"/>
              </w:pBdr>
              <w:spacing w:after="0" w:line="240" w:lineRule="auto"/>
              <w:jc w:val="both"/>
              <w:rPr>
                <w:rFonts w:eastAsia="Times New Roman" w:cs="Calibri"/>
                <w:bCs/>
                <w:sz w:val="24"/>
                <w:szCs w:val="24"/>
              </w:rPr>
            </w:pPr>
          </w:p>
          <w:p w14:paraId="04B9B3AE" w14:textId="77777777" w:rsidR="007C395B" w:rsidRPr="00722BDD" w:rsidRDefault="007C395B" w:rsidP="00EA1C7C">
            <w:pPr>
              <w:spacing w:after="0" w:line="240" w:lineRule="auto"/>
              <w:jc w:val="both"/>
              <w:rPr>
                <w:rFonts w:eastAsia="Times New Roman" w:cs="Calibri"/>
                <w:bCs/>
                <w:sz w:val="24"/>
                <w:szCs w:val="24"/>
              </w:rPr>
            </w:pPr>
            <w:r w:rsidRPr="00722BDD">
              <w:rPr>
                <w:rFonts w:eastAsia="Times New Roman" w:cs="Calibri"/>
                <w:bCs/>
                <w:sz w:val="24"/>
                <w:szCs w:val="24"/>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632EBB1A" w14:textId="77777777" w:rsidR="007C395B" w:rsidRPr="00722BDD" w:rsidRDefault="007C395B" w:rsidP="00EA1C7C">
            <w:pPr>
              <w:spacing w:after="0" w:line="240" w:lineRule="auto"/>
              <w:jc w:val="both"/>
              <w:rPr>
                <w:rFonts w:eastAsia="Times New Roman" w:cs="Calibri"/>
                <w:bCs/>
                <w:sz w:val="24"/>
                <w:szCs w:val="24"/>
              </w:rPr>
            </w:pPr>
            <w:r w:rsidRPr="00722BDD">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12CCCAAF" w14:textId="77777777" w:rsidR="007C395B" w:rsidRPr="00722BDD" w:rsidRDefault="007C395B" w:rsidP="00EA1C7C">
            <w:pPr>
              <w:spacing w:after="0" w:line="240" w:lineRule="auto"/>
              <w:jc w:val="both"/>
              <w:rPr>
                <w:rFonts w:eastAsia="Times New Roman" w:cs="Calibri"/>
                <w:bCs/>
                <w:sz w:val="24"/>
                <w:szCs w:val="24"/>
              </w:rPr>
            </w:pPr>
            <w:r w:rsidRPr="00722BDD">
              <w:rPr>
                <w:rFonts w:eastAsia="Times New Roman" w:cs="Calibri"/>
                <w:bCs/>
                <w:sz w:val="24"/>
                <w:szCs w:val="24"/>
              </w:rPr>
              <w:t>.</w:t>
            </w:r>
          </w:p>
          <w:p w14:paraId="5588672D" w14:textId="77777777" w:rsidR="007C395B" w:rsidRPr="00722BDD" w:rsidRDefault="007C395B" w:rsidP="00EA1C7C">
            <w:pPr>
              <w:spacing w:after="0" w:line="240" w:lineRule="auto"/>
              <w:jc w:val="both"/>
              <w:rPr>
                <w:rFonts w:eastAsia="Times New Roman" w:cs="Calibri"/>
                <w:sz w:val="24"/>
                <w:szCs w:val="24"/>
                <w:lang w:eastAsia="fr-FR"/>
              </w:rPr>
            </w:pPr>
            <w:r w:rsidRPr="00722BDD">
              <w:rPr>
                <w:rFonts w:eastAsia="Times New Roman" w:cs="Calibri"/>
                <w:sz w:val="24"/>
                <w:szCs w:val="24"/>
                <w:lang w:eastAsia="fr-FR"/>
              </w:rPr>
              <w:t xml:space="preserve">Pentru ONG expertul verifică </w:t>
            </w:r>
            <w:r w:rsidRPr="00722BDD">
              <w:rPr>
                <w:rFonts w:cs="Calibri"/>
                <w:sz w:val="24"/>
                <w:szCs w:val="24"/>
              </w:rPr>
              <w:t xml:space="preserve"> </w:t>
            </w:r>
            <w:r w:rsidRPr="00722BDD">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14:paraId="6CEB0DC0" w14:textId="77777777" w:rsidR="007C395B" w:rsidRPr="00722BDD" w:rsidRDefault="007C395B" w:rsidP="00EA1C7C">
            <w:pPr>
              <w:spacing w:after="0" w:line="240" w:lineRule="auto"/>
              <w:jc w:val="both"/>
              <w:rPr>
                <w:rFonts w:eastAsia="Times New Roman" w:cs="Calibri"/>
                <w:sz w:val="24"/>
                <w:szCs w:val="24"/>
                <w:lang w:eastAsia="fr-FR"/>
              </w:rPr>
            </w:pPr>
            <w:r w:rsidRPr="00722BDD">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14:paraId="107B67E1" w14:textId="77777777" w:rsidR="007C395B" w:rsidRPr="00722BDD" w:rsidRDefault="007C395B" w:rsidP="00EA1C7C">
            <w:pPr>
              <w:spacing w:after="0" w:line="240" w:lineRule="auto"/>
              <w:jc w:val="both"/>
              <w:rPr>
                <w:rFonts w:eastAsia="Times New Roman" w:cs="Calibri"/>
                <w:sz w:val="24"/>
                <w:szCs w:val="24"/>
                <w:lang w:eastAsia="fr-FR"/>
              </w:rPr>
            </w:pPr>
            <w:r w:rsidRPr="00722BDD">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694CD038" w14:textId="77777777" w:rsidR="007C395B" w:rsidRPr="00722BDD" w:rsidRDefault="007C395B" w:rsidP="00EA1C7C">
            <w:pPr>
              <w:spacing w:after="0" w:line="240" w:lineRule="auto"/>
              <w:jc w:val="both"/>
              <w:rPr>
                <w:rFonts w:cs="Calibri"/>
                <w:sz w:val="24"/>
                <w:szCs w:val="24"/>
              </w:rPr>
            </w:pPr>
            <w:r w:rsidRPr="00722BDD">
              <w:rPr>
                <w:rFonts w:cs="Calibri"/>
                <w:sz w:val="24"/>
                <w:szCs w:val="24"/>
              </w:rPr>
              <w:lastRenderedPageBreak/>
              <w:t>De asemenea expertul verifică dacă investiția se realizeză la nivel de comună, respectiv în satele componente.</w:t>
            </w:r>
          </w:p>
        </w:tc>
      </w:tr>
    </w:tbl>
    <w:p w14:paraId="2D5741CE" w14:textId="77777777" w:rsidR="007C395B" w:rsidRPr="00722BDD" w:rsidRDefault="007C395B" w:rsidP="007C395B">
      <w:pPr>
        <w:spacing w:before="120" w:after="120" w:line="240" w:lineRule="auto"/>
        <w:jc w:val="both"/>
        <w:rPr>
          <w:rFonts w:cs="Calibri"/>
          <w:sz w:val="24"/>
        </w:rPr>
      </w:pPr>
      <w:r w:rsidRPr="00722BDD">
        <w:rPr>
          <w:rFonts w:cs="Calibri"/>
          <w:sz w:val="24"/>
        </w:rPr>
        <w:lastRenderedPageBreak/>
        <w:t>Dacă verificarea documentelor confirmă apartenenţa la domeniul public,  expertul bifează căsuţa din coloana DA din fişa de verificare.  În caz contrar,</w:t>
      </w:r>
      <w:r w:rsidRPr="00722BDD">
        <w:rPr>
          <w:rFonts w:cs="Calibri"/>
          <w:b/>
          <w:sz w:val="24"/>
        </w:rPr>
        <w:t xml:space="preserve"> </w:t>
      </w:r>
      <w:r w:rsidRPr="00722BDD">
        <w:rPr>
          <w:rFonts w:cs="Calibri"/>
          <w:sz w:val="24"/>
        </w:rPr>
        <w:t>expertul bifează căsuţa din coloana</w:t>
      </w:r>
      <w:r w:rsidRPr="00722BDD">
        <w:rPr>
          <w:rFonts w:cs="Calibri"/>
          <w:b/>
          <w:sz w:val="24"/>
        </w:rPr>
        <w:t xml:space="preserve"> NU </w:t>
      </w:r>
      <w:r w:rsidRPr="00722BDD">
        <w:rPr>
          <w:rFonts w:cs="Calibri"/>
          <w:sz w:val="24"/>
        </w:rPr>
        <w:t xml:space="preserve">şi motivează poziţia lui în rubrica „Observaţii” din fişa de evaluare generală a proiectului, proiectul fiind neeligibil.  </w:t>
      </w:r>
    </w:p>
    <w:p w14:paraId="07845275" w14:textId="77777777" w:rsidR="007C395B" w:rsidRPr="00722BDD" w:rsidRDefault="007C395B" w:rsidP="007C395B">
      <w:pPr>
        <w:spacing w:before="120" w:after="120" w:line="240" w:lineRule="auto"/>
        <w:jc w:val="both"/>
        <w:rPr>
          <w:rFonts w:cs="Calibri"/>
          <w:i/>
          <w:sz w:val="24"/>
        </w:rPr>
      </w:pPr>
    </w:p>
    <w:p w14:paraId="7A5C0514" w14:textId="77777777" w:rsidR="007C395B" w:rsidRPr="00722BDD" w:rsidRDefault="007C395B" w:rsidP="007C395B">
      <w:pPr>
        <w:spacing w:before="120" w:after="120" w:line="240" w:lineRule="auto"/>
        <w:jc w:val="both"/>
        <w:rPr>
          <w:rFonts w:cs="Calibri"/>
          <w:b/>
          <w:i/>
          <w:sz w:val="24"/>
        </w:rPr>
      </w:pPr>
      <w:r w:rsidRPr="00722BDD">
        <w:rPr>
          <w:rFonts w:cs="Calibri"/>
          <w:b/>
          <w:sz w:val="24"/>
        </w:rPr>
        <w:t xml:space="preserve">EG6 Investiția trebuie să respecte Planul Urbanistic General în vigoare </w:t>
      </w:r>
    </w:p>
    <w:p w14:paraId="373BC169" w14:textId="77777777" w:rsidR="007C395B" w:rsidRPr="00722BDD" w:rsidRDefault="007C395B" w:rsidP="007C395B">
      <w:pPr>
        <w:spacing w:before="120" w:after="120" w:line="240" w:lineRule="auto"/>
        <w:jc w:val="both"/>
        <w:rPr>
          <w:rFonts w:cs="Calibri"/>
          <w:i/>
          <w:sz w:val="24"/>
        </w:rPr>
      </w:pPr>
      <w:r w:rsidRPr="00722BDD">
        <w:rPr>
          <w:rFonts w:cs="Calibri"/>
          <w:i/>
          <w:sz w:val="24"/>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7"/>
        <w:gridCol w:w="4709"/>
      </w:tblGrid>
      <w:tr w:rsidR="007C395B" w:rsidRPr="00722BDD" w14:paraId="5DBFE8F8" w14:textId="77777777" w:rsidTr="00EA1C7C">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0A77976A" w14:textId="77777777" w:rsidR="007C395B" w:rsidRPr="00722BDD" w:rsidRDefault="007C395B" w:rsidP="00EA1C7C">
            <w:pPr>
              <w:spacing w:before="120" w:after="120" w:line="240" w:lineRule="auto"/>
              <w:rPr>
                <w:rFonts w:cs="Calibri"/>
                <w:b/>
                <w:sz w:val="24"/>
              </w:rPr>
            </w:pPr>
            <w:r w:rsidRPr="00722BDD">
              <w:rPr>
                <w:rFonts w:cs="Calibri"/>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28F86ED0" w14:textId="77777777" w:rsidR="007C395B" w:rsidRPr="00722BDD" w:rsidRDefault="007C395B" w:rsidP="00EA1C7C">
            <w:pPr>
              <w:spacing w:before="120" w:after="120" w:line="240" w:lineRule="auto"/>
              <w:rPr>
                <w:rFonts w:cs="Calibri"/>
                <w:b/>
                <w:sz w:val="24"/>
              </w:rPr>
            </w:pPr>
            <w:r w:rsidRPr="00722BDD">
              <w:rPr>
                <w:rFonts w:cs="Calibri"/>
                <w:sz w:val="24"/>
              </w:rPr>
              <w:t>PUNCTE DE VERIFICAT ÎN CADRUL DOCUMENTELOR PREZENTATE</w:t>
            </w:r>
          </w:p>
        </w:tc>
      </w:tr>
      <w:tr w:rsidR="007C395B" w:rsidRPr="00722BDD" w14:paraId="5AB46AC5" w14:textId="77777777" w:rsidTr="00EA1C7C">
        <w:tc>
          <w:tcPr>
            <w:tcW w:w="4775" w:type="dxa"/>
            <w:tcBorders>
              <w:top w:val="single" w:sz="4" w:space="0" w:color="auto"/>
              <w:left w:val="single" w:sz="4" w:space="0" w:color="auto"/>
              <w:bottom w:val="single" w:sz="4" w:space="0" w:color="auto"/>
              <w:right w:val="single" w:sz="4" w:space="0" w:color="auto"/>
            </w:tcBorders>
            <w:hideMark/>
          </w:tcPr>
          <w:p w14:paraId="26594FE8" w14:textId="77777777" w:rsidR="007C395B" w:rsidRPr="00722BDD" w:rsidRDefault="007C395B" w:rsidP="00EA1C7C">
            <w:pPr>
              <w:widowControl w:val="0"/>
              <w:tabs>
                <w:tab w:val="left" w:pos="800"/>
              </w:tabs>
              <w:autoSpaceDE w:val="0"/>
              <w:autoSpaceDN w:val="0"/>
              <w:adjustRightInd w:val="0"/>
              <w:spacing w:before="120" w:after="120" w:line="240" w:lineRule="auto"/>
              <w:jc w:val="both"/>
              <w:rPr>
                <w:rFonts w:cs="Calibri"/>
                <w:sz w:val="24"/>
              </w:rPr>
            </w:pPr>
            <w:r w:rsidRPr="00722BDD">
              <w:rPr>
                <w:rFonts w:cs="Calibri"/>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4B5B3AA4" w14:textId="77777777" w:rsidR="007C395B" w:rsidRPr="00722BDD" w:rsidRDefault="007C395B" w:rsidP="00EA1C7C">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cs="Calibri"/>
                <w:sz w:val="24"/>
              </w:rPr>
            </w:pPr>
            <w:r w:rsidRPr="00722BDD">
              <w:rPr>
                <w:rFonts w:cs="Calibri"/>
                <w:sz w:val="24"/>
              </w:rPr>
              <w:t xml:space="preserve">Expertul verifică în baza informaţiilor din Certificatului de Urbanism, valabil la data depunerii Cererii de finantare, dacă investiţia respectă Planul Urbanistic General </w:t>
            </w:r>
          </w:p>
          <w:p w14:paraId="05E58ABC" w14:textId="77777777" w:rsidR="007C395B" w:rsidRPr="00722BDD" w:rsidRDefault="007C395B" w:rsidP="00EA1C7C">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cs="Calibri"/>
                <w:sz w:val="24"/>
              </w:rPr>
            </w:pPr>
            <w:r w:rsidRPr="00722BDD">
              <w:rPr>
                <w:rFonts w:cs="Calibri"/>
                <w:sz w:val="24"/>
              </w:rPr>
              <w:t>Expertul verifica dacă:</w:t>
            </w:r>
          </w:p>
          <w:p w14:paraId="52080A04" w14:textId="77777777" w:rsidR="007C395B" w:rsidRPr="00722BDD" w:rsidRDefault="007C395B">
            <w:pPr>
              <w:pStyle w:val="ListParagraph"/>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cs="Calibri"/>
                <w:sz w:val="24"/>
              </w:rPr>
            </w:pPr>
            <w:r w:rsidRPr="00722BDD">
              <w:rPr>
                <w:rFonts w:cs="Calibri"/>
                <w:sz w:val="24"/>
              </w:rPr>
              <w:t>investiția  respectă toate specificațiile din Certificatul de Urbanism eliberat în temeiul reglementărilor Documentației de urbanism faza PUG:</w:t>
            </w:r>
          </w:p>
          <w:p w14:paraId="19750C61" w14:textId="77777777" w:rsidR="007C395B" w:rsidRPr="00722BDD" w:rsidRDefault="007C395B" w:rsidP="00EA1C7C">
            <w:pPr>
              <w:widowControl w:val="0"/>
              <w:pBdr>
                <w:left w:val="single" w:sz="8" w:space="0" w:color="auto"/>
              </w:pBdr>
              <w:tabs>
                <w:tab w:val="left" w:pos="0"/>
                <w:tab w:val="left" w:pos="800"/>
              </w:tabs>
              <w:autoSpaceDE w:val="0"/>
              <w:autoSpaceDN w:val="0"/>
              <w:adjustRightInd w:val="0"/>
              <w:spacing w:before="120" w:after="120" w:line="240" w:lineRule="auto"/>
              <w:jc w:val="both"/>
              <w:rPr>
                <w:rFonts w:cs="Calibri"/>
                <w:sz w:val="24"/>
              </w:rPr>
            </w:pPr>
            <w:r w:rsidRPr="00722BDD">
              <w:rPr>
                <w:rFonts w:cs="Calibri"/>
                <w:sz w:val="24"/>
              </w:rPr>
              <w:t>sau</w:t>
            </w:r>
          </w:p>
          <w:p w14:paraId="3A689F4F" w14:textId="77777777" w:rsidR="007C395B" w:rsidRPr="00722BDD" w:rsidRDefault="007C395B">
            <w:pPr>
              <w:pStyle w:val="ListParagraph"/>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rFonts w:cs="Calibri"/>
                <w:color w:val="000000"/>
                <w:sz w:val="24"/>
              </w:rPr>
            </w:pPr>
            <w:r w:rsidRPr="00722BDD">
              <w:rPr>
                <w:rFonts w:cs="Calibri"/>
                <w:sz w:val="24"/>
              </w:rPr>
              <w:t xml:space="preserve">în situația în care investiția propusă prin proiect nu se regăsește în PUG, solicitantul va depune Certificatul de Urbanism eliberat în temeiul reglementărilor Documentației de urbanism faza PUZ. </w:t>
            </w:r>
          </w:p>
        </w:tc>
      </w:tr>
    </w:tbl>
    <w:p w14:paraId="5670F5EF" w14:textId="77777777" w:rsidR="007C395B" w:rsidRPr="00722BDD" w:rsidRDefault="007C395B" w:rsidP="007C395B">
      <w:pPr>
        <w:widowControl w:val="0"/>
        <w:tabs>
          <w:tab w:val="left" w:pos="800"/>
        </w:tabs>
        <w:autoSpaceDE w:val="0"/>
        <w:autoSpaceDN w:val="0"/>
        <w:adjustRightInd w:val="0"/>
        <w:spacing w:before="120" w:after="120" w:line="240" w:lineRule="auto"/>
        <w:jc w:val="both"/>
        <w:rPr>
          <w:rFonts w:cs="Calibri"/>
          <w:sz w:val="24"/>
        </w:rPr>
      </w:pPr>
      <w:r w:rsidRPr="00722BDD">
        <w:rPr>
          <w:rFonts w:cs="Calibri"/>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4198CACE" w14:textId="4AABBD27" w:rsidR="007C395B" w:rsidRPr="00722BDD" w:rsidRDefault="007C395B" w:rsidP="007C395B">
      <w:pPr>
        <w:widowControl w:val="0"/>
        <w:tabs>
          <w:tab w:val="left" w:pos="800"/>
        </w:tabs>
        <w:autoSpaceDE w:val="0"/>
        <w:autoSpaceDN w:val="0"/>
        <w:adjustRightInd w:val="0"/>
        <w:spacing w:before="120" w:after="120" w:line="240" w:lineRule="auto"/>
        <w:jc w:val="both"/>
        <w:rPr>
          <w:rFonts w:cs="Calibri"/>
          <w:b/>
          <w:sz w:val="24"/>
        </w:rPr>
      </w:pPr>
      <w:r w:rsidRPr="00722BDD">
        <w:rPr>
          <w:rFonts w:cs="Calibri"/>
          <w:b/>
          <w:sz w:val="24"/>
        </w:rPr>
        <w:t>EG7 Introducerea investiției din patrimoniul cultural în circuitul turistic, la finalizarea acesteia</w:t>
      </w:r>
    </w:p>
    <w:p w14:paraId="1DA90F97" w14:textId="77777777" w:rsidR="007C395B" w:rsidRPr="00722BDD" w:rsidRDefault="007C395B" w:rsidP="007C395B">
      <w:pPr>
        <w:widowControl w:val="0"/>
        <w:tabs>
          <w:tab w:val="left" w:pos="800"/>
        </w:tabs>
        <w:autoSpaceDE w:val="0"/>
        <w:autoSpaceDN w:val="0"/>
        <w:adjustRightInd w:val="0"/>
        <w:spacing w:before="120" w:after="120" w:line="240" w:lineRule="auto"/>
        <w:jc w:val="both"/>
        <w:rPr>
          <w:rFonts w:cs="Calibri"/>
          <w:i/>
          <w:sz w:val="24"/>
        </w:rPr>
      </w:pPr>
      <w:r w:rsidRPr="00722BDD">
        <w:rPr>
          <w:rFonts w:cs="Calibri"/>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7C395B" w:rsidRPr="00722BDD" w14:paraId="70450E45" w14:textId="77777777" w:rsidTr="00EA1C7C">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79C7C3A8" w14:textId="77777777" w:rsidR="007C395B" w:rsidRPr="00722BDD" w:rsidRDefault="007C395B" w:rsidP="00EA1C7C">
            <w:pPr>
              <w:spacing w:before="120" w:after="120" w:line="240" w:lineRule="auto"/>
              <w:rPr>
                <w:rFonts w:cs="Calibri"/>
                <w:b/>
                <w:sz w:val="24"/>
              </w:rPr>
            </w:pPr>
            <w:r w:rsidRPr="00722BDD">
              <w:rPr>
                <w:rFonts w:cs="Calibri"/>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7FA9FFE2" w14:textId="77777777" w:rsidR="007C395B" w:rsidRPr="00722BDD" w:rsidRDefault="007C395B" w:rsidP="00EA1C7C">
            <w:pPr>
              <w:spacing w:before="120" w:after="120" w:line="240" w:lineRule="auto"/>
              <w:rPr>
                <w:rFonts w:cs="Calibri"/>
                <w:sz w:val="24"/>
              </w:rPr>
            </w:pPr>
            <w:r w:rsidRPr="00722BDD">
              <w:rPr>
                <w:rFonts w:cs="Calibri"/>
                <w:sz w:val="24"/>
              </w:rPr>
              <w:t xml:space="preserve">PUNCTE DE VERIFICAT ÎN CADRUL </w:t>
            </w:r>
          </w:p>
          <w:p w14:paraId="37CA8B0C" w14:textId="77777777" w:rsidR="007C395B" w:rsidRPr="00722BDD" w:rsidRDefault="007C395B" w:rsidP="00EA1C7C">
            <w:pPr>
              <w:spacing w:before="120" w:after="120" w:line="240" w:lineRule="auto"/>
              <w:rPr>
                <w:rFonts w:cs="Calibri"/>
                <w:b/>
                <w:sz w:val="24"/>
                <w:lang w:val="pt-BR"/>
              </w:rPr>
            </w:pPr>
            <w:r w:rsidRPr="00722BDD">
              <w:rPr>
                <w:rFonts w:cs="Calibri"/>
                <w:sz w:val="24"/>
              </w:rPr>
              <w:t>DOCUMENTELOR PREZENTATE</w:t>
            </w:r>
          </w:p>
        </w:tc>
      </w:tr>
      <w:tr w:rsidR="007C395B" w:rsidRPr="00722BDD" w14:paraId="2867EF8D" w14:textId="77777777" w:rsidTr="00EA1C7C">
        <w:tc>
          <w:tcPr>
            <w:tcW w:w="2130" w:type="pct"/>
            <w:tcBorders>
              <w:top w:val="single" w:sz="4" w:space="0" w:color="auto"/>
              <w:left w:val="single" w:sz="4" w:space="0" w:color="auto"/>
              <w:bottom w:val="single" w:sz="4" w:space="0" w:color="auto"/>
              <w:right w:val="single" w:sz="4" w:space="0" w:color="auto"/>
            </w:tcBorders>
            <w:hideMark/>
          </w:tcPr>
          <w:p w14:paraId="24414EC6" w14:textId="77777777" w:rsidR="007C395B" w:rsidRPr="00722BDD" w:rsidRDefault="007C395B" w:rsidP="00EA1C7C">
            <w:pPr>
              <w:widowControl w:val="0"/>
              <w:tabs>
                <w:tab w:val="left" w:pos="800"/>
              </w:tabs>
              <w:autoSpaceDE w:val="0"/>
              <w:autoSpaceDN w:val="0"/>
              <w:adjustRightInd w:val="0"/>
              <w:spacing w:before="120" w:after="120" w:line="240" w:lineRule="auto"/>
              <w:jc w:val="both"/>
              <w:rPr>
                <w:rFonts w:cs="Calibri"/>
                <w:sz w:val="24"/>
              </w:rPr>
            </w:pPr>
            <w:r w:rsidRPr="00722BDD">
              <w:rPr>
                <w:rFonts w:cs="Calibri"/>
                <w:sz w:val="24"/>
              </w:rPr>
              <w:t xml:space="preserve">Declarația pe propria răspundere dată de solicitant din care să reiasă că după </w:t>
            </w:r>
            <w:r w:rsidRPr="00722BDD">
              <w:rPr>
                <w:rFonts w:cs="Calibri"/>
                <w:sz w:val="24"/>
              </w:rPr>
              <w:lastRenderedPageBreak/>
              <w:t xml:space="preserve">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7877D65F" w14:textId="77777777" w:rsidR="007C395B" w:rsidRPr="00722BDD" w:rsidRDefault="007C395B" w:rsidP="00EA1C7C">
            <w:pPr>
              <w:widowControl w:val="0"/>
              <w:tabs>
                <w:tab w:val="left" w:pos="0"/>
                <w:tab w:val="left" w:pos="800"/>
              </w:tabs>
              <w:autoSpaceDE w:val="0"/>
              <w:autoSpaceDN w:val="0"/>
              <w:adjustRightInd w:val="0"/>
              <w:spacing w:before="120" w:after="120" w:line="240" w:lineRule="auto"/>
              <w:ind w:hanging="91"/>
              <w:contextualSpacing/>
              <w:jc w:val="both"/>
              <w:rPr>
                <w:rFonts w:cs="Calibri"/>
                <w:color w:val="000000"/>
                <w:sz w:val="24"/>
              </w:rPr>
            </w:pPr>
            <w:r w:rsidRPr="00722BDD">
              <w:rPr>
                <w:rFonts w:cs="Calibri"/>
                <w:sz w:val="24"/>
              </w:rPr>
              <w:lastRenderedPageBreak/>
              <w:t xml:space="preserve"> Expertul verifică în Declarația pe propria răspundere dacă solicitantul s-a angajat că după realizarea </w:t>
            </w:r>
            <w:r w:rsidRPr="00722BDD">
              <w:rPr>
                <w:rFonts w:cs="Calibri"/>
                <w:sz w:val="24"/>
              </w:rPr>
              <w:lastRenderedPageBreak/>
              <w:t>investiției din patrimoniul cultural, aceasta să fie înscrisă într-o rețea de promovare turistică.</w:t>
            </w:r>
          </w:p>
        </w:tc>
      </w:tr>
    </w:tbl>
    <w:p w14:paraId="365DC393" w14:textId="77777777" w:rsidR="007C395B" w:rsidRPr="00722BDD" w:rsidRDefault="007C395B" w:rsidP="007C395B">
      <w:pPr>
        <w:widowControl w:val="0"/>
        <w:tabs>
          <w:tab w:val="left" w:pos="800"/>
        </w:tabs>
        <w:autoSpaceDE w:val="0"/>
        <w:autoSpaceDN w:val="0"/>
        <w:adjustRightInd w:val="0"/>
        <w:spacing w:before="120" w:after="120" w:line="240" w:lineRule="auto"/>
        <w:contextualSpacing/>
        <w:jc w:val="both"/>
        <w:rPr>
          <w:rFonts w:cs="Calibri"/>
          <w:sz w:val="24"/>
          <w:u w:val="single"/>
        </w:rPr>
      </w:pPr>
    </w:p>
    <w:p w14:paraId="46249F97" w14:textId="77777777" w:rsidR="007C395B" w:rsidRPr="00722BDD" w:rsidRDefault="007C395B" w:rsidP="007C395B">
      <w:pPr>
        <w:widowControl w:val="0"/>
        <w:tabs>
          <w:tab w:val="left" w:pos="800"/>
        </w:tabs>
        <w:autoSpaceDE w:val="0"/>
        <w:autoSpaceDN w:val="0"/>
        <w:adjustRightInd w:val="0"/>
        <w:spacing w:before="120" w:after="120" w:line="240" w:lineRule="auto"/>
        <w:contextualSpacing/>
        <w:jc w:val="both"/>
        <w:rPr>
          <w:rFonts w:cs="Calibri"/>
          <w:sz w:val="24"/>
        </w:rPr>
      </w:pPr>
      <w:r w:rsidRPr="00722BDD">
        <w:rPr>
          <w:rFonts w:cs="Calibri"/>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060B3EBF" w14:textId="77777777" w:rsidR="007C395B" w:rsidRPr="00722BDD" w:rsidRDefault="007C395B" w:rsidP="007C395B">
      <w:pPr>
        <w:widowControl w:val="0"/>
        <w:tabs>
          <w:tab w:val="left" w:pos="800"/>
        </w:tabs>
        <w:autoSpaceDE w:val="0"/>
        <w:autoSpaceDN w:val="0"/>
        <w:adjustRightInd w:val="0"/>
        <w:spacing w:before="120" w:after="120" w:line="240" w:lineRule="auto"/>
        <w:contextualSpacing/>
        <w:jc w:val="both"/>
        <w:rPr>
          <w:rFonts w:cs="Calibri"/>
          <w:sz w:val="24"/>
          <w:u w:val="single"/>
        </w:rPr>
      </w:pPr>
      <w:r w:rsidRPr="00722BDD">
        <w:rPr>
          <w:rFonts w:cs="Calibri"/>
          <w:sz w:val="24"/>
        </w:rPr>
        <w:t>Se va bifa NU ESTE CAZUL pentru investițiile de modernizare și dotare a căminelor culturale.</w:t>
      </w:r>
    </w:p>
    <w:p w14:paraId="7872E586" w14:textId="77777777" w:rsidR="007C395B" w:rsidRPr="00722BDD" w:rsidRDefault="007C395B" w:rsidP="007C395B">
      <w:pPr>
        <w:widowControl w:val="0"/>
        <w:tabs>
          <w:tab w:val="left" w:pos="800"/>
        </w:tabs>
        <w:autoSpaceDE w:val="0"/>
        <w:autoSpaceDN w:val="0"/>
        <w:adjustRightInd w:val="0"/>
        <w:spacing w:before="120" w:after="120" w:line="240" w:lineRule="auto"/>
        <w:jc w:val="both"/>
        <w:rPr>
          <w:rFonts w:cs="Calibri"/>
          <w:sz w:val="24"/>
        </w:rPr>
      </w:pPr>
    </w:p>
    <w:p w14:paraId="6ADC3219" w14:textId="77777777" w:rsidR="007C395B" w:rsidRPr="00722BDD" w:rsidRDefault="007C395B" w:rsidP="007C395B">
      <w:pPr>
        <w:widowControl w:val="0"/>
        <w:tabs>
          <w:tab w:val="left" w:pos="800"/>
        </w:tabs>
        <w:autoSpaceDE w:val="0"/>
        <w:autoSpaceDN w:val="0"/>
        <w:adjustRightInd w:val="0"/>
        <w:spacing w:before="120" w:after="120" w:line="240" w:lineRule="auto"/>
        <w:jc w:val="both"/>
        <w:rPr>
          <w:rFonts w:cs="Calibri"/>
          <w:b/>
          <w:sz w:val="24"/>
        </w:rPr>
      </w:pPr>
      <w:r w:rsidRPr="00722BDD">
        <w:rPr>
          <w:rFonts w:cs="Calibri"/>
          <w:b/>
          <w:sz w:val="24"/>
        </w:rPr>
        <w:t>VERIFICAREA CRITERIILOR DE ELIGIBILITATE SUPLIMENTARE STABILITE DE CĂTRE GAL</w:t>
      </w:r>
    </w:p>
    <w:p w14:paraId="628F744A" w14:textId="77777777" w:rsidR="004D41EC" w:rsidRPr="004D41EC" w:rsidRDefault="004D41EC" w:rsidP="004D41EC">
      <w:pPr>
        <w:widowControl w:val="0"/>
        <w:tabs>
          <w:tab w:val="left" w:pos="800"/>
        </w:tabs>
        <w:autoSpaceDE w:val="0"/>
        <w:autoSpaceDN w:val="0"/>
        <w:adjustRightInd w:val="0"/>
        <w:spacing w:before="120" w:after="120" w:line="240" w:lineRule="auto"/>
        <w:jc w:val="both"/>
        <w:rPr>
          <w:b/>
          <w:sz w:val="24"/>
          <w:szCs w:val="24"/>
        </w:rPr>
      </w:pPr>
      <w:r w:rsidRPr="004D41EC">
        <w:rPr>
          <w:b/>
          <w:sz w:val="24"/>
          <w:szCs w:val="24"/>
        </w:rPr>
        <w:t>EG 8 Investiția să se realizeze pe teritoriul GAL</w:t>
      </w:r>
    </w:p>
    <w:p w14:paraId="346D18C5" w14:textId="77777777" w:rsidR="004D41EC" w:rsidRPr="004D41EC" w:rsidRDefault="004D41EC" w:rsidP="004D41EC">
      <w:pPr>
        <w:widowControl w:val="0"/>
        <w:tabs>
          <w:tab w:val="left" w:pos="800"/>
        </w:tabs>
        <w:autoSpaceDE w:val="0"/>
        <w:autoSpaceDN w:val="0"/>
        <w:adjustRightInd w:val="0"/>
        <w:spacing w:before="120" w:after="120" w:line="240" w:lineRule="auto"/>
        <w:jc w:val="both"/>
        <w:rPr>
          <w:bCs/>
          <w:sz w:val="24"/>
          <w:szCs w:val="24"/>
        </w:rPr>
      </w:pPr>
      <w:r w:rsidRPr="004D41EC">
        <w:rPr>
          <w:bCs/>
          <w:sz w:val="24"/>
          <w:szCs w:val="24"/>
        </w:rPr>
        <w:t>Documente Verificate:</w:t>
      </w:r>
    </w:p>
    <w:p w14:paraId="585C07E5" w14:textId="77777777" w:rsidR="004D41EC" w:rsidRPr="004D41EC" w:rsidRDefault="004D41EC" w:rsidP="004D41EC">
      <w:pPr>
        <w:widowControl w:val="0"/>
        <w:tabs>
          <w:tab w:val="left" w:pos="800"/>
        </w:tabs>
        <w:autoSpaceDE w:val="0"/>
        <w:autoSpaceDN w:val="0"/>
        <w:adjustRightInd w:val="0"/>
        <w:spacing w:before="120" w:after="120" w:line="240" w:lineRule="auto"/>
        <w:jc w:val="both"/>
        <w:rPr>
          <w:bCs/>
          <w:sz w:val="24"/>
          <w:szCs w:val="24"/>
        </w:rPr>
      </w:pPr>
      <w:r w:rsidRPr="004D41EC">
        <w:rPr>
          <w:bCs/>
          <w:sz w:val="24"/>
          <w:szCs w:val="24"/>
        </w:rPr>
        <w:t>Se va verifica dacă investiția  se realizează la nivel de comună, respectiv în satele componente de pe teritoriul GAL.</w:t>
      </w:r>
    </w:p>
    <w:p w14:paraId="5DA7BD39" w14:textId="77777777" w:rsidR="004D41EC" w:rsidRPr="004D41EC" w:rsidRDefault="004D41EC" w:rsidP="004D41EC">
      <w:pPr>
        <w:widowControl w:val="0"/>
        <w:tabs>
          <w:tab w:val="left" w:pos="800"/>
        </w:tabs>
        <w:autoSpaceDE w:val="0"/>
        <w:autoSpaceDN w:val="0"/>
        <w:adjustRightInd w:val="0"/>
        <w:spacing w:before="120" w:after="120" w:line="240" w:lineRule="auto"/>
        <w:jc w:val="both"/>
        <w:rPr>
          <w:bCs/>
          <w:sz w:val="24"/>
          <w:szCs w:val="24"/>
        </w:rPr>
      </w:pPr>
      <w:r w:rsidRPr="004D41EC">
        <w:rPr>
          <w:bCs/>
          <w:sz w:val="24"/>
          <w:szCs w:val="24"/>
        </w:rPr>
        <w:t>Documente verificate Studiile de Fezabilitate/Documentațiile de Avizare pentru Lucrări de Intervenții.</w:t>
      </w:r>
    </w:p>
    <w:p w14:paraId="0713162B" w14:textId="77777777" w:rsidR="004D41EC" w:rsidRPr="004D41EC" w:rsidRDefault="004D41EC" w:rsidP="004D41EC">
      <w:pPr>
        <w:widowControl w:val="0"/>
        <w:tabs>
          <w:tab w:val="left" w:pos="800"/>
        </w:tabs>
        <w:autoSpaceDE w:val="0"/>
        <w:autoSpaceDN w:val="0"/>
        <w:adjustRightInd w:val="0"/>
        <w:spacing w:before="120" w:after="120" w:line="240" w:lineRule="auto"/>
        <w:jc w:val="both"/>
        <w:rPr>
          <w:bCs/>
          <w:sz w:val="24"/>
          <w:szCs w:val="24"/>
        </w:rPr>
      </w:pPr>
      <w:r w:rsidRPr="004D41EC">
        <w:rPr>
          <w:bCs/>
          <w:sz w:val="24"/>
          <w:szCs w:val="24"/>
        </w:rPr>
        <w:t>și</w:t>
      </w:r>
    </w:p>
    <w:p w14:paraId="024616AA" w14:textId="77777777" w:rsidR="004D41EC" w:rsidRPr="004D41EC" w:rsidRDefault="004D41EC" w:rsidP="004D41EC">
      <w:pPr>
        <w:widowControl w:val="0"/>
        <w:tabs>
          <w:tab w:val="left" w:pos="800"/>
        </w:tabs>
        <w:autoSpaceDE w:val="0"/>
        <w:autoSpaceDN w:val="0"/>
        <w:adjustRightInd w:val="0"/>
        <w:spacing w:before="120" w:after="120" w:line="240" w:lineRule="auto"/>
        <w:jc w:val="both"/>
        <w:rPr>
          <w:bCs/>
          <w:sz w:val="24"/>
          <w:szCs w:val="24"/>
        </w:rPr>
      </w:pPr>
      <w:r w:rsidRPr="004D41EC">
        <w:rPr>
          <w:bCs/>
          <w:sz w:val="24"/>
          <w:szCs w:val="24"/>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55E01D39" w14:textId="77777777" w:rsidR="004D41EC" w:rsidRPr="004D41EC" w:rsidRDefault="004D41EC" w:rsidP="004D41EC">
      <w:pPr>
        <w:widowControl w:val="0"/>
        <w:tabs>
          <w:tab w:val="left" w:pos="800"/>
        </w:tabs>
        <w:autoSpaceDE w:val="0"/>
        <w:autoSpaceDN w:val="0"/>
        <w:adjustRightInd w:val="0"/>
        <w:spacing w:before="120" w:after="120" w:line="240" w:lineRule="auto"/>
        <w:jc w:val="both"/>
        <w:rPr>
          <w:bCs/>
          <w:sz w:val="24"/>
          <w:szCs w:val="24"/>
        </w:rPr>
      </w:pPr>
      <w:r w:rsidRPr="004D41EC">
        <w:rPr>
          <w:bCs/>
          <w:sz w:val="24"/>
          <w:szCs w:val="24"/>
        </w:rPr>
        <w:t>Sau</w:t>
      </w:r>
    </w:p>
    <w:p w14:paraId="11CDE6A8" w14:textId="77777777" w:rsidR="004D41EC" w:rsidRPr="004D41EC" w:rsidRDefault="004D41EC" w:rsidP="004D41EC">
      <w:pPr>
        <w:widowControl w:val="0"/>
        <w:tabs>
          <w:tab w:val="left" w:pos="800"/>
        </w:tabs>
        <w:autoSpaceDE w:val="0"/>
        <w:autoSpaceDN w:val="0"/>
        <w:adjustRightInd w:val="0"/>
        <w:spacing w:before="120" w:after="120" w:line="240" w:lineRule="auto"/>
        <w:jc w:val="both"/>
        <w:rPr>
          <w:bCs/>
          <w:sz w:val="24"/>
          <w:szCs w:val="24"/>
        </w:rPr>
      </w:pPr>
      <w:r w:rsidRPr="004D41EC">
        <w:rPr>
          <w:bCs/>
          <w:sz w:val="24"/>
          <w:szCs w:val="24"/>
        </w:rPr>
        <w:t>Documente doveditoare ale dreptului de proprietate/contract de concesiune/delegare a administrării bunului imobil, valabil pentru o perioadă de cel puțin 10 ani de la data depunerii Cerere de Finantare în cazul ONG.</w:t>
      </w:r>
    </w:p>
    <w:p w14:paraId="2316886F" w14:textId="77777777" w:rsidR="004D41EC" w:rsidRPr="004D41EC" w:rsidRDefault="004D41EC" w:rsidP="004D41EC">
      <w:pPr>
        <w:spacing w:before="120" w:after="120" w:line="240" w:lineRule="auto"/>
        <w:jc w:val="both"/>
        <w:rPr>
          <w:b/>
          <w:sz w:val="24"/>
          <w:szCs w:val="24"/>
          <w:u w:val="single"/>
        </w:rPr>
      </w:pPr>
    </w:p>
    <w:p w14:paraId="50AEC780" w14:textId="77777777" w:rsidR="007C395B" w:rsidRPr="00722BDD" w:rsidRDefault="007C395B" w:rsidP="007C395B">
      <w:pPr>
        <w:widowControl w:val="0"/>
        <w:tabs>
          <w:tab w:val="left" w:pos="800"/>
        </w:tabs>
        <w:autoSpaceDE w:val="0"/>
        <w:autoSpaceDN w:val="0"/>
        <w:adjustRightInd w:val="0"/>
        <w:spacing w:before="120" w:after="120" w:line="240" w:lineRule="auto"/>
        <w:jc w:val="both"/>
        <w:rPr>
          <w:rFonts w:cs="Calibri"/>
          <w:sz w:val="24"/>
        </w:rPr>
      </w:pPr>
    </w:p>
    <w:p w14:paraId="5C286CD0" w14:textId="77777777" w:rsidR="007C395B" w:rsidRPr="00722BDD" w:rsidRDefault="007C395B" w:rsidP="007C395B">
      <w:pPr>
        <w:spacing w:before="120" w:after="120" w:line="240" w:lineRule="auto"/>
        <w:jc w:val="both"/>
        <w:rPr>
          <w:rFonts w:cs="Calibri"/>
          <w:b/>
          <w:sz w:val="24"/>
          <w:u w:val="single"/>
        </w:rPr>
      </w:pPr>
      <w:r w:rsidRPr="00722BDD">
        <w:rPr>
          <w:rFonts w:cs="Calibri"/>
          <w:b/>
          <w:sz w:val="24"/>
          <w:u w:val="single"/>
        </w:rPr>
        <w:t>C. Verificarea bugetului indicativ.</w:t>
      </w:r>
    </w:p>
    <w:p w14:paraId="15E3564F"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Verificarea constă în asigurarea că toate costurile de investiţii propuse pentru finanţare sunt eligibile şi calculele sunt corecte iar Bugetul indicativ este structurat pe capitole şi subcapitole. </w:t>
      </w:r>
    </w:p>
    <w:p w14:paraId="4D72DA02"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Expertul verifică în Cererea de finanțare care este actul normativ care a stat la baza întocmirii SF/DALI: H.G. nr. 28/2008  – pentru obiectivele/proiectele de investiții menționate la art.15 din HG nr.907/2016 sau H.G. nr. 907/2016. </w:t>
      </w:r>
    </w:p>
    <w:p w14:paraId="4A22593D"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22C66330" w14:textId="77777777" w:rsidR="007C395B" w:rsidRPr="00722BDD" w:rsidRDefault="007C395B" w:rsidP="007C395B">
      <w:pPr>
        <w:spacing w:before="120" w:after="120" w:line="240" w:lineRule="auto"/>
        <w:jc w:val="both"/>
        <w:rPr>
          <w:rFonts w:cs="Calibri"/>
          <w:sz w:val="24"/>
        </w:rPr>
      </w:pPr>
      <w:r w:rsidRPr="00722BDD">
        <w:rPr>
          <w:rFonts w:cs="Calibri"/>
          <w:sz w:val="24"/>
        </w:rPr>
        <w:t>Dacă SF/ DALI a fost elaborat conform H.G. nr. 28/2008 fără ca obiectivul de investiție să se înscrie în prevederile Art. 15 din H.G. nr. 907/2016, atunci proiectul este neeligibil.</w:t>
      </w:r>
    </w:p>
    <w:p w14:paraId="2FD7DCBD" w14:textId="77777777" w:rsidR="007C395B" w:rsidRPr="00722BDD" w:rsidRDefault="007C395B" w:rsidP="007C395B">
      <w:pPr>
        <w:spacing w:before="120" w:after="120" w:line="240" w:lineRule="auto"/>
        <w:jc w:val="both"/>
        <w:rPr>
          <w:rFonts w:cs="Calibri"/>
          <w:sz w:val="24"/>
        </w:rPr>
      </w:pPr>
      <w:r w:rsidRPr="00722BDD">
        <w:rPr>
          <w:rFonts w:cs="Calibri"/>
          <w:sz w:val="24"/>
        </w:rPr>
        <w:lastRenderedPageBreak/>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7C395B" w:rsidRPr="00722BDD" w14:paraId="4758C967" w14:textId="77777777" w:rsidTr="00EA1C7C">
        <w:trPr>
          <w:trHeight w:val="20"/>
        </w:trPr>
        <w:tc>
          <w:tcPr>
            <w:tcW w:w="2520" w:type="dxa"/>
            <w:shd w:val="clear" w:color="auto" w:fill="C0C0C0"/>
          </w:tcPr>
          <w:p w14:paraId="073C1043" w14:textId="77777777" w:rsidR="007C395B" w:rsidRPr="00722BDD" w:rsidRDefault="007C395B" w:rsidP="00EA1C7C">
            <w:pPr>
              <w:spacing w:after="0" w:line="240" w:lineRule="auto"/>
              <w:ind w:right="-8"/>
              <w:jc w:val="both"/>
              <w:rPr>
                <w:rFonts w:cs="Calibri"/>
                <w:b/>
                <w:bCs/>
                <w:sz w:val="24"/>
                <w:szCs w:val="24"/>
              </w:rPr>
            </w:pPr>
            <w:r w:rsidRPr="00722BDD">
              <w:rPr>
                <w:rFonts w:cs="Calibri"/>
                <w:b/>
                <w:sz w:val="24"/>
                <w:szCs w:val="24"/>
                <w:lang w:eastAsia="fr-FR"/>
              </w:rPr>
              <w:t>DOCUMENTE</w:t>
            </w:r>
            <w:r w:rsidRPr="00722BDD">
              <w:rPr>
                <w:rFonts w:cs="Calibri"/>
                <w:b/>
                <w:bCs/>
                <w:sz w:val="24"/>
                <w:szCs w:val="24"/>
              </w:rPr>
              <w:t xml:space="preserve"> PREZENTATE </w:t>
            </w:r>
          </w:p>
        </w:tc>
        <w:tc>
          <w:tcPr>
            <w:tcW w:w="7290" w:type="dxa"/>
            <w:shd w:val="clear" w:color="auto" w:fill="C0C0C0"/>
          </w:tcPr>
          <w:p w14:paraId="26488666" w14:textId="77777777" w:rsidR="007C395B" w:rsidRPr="00722BDD" w:rsidRDefault="007C395B" w:rsidP="00EA1C7C">
            <w:pPr>
              <w:spacing w:after="0" w:line="240" w:lineRule="auto"/>
              <w:ind w:right="-8"/>
              <w:jc w:val="both"/>
              <w:rPr>
                <w:rFonts w:cs="Calibri"/>
                <w:b/>
                <w:sz w:val="24"/>
                <w:szCs w:val="24"/>
                <w:lang w:val="pt-BR" w:eastAsia="fr-FR"/>
              </w:rPr>
            </w:pPr>
            <w:r w:rsidRPr="00722BDD">
              <w:rPr>
                <w:rFonts w:cs="Calibri"/>
                <w:b/>
                <w:sz w:val="24"/>
                <w:szCs w:val="24"/>
                <w:lang w:eastAsia="fr-FR"/>
              </w:rPr>
              <w:t>PUNCTE DE VERIFICAT ÎN CADRUL DOCUMENTELOR PREZENTATE</w:t>
            </w:r>
          </w:p>
        </w:tc>
      </w:tr>
      <w:tr w:rsidR="007C395B" w:rsidRPr="00722BDD" w14:paraId="52174CEA" w14:textId="77777777" w:rsidTr="00EA1C7C">
        <w:trPr>
          <w:trHeight w:val="20"/>
        </w:trPr>
        <w:tc>
          <w:tcPr>
            <w:tcW w:w="2520" w:type="dxa"/>
          </w:tcPr>
          <w:p w14:paraId="34333FCC"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2D23449C" w14:textId="77777777" w:rsidR="007C395B" w:rsidRPr="00722BDD" w:rsidRDefault="007C395B" w:rsidP="00EA1C7C">
            <w:pPr>
              <w:spacing w:after="0" w:line="240" w:lineRule="auto"/>
              <w:ind w:right="-8"/>
              <w:jc w:val="both"/>
              <w:rPr>
                <w:rFonts w:cs="Calibri"/>
                <w:sz w:val="24"/>
                <w:szCs w:val="24"/>
                <w:lang w:eastAsia="fr-FR"/>
              </w:rPr>
            </w:pPr>
          </w:p>
          <w:p w14:paraId="3D0BE3CC"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Cererea de finanțare. Bugetul indicativ și anexele A1, A2 și A3 la acesta.</w:t>
            </w:r>
          </w:p>
        </w:tc>
        <w:tc>
          <w:tcPr>
            <w:tcW w:w="7290" w:type="dxa"/>
          </w:tcPr>
          <w:p w14:paraId="0C2EDBC2" w14:textId="77777777" w:rsidR="007C395B" w:rsidRPr="00722BDD" w:rsidRDefault="007C395B" w:rsidP="00EA1C7C">
            <w:pPr>
              <w:spacing w:after="0" w:line="240" w:lineRule="auto"/>
              <w:ind w:right="-8"/>
              <w:jc w:val="both"/>
              <w:rPr>
                <w:rFonts w:cs="Calibri"/>
                <w:b/>
                <w:bCs/>
                <w:sz w:val="24"/>
                <w:szCs w:val="24"/>
                <w:lang w:eastAsia="fr-FR"/>
              </w:rPr>
            </w:pPr>
            <w:r w:rsidRPr="00722BDD">
              <w:rPr>
                <w:rFonts w:cs="Calibri"/>
                <w:sz w:val="24"/>
                <w:szCs w:val="24"/>
                <w:lang w:eastAsia="fr-FR"/>
              </w:rPr>
              <w:t>Se verifică Bugetul indicativ din cererea de finanţare prin corelarea informaţiilor menţionate de solicitant în liniile bugetare cu prevederile din fişa tehnică a sub-măsurii.</w:t>
            </w:r>
          </w:p>
          <w:p w14:paraId="7CB1625C"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 xml:space="preserve">Se va verifica dacă tipurile de cheltuieli şi sumele înscrise sunt corecte şi corespund devizului general al investiţiei. </w:t>
            </w:r>
          </w:p>
          <w:p w14:paraId="3C176F2A"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Bugetul indicativ se verifică astfel:</w:t>
            </w:r>
          </w:p>
          <w:p w14:paraId="6A106EF4"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w:t>
            </w:r>
            <w:r w:rsidRPr="00722BDD">
              <w:rPr>
                <w:rFonts w:cs="Calibri"/>
                <w:sz w:val="24"/>
                <w:szCs w:val="24"/>
                <w:lang w:eastAsia="fr-FR"/>
              </w:rPr>
              <w:tab/>
              <w:t>valoarea eligibilă pentru fiecare capitol să fie egală cu valoarea eligibilă din devize;</w:t>
            </w:r>
          </w:p>
          <w:p w14:paraId="137D7889"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w:t>
            </w:r>
            <w:r w:rsidRPr="00722BDD">
              <w:rPr>
                <w:rFonts w:cs="Calibri"/>
                <w:sz w:val="24"/>
                <w:szCs w:val="24"/>
                <w:lang w:eastAsia="fr-FR"/>
              </w:rPr>
              <w:tab/>
              <w:t>valoarea pentru fiecare capitol sa fie egală cu valoarea din devizul general, fără TVA;</w:t>
            </w:r>
          </w:p>
          <w:p w14:paraId="4F85D6D7"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w:t>
            </w:r>
            <w:r w:rsidRPr="00722BDD">
              <w:rPr>
                <w:rFonts w:cs="Calibri"/>
                <w:sz w:val="24"/>
                <w:szCs w:val="24"/>
                <w:lang w:eastAsia="fr-FR"/>
              </w:rPr>
              <w:tab/>
              <w:t>în matricea de verificare a bugetului indicativ se completează „Actualizarea” din bugetul indicativ al CF, care nu se regăsește în devizul general;</w:t>
            </w:r>
          </w:p>
          <w:p w14:paraId="5C8FE359"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w:t>
            </w:r>
            <w:r w:rsidRPr="00722BDD">
              <w:rPr>
                <w:rFonts w:cs="Calibri"/>
                <w:sz w:val="24"/>
                <w:szCs w:val="24"/>
                <w:lang w:eastAsia="fr-FR"/>
              </w:rPr>
              <w:tab/>
              <w:t>în bugetul indicativ valoarea TVA este egală cu valoarea TVA din devizul general.</w:t>
            </w:r>
          </w:p>
          <w:p w14:paraId="1711C718" w14:textId="77777777" w:rsidR="007C395B" w:rsidRPr="00722BDD" w:rsidRDefault="007C395B" w:rsidP="00EA1C7C">
            <w:pPr>
              <w:spacing w:after="0" w:line="240" w:lineRule="auto"/>
              <w:ind w:right="-8"/>
              <w:jc w:val="both"/>
              <w:rPr>
                <w:rFonts w:cs="Calibri"/>
                <w:sz w:val="24"/>
                <w:szCs w:val="24"/>
                <w:lang w:eastAsia="fr-FR"/>
              </w:rPr>
            </w:pPr>
          </w:p>
          <w:p w14:paraId="200F9D91"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Cheile de verificare sunt următoarele:</w:t>
            </w:r>
          </w:p>
          <w:p w14:paraId="121C7FD9"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w:t>
            </w:r>
            <w:r w:rsidRPr="00722BDD">
              <w:rPr>
                <w:rFonts w:cs="Calibri"/>
                <w:sz w:val="24"/>
                <w:szCs w:val="24"/>
                <w:lang w:eastAsia="fr-FR"/>
              </w:rPr>
              <w:tab/>
              <w:t>valoarea cheltuielilor eligibile de la Cap. 3 &lt;  10% din (cheltuieli eligibile de la subCap 1.2 + subCap. 1.3  + Cap.2 + Cap.4 );</w:t>
            </w:r>
          </w:p>
          <w:p w14:paraId="6A6155D6"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 cheltuieli diverse şi neprevăzute (Pct. 5.3)  trebuie să fie trecute în rubrica neeligibil;</w:t>
            </w:r>
          </w:p>
          <w:p w14:paraId="3326E0D0" w14:textId="77777777" w:rsidR="007C395B" w:rsidRPr="00722BDD" w:rsidRDefault="007C395B" w:rsidP="00EA1C7C">
            <w:pPr>
              <w:spacing w:after="0" w:line="240" w:lineRule="auto"/>
              <w:ind w:right="-8"/>
              <w:jc w:val="both"/>
              <w:rPr>
                <w:rFonts w:cs="Calibri"/>
                <w:sz w:val="24"/>
                <w:szCs w:val="24"/>
                <w:lang w:eastAsia="fr-FR"/>
              </w:rPr>
            </w:pPr>
          </w:p>
          <w:p w14:paraId="758B5EE1"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 xml:space="preserve"> - actualizarea nu poate depăşi 5% din totalul  cheltuielilor eligibile.</w:t>
            </w:r>
          </w:p>
          <w:p w14:paraId="7EC3DD56"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 xml:space="preserve">Se verifică corectitudinea calculului. </w:t>
            </w:r>
          </w:p>
          <w:p w14:paraId="3B0F3955" w14:textId="77777777" w:rsidR="007C395B" w:rsidRPr="00722BDD" w:rsidRDefault="007C395B" w:rsidP="00EA1C7C">
            <w:pPr>
              <w:spacing w:after="0" w:line="240" w:lineRule="auto"/>
              <w:ind w:right="-8"/>
              <w:jc w:val="both"/>
              <w:rPr>
                <w:rFonts w:cs="Calibri"/>
                <w:sz w:val="24"/>
                <w:szCs w:val="24"/>
                <w:lang w:eastAsia="fr-FR"/>
              </w:rPr>
            </w:pPr>
            <w:r w:rsidRPr="00722BDD">
              <w:rPr>
                <w:rFonts w:cs="Calibri"/>
                <w:sz w:val="24"/>
                <w:szCs w:val="24"/>
                <w:lang w:eastAsia="fr-FR"/>
              </w:rPr>
              <w:t>Se verifică corelarea datelor prezentate în Devizul general cu cele prezentate în studiul de fezabilitate.</w:t>
            </w:r>
          </w:p>
        </w:tc>
      </w:tr>
    </w:tbl>
    <w:p w14:paraId="62EEA172" w14:textId="77777777" w:rsidR="007C395B" w:rsidRPr="00722BDD" w:rsidRDefault="007C395B" w:rsidP="007C395B">
      <w:pPr>
        <w:spacing w:before="120" w:after="120" w:line="240" w:lineRule="auto"/>
        <w:jc w:val="both"/>
        <w:rPr>
          <w:rFonts w:cs="Calibri"/>
          <w:sz w:val="24"/>
        </w:rPr>
      </w:pPr>
      <w:r w:rsidRPr="00722BDD">
        <w:rPr>
          <w:rFonts w:cs="Calibri"/>
          <w:sz w:val="24"/>
        </w:rPr>
        <w:t>Verificarea constă în asigurarea că toate costurile de investiţii propuse pentru finanţare sunt eligibile şi calculele sunt corecte iar Bugetul indicativ este structurat pe capitole și subcapitole.</w:t>
      </w:r>
    </w:p>
    <w:p w14:paraId="77B47697" w14:textId="77777777" w:rsidR="007C395B" w:rsidRPr="00722BDD" w:rsidRDefault="007C395B" w:rsidP="007C395B">
      <w:pPr>
        <w:spacing w:before="120" w:after="120" w:line="240" w:lineRule="auto"/>
        <w:jc w:val="both"/>
        <w:rPr>
          <w:rFonts w:cs="Calibri"/>
          <w:sz w:val="24"/>
        </w:rPr>
      </w:pPr>
      <w:r w:rsidRPr="00722BDD">
        <w:rPr>
          <w:rFonts w:cs="Calibri"/>
          <w:sz w:val="24"/>
        </w:rPr>
        <w:t>Se completează matricea de verificare a Bugetului indicativ în format electronic, se tipărește şi se atasează la E 1.2L FIȘA DE EVALUARE GENERALĂ A PROIECTULUI.</w:t>
      </w:r>
    </w:p>
    <w:p w14:paraId="61367970" w14:textId="77777777" w:rsidR="007C395B" w:rsidRPr="00722BDD" w:rsidRDefault="007C395B" w:rsidP="007C395B">
      <w:pPr>
        <w:spacing w:before="120" w:after="120" w:line="240" w:lineRule="auto"/>
        <w:jc w:val="both"/>
        <w:rPr>
          <w:rFonts w:cs="Calibri"/>
          <w:b/>
          <w:sz w:val="24"/>
          <w:u w:val="single"/>
        </w:rPr>
      </w:pPr>
    </w:p>
    <w:p w14:paraId="01DD9DD3" w14:textId="77777777" w:rsidR="007C395B" w:rsidRPr="00722BDD" w:rsidRDefault="007C395B" w:rsidP="007C395B">
      <w:pPr>
        <w:spacing w:before="120" w:after="120" w:line="240" w:lineRule="auto"/>
        <w:jc w:val="both"/>
        <w:rPr>
          <w:rFonts w:cs="Calibri"/>
          <w:b/>
          <w:sz w:val="24"/>
          <w:u w:val="single"/>
        </w:rPr>
      </w:pPr>
      <w:r w:rsidRPr="00722BDD">
        <w:rPr>
          <w:rFonts w:cs="Calibri"/>
          <w:b/>
          <w:sz w:val="24"/>
          <w:u w:val="single"/>
        </w:rPr>
        <w:t>1.</w:t>
      </w:r>
      <w:r w:rsidRPr="00722BDD">
        <w:rPr>
          <w:rFonts w:cs="Calibri"/>
          <w:sz w:val="24"/>
          <w:u w:val="single"/>
        </w:rPr>
        <w:t xml:space="preserve"> </w:t>
      </w:r>
      <w:r w:rsidRPr="00722BDD">
        <w:rPr>
          <w:rFonts w:cs="Calibri"/>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2DFC5CDA"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4582EFB0" w14:textId="77777777" w:rsidR="007C395B" w:rsidRPr="00722BDD" w:rsidRDefault="007C395B" w:rsidP="007C395B">
      <w:pPr>
        <w:spacing w:before="120" w:after="120" w:line="240" w:lineRule="auto"/>
        <w:jc w:val="both"/>
        <w:rPr>
          <w:rFonts w:cs="Calibri"/>
          <w:sz w:val="24"/>
        </w:rPr>
      </w:pPr>
      <w:r w:rsidRPr="00722BDD">
        <w:rPr>
          <w:rFonts w:cs="Calibri"/>
          <w:sz w:val="24"/>
        </w:rPr>
        <w:t>Observație:</w:t>
      </w:r>
    </w:p>
    <w:p w14:paraId="4B321146" w14:textId="77777777" w:rsidR="007C395B" w:rsidRPr="00722BDD" w:rsidRDefault="007C395B" w:rsidP="007C395B">
      <w:pPr>
        <w:spacing w:before="120" w:after="120" w:line="240" w:lineRule="auto"/>
        <w:jc w:val="both"/>
        <w:rPr>
          <w:rFonts w:cs="Calibri"/>
          <w:sz w:val="24"/>
        </w:rPr>
      </w:pPr>
      <w:r w:rsidRPr="00722BDD">
        <w:rPr>
          <w:rFonts w:cs="Calibri"/>
          <w:sz w:val="24"/>
        </w:rPr>
        <w:lastRenderedPageBreak/>
        <w:t>a) Dacă există diferențe de încadrare, în sensul că unele cheltuieli neeligibile sunt trecute încategoria cheltuielilor eligibile, bugetul este retransmis solicitantului pentru recalculare, prin Fișa de solicitare a informaţiilor suplimentare E3.4L.</w:t>
      </w:r>
    </w:p>
    <w:p w14:paraId="5ACD7834" w14:textId="77777777" w:rsidR="007C395B" w:rsidRPr="00722BDD" w:rsidRDefault="007C395B" w:rsidP="007C395B">
      <w:pPr>
        <w:spacing w:before="120" w:after="120" w:line="240" w:lineRule="auto"/>
        <w:jc w:val="both"/>
        <w:rPr>
          <w:rFonts w:cs="Calibri"/>
          <w:sz w:val="24"/>
        </w:rPr>
      </w:pPr>
      <w:r w:rsidRPr="00722BDD">
        <w:rPr>
          <w:rFonts w:cs="Calibri"/>
          <w:sz w:val="24"/>
        </w:rPr>
        <w:t>Prin transmiterea formularului E3.4L de către solicitant cu bugetul corectat , expertul va modifica bugetul în Fișa E1.2L și bifează DA cu diferențe , motivandu-și poziţia în linia prevăzută în acest scop la rubrica Observații.</w:t>
      </w:r>
    </w:p>
    <w:p w14:paraId="17895190"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În cazul în care nu se efectuează corectura de către solicitant prin formularul E3.4L, expertul bifeaza NU și îşi motivează poziţia în linia prevăzută în acest scop la rubrica Observații. </w:t>
      </w:r>
    </w:p>
    <w:p w14:paraId="0A0ABFA8"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5967484D"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În cazul în care nu se efectuează corectura de către solicitant prin formularul E3.4L, expertul bifează NU și îşi motivează poziţia în linia prevăzută în acest scop la rubrica Observații. </w:t>
      </w:r>
    </w:p>
    <w:p w14:paraId="6A4D9B9F" w14:textId="77777777" w:rsidR="007C395B" w:rsidRPr="00722BDD" w:rsidRDefault="007C395B" w:rsidP="007C395B">
      <w:pPr>
        <w:spacing w:before="120" w:after="120" w:line="240" w:lineRule="auto"/>
        <w:jc w:val="both"/>
        <w:rPr>
          <w:rFonts w:cs="Calibri"/>
          <w:sz w:val="24"/>
        </w:rPr>
      </w:pPr>
      <w:r w:rsidRPr="00722BDD">
        <w:rPr>
          <w:rFonts w:cs="Calibri"/>
          <w:sz w:val="24"/>
        </w:rPr>
        <w:t>Cererea de finanţare este declarată eligibilă prin bifarea casuței corespunzatoare DA/DA cu diferente.</w:t>
      </w:r>
    </w:p>
    <w:p w14:paraId="3E5800F2"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51292A1E"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33419173" w14:textId="77777777" w:rsidR="007C395B" w:rsidRPr="00722BDD" w:rsidRDefault="007C395B" w:rsidP="007C395B">
      <w:pPr>
        <w:spacing w:before="120" w:after="120" w:line="240" w:lineRule="auto"/>
        <w:jc w:val="both"/>
        <w:rPr>
          <w:rFonts w:cs="Calibri"/>
          <w:sz w:val="24"/>
        </w:rPr>
      </w:pPr>
      <w:r w:rsidRPr="00722BDD">
        <w:rPr>
          <w:rFonts w:cs="Calibri"/>
          <w:sz w:val="24"/>
        </w:rPr>
        <w:t>Dacă solicitantul renunţă la acea parte de investiţie şi funcţionalitatea nu este asigurată, atunci proiectul este neeligibil în întregul lui.</w:t>
      </w:r>
    </w:p>
    <w:p w14:paraId="7575A65E" w14:textId="77777777" w:rsidR="007C395B" w:rsidRPr="00722BDD" w:rsidRDefault="007C395B" w:rsidP="007C395B">
      <w:pPr>
        <w:spacing w:before="120" w:after="120" w:line="240" w:lineRule="auto"/>
        <w:jc w:val="both"/>
        <w:rPr>
          <w:rFonts w:cs="Calibri"/>
          <w:b/>
          <w:sz w:val="24"/>
          <w:u w:val="single"/>
        </w:rPr>
      </w:pPr>
      <w:r w:rsidRPr="00722BDD">
        <w:rPr>
          <w:rFonts w:cs="Calibri"/>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3D7C49D4"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722BDD">
        <w:rPr>
          <w:rFonts w:cs="Calibri"/>
          <w:sz w:val="24"/>
          <w:u w:val="single"/>
        </w:rPr>
        <w:t>publicată de Banca Central Europeană pe Internet la adresa: &lt;</w:t>
      </w:r>
      <w:hyperlink r:id="rId7" w:history="1">
        <w:r w:rsidRPr="00722BDD">
          <w:rPr>
            <w:rStyle w:val="Hyperlink"/>
            <w:rFonts w:cs="Calibri"/>
            <w:sz w:val="24"/>
          </w:rPr>
          <w:t>http://www.ecb.int/index.html</w:t>
        </w:r>
      </w:hyperlink>
      <w:r w:rsidRPr="00722BDD">
        <w:rPr>
          <w:rFonts w:cs="Calibri"/>
          <w:sz w:val="24"/>
          <w:u w:val="single"/>
        </w:rPr>
        <w:t>&gt;</w:t>
      </w:r>
      <w:r w:rsidRPr="00722BDD">
        <w:rPr>
          <w:rFonts w:cs="Calibri"/>
          <w:sz w:val="24"/>
        </w:rPr>
        <w:t>. Expertul va atașa pagina conţinând cursul BCE din data întocmirii  Studiului de fezabilitate/ Documentația de Avizare a Lucrărilor de Intervenții/ Memoriului Justificativ.</w:t>
      </w:r>
    </w:p>
    <w:p w14:paraId="64291039"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Dacă în urma verificării se constată că aceasta corespunde, expertul bifează caseta corespunzătoare DA. Dacă aceasta nu corespunde, expertul bifează caseta corespunzătoare </w:t>
      </w:r>
      <w:r w:rsidRPr="00722BDD">
        <w:rPr>
          <w:rFonts w:cs="Calibri"/>
          <w:sz w:val="24"/>
        </w:rPr>
        <w:lastRenderedPageBreak/>
        <w:t xml:space="preserve">NU şi înştiinţează solicitantul în vederea clarificării prin Fișa de solicitare a informaţiilor suplimentare E3.4L. </w:t>
      </w:r>
    </w:p>
    <w:p w14:paraId="16603C1E" w14:textId="77777777" w:rsidR="007C395B" w:rsidRPr="00722BDD" w:rsidRDefault="007C395B" w:rsidP="007C395B">
      <w:pPr>
        <w:spacing w:before="120" w:after="120" w:line="240" w:lineRule="auto"/>
        <w:jc w:val="both"/>
        <w:rPr>
          <w:rFonts w:cs="Calibri"/>
          <w:sz w:val="24"/>
        </w:rPr>
      </w:pPr>
    </w:p>
    <w:p w14:paraId="04EF0379" w14:textId="77777777" w:rsidR="007C395B" w:rsidRPr="00722BDD" w:rsidRDefault="007C395B" w:rsidP="007C395B">
      <w:pPr>
        <w:spacing w:before="120" w:after="120" w:line="240" w:lineRule="auto"/>
        <w:jc w:val="both"/>
        <w:rPr>
          <w:rFonts w:cs="Calibri"/>
          <w:b/>
          <w:sz w:val="24"/>
          <w:u w:val="single"/>
        </w:rPr>
      </w:pPr>
      <w:r w:rsidRPr="00722BDD">
        <w:rPr>
          <w:rFonts w:cs="Calibri"/>
          <w:b/>
          <w:sz w:val="24"/>
          <w:u w:val="single"/>
        </w:rPr>
        <w:t>3. Sunt investiţiile eligibile în conformitate cu specificatiile sub-măsurii ?</w:t>
      </w:r>
    </w:p>
    <w:p w14:paraId="6064F1C0" w14:textId="77777777" w:rsidR="007C395B" w:rsidRPr="00722BDD" w:rsidRDefault="007C395B" w:rsidP="007C395B">
      <w:pPr>
        <w:spacing w:before="120" w:after="120" w:line="240" w:lineRule="auto"/>
        <w:jc w:val="both"/>
        <w:rPr>
          <w:rFonts w:cs="Calibri"/>
          <w:sz w:val="24"/>
        </w:rPr>
      </w:pPr>
      <w:r w:rsidRPr="00722BDD">
        <w:rPr>
          <w:rFonts w:cs="Calibri"/>
          <w:sz w:val="24"/>
        </w:rPr>
        <w:t>Se verifică dacă cheltuielile neeligibile din fişa măsurii din SDL și/sau cele specifice tipurilor de operațiuni, conform prevederilor regulamentelor europene sunt incluse în devizele pe obiecte și bugetul indicativ.</w:t>
      </w:r>
    </w:p>
    <w:p w14:paraId="1B9B46D1" w14:textId="77777777" w:rsidR="007C395B" w:rsidRPr="00722BDD" w:rsidRDefault="007C395B" w:rsidP="007C395B">
      <w:pPr>
        <w:spacing w:before="120" w:after="120" w:line="240" w:lineRule="auto"/>
        <w:jc w:val="both"/>
        <w:rPr>
          <w:rFonts w:cs="Calibri"/>
          <w:sz w:val="24"/>
        </w:rPr>
      </w:pPr>
      <w:r w:rsidRPr="00722BDD">
        <w:rPr>
          <w:rFonts w:cs="Calibri"/>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2EF88144" w14:textId="77777777" w:rsidR="007C395B" w:rsidRPr="00722BDD" w:rsidRDefault="007C395B" w:rsidP="007C395B">
      <w:pPr>
        <w:spacing w:before="120" w:after="120" w:line="240" w:lineRule="auto"/>
        <w:jc w:val="both"/>
        <w:rPr>
          <w:rFonts w:cs="Calibri"/>
          <w:sz w:val="24"/>
        </w:rPr>
      </w:pPr>
      <w:r w:rsidRPr="00722BDD">
        <w:rPr>
          <w:rFonts w:cs="Calibri"/>
          <w:sz w:val="24"/>
        </w:rPr>
        <w:t>Se verifică lista investiţiilor şi costurilor neeligibile şi cu prevederile cap. 8.1 din Programul Naţional de Dezvoltare Rurală 2014 – 2020.</w:t>
      </w:r>
    </w:p>
    <w:p w14:paraId="0E83D02B" w14:textId="77777777" w:rsidR="007C395B" w:rsidRPr="00722BDD" w:rsidRDefault="007C395B" w:rsidP="007C395B">
      <w:pPr>
        <w:spacing w:before="120" w:after="120" w:line="240" w:lineRule="auto"/>
        <w:jc w:val="both"/>
        <w:rPr>
          <w:rFonts w:cs="Calibri"/>
          <w:b/>
          <w:i/>
          <w:sz w:val="24"/>
        </w:rPr>
      </w:pPr>
    </w:p>
    <w:p w14:paraId="71D5B984" w14:textId="77777777" w:rsidR="007C395B" w:rsidRPr="00722BDD" w:rsidRDefault="007C395B" w:rsidP="007C395B">
      <w:pPr>
        <w:spacing w:before="120" w:after="120" w:line="240" w:lineRule="auto"/>
        <w:jc w:val="both"/>
        <w:rPr>
          <w:rFonts w:cs="Calibri"/>
          <w:b/>
          <w:sz w:val="24"/>
          <w:u w:val="single"/>
        </w:rPr>
      </w:pPr>
      <w:r w:rsidRPr="00722BDD">
        <w:rPr>
          <w:rFonts w:cs="Calibri"/>
          <w:b/>
          <w:sz w:val="24"/>
          <w:u w:val="single"/>
        </w:rPr>
        <w:t>4. Costurile generale ale proiectului</w:t>
      </w:r>
      <w:r w:rsidRPr="00722BDD">
        <w:rPr>
          <w:rFonts w:cs="Calibri"/>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722BDD">
        <w:rPr>
          <w:rFonts w:cs="Calibri"/>
          <w:b/>
          <w:sz w:val="24"/>
          <w:u w:val="single"/>
        </w:rPr>
        <w:t>direct legate de realizarea investiției, nu depasesc 10% din costul total eligibil al proiectului, respectiv 5% pentru acele proiecte care nu includ constructii?</w:t>
      </w:r>
    </w:p>
    <w:p w14:paraId="2F3AEA20" w14:textId="77777777" w:rsidR="007C395B" w:rsidRPr="00722BDD" w:rsidRDefault="007C395B" w:rsidP="007C395B">
      <w:pPr>
        <w:spacing w:before="120" w:after="120" w:line="240" w:lineRule="auto"/>
        <w:jc w:val="both"/>
        <w:rPr>
          <w:rFonts w:cs="Calibri"/>
          <w:sz w:val="24"/>
        </w:rPr>
      </w:pPr>
      <w:r w:rsidRPr="00722BDD">
        <w:rPr>
          <w:rFonts w:cs="Calibri"/>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02349A22"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În cazul în care nu se efectuează corectura de către solicitant, expertul bifează NU și îşi motivează poziţia în linia prevăzută în acest scop la rubrica Observații. </w:t>
      </w:r>
    </w:p>
    <w:p w14:paraId="3709A8EC" w14:textId="77777777" w:rsidR="007C395B" w:rsidRPr="00722BDD" w:rsidRDefault="007C395B" w:rsidP="007C395B">
      <w:pPr>
        <w:spacing w:before="120" w:after="120" w:line="240" w:lineRule="auto"/>
        <w:jc w:val="both"/>
        <w:rPr>
          <w:rFonts w:cs="Calibri"/>
          <w:sz w:val="24"/>
        </w:rPr>
      </w:pPr>
      <w:r w:rsidRPr="00722BDD">
        <w:rPr>
          <w:rFonts w:cs="Calibri"/>
          <w:sz w:val="24"/>
        </w:rPr>
        <w:t>Cererea de finanţare este declarată eligibilă prin bifarea căsuței corespunzătoare DA/DA cu diferențe.</w:t>
      </w:r>
    </w:p>
    <w:p w14:paraId="08A243C7" w14:textId="77777777" w:rsidR="007C395B" w:rsidRPr="00722BDD" w:rsidRDefault="007C395B" w:rsidP="007C395B">
      <w:pPr>
        <w:spacing w:before="120" w:after="120" w:line="240" w:lineRule="auto"/>
        <w:jc w:val="both"/>
        <w:rPr>
          <w:rFonts w:cs="Calibri"/>
          <w:b/>
          <w:i/>
          <w:sz w:val="24"/>
        </w:rPr>
      </w:pPr>
    </w:p>
    <w:p w14:paraId="540ECBD6" w14:textId="77777777" w:rsidR="007C395B" w:rsidRPr="00722BDD" w:rsidRDefault="007C395B" w:rsidP="007C395B">
      <w:pPr>
        <w:spacing w:before="120" w:after="120" w:line="240" w:lineRule="auto"/>
        <w:jc w:val="both"/>
        <w:rPr>
          <w:rFonts w:cs="Calibri"/>
          <w:b/>
          <w:sz w:val="24"/>
          <w:u w:val="single"/>
        </w:rPr>
      </w:pPr>
      <w:r w:rsidRPr="00722BDD">
        <w:rPr>
          <w:rFonts w:cs="Calibri"/>
          <w:b/>
          <w:sz w:val="24"/>
          <w:u w:val="single"/>
        </w:rPr>
        <w:t>5. Cheltuielile diverse şi neprevăzute (Cap. 5.3) din Bugetul indicativ sunt încadrate în rubrica neeligibil ?</w:t>
      </w:r>
    </w:p>
    <w:p w14:paraId="56AEA077" w14:textId="77777777" w:rsidR="007C395B" w:rsidRPr="00722BDD" w:rsidRDefault="007C395B" w:rsidP="007C395B">
      <w:pPr>
        <w:spacing w:before="120" w:after="120" w:line="240" w:lineRule="auto"/>
        <w:jc w:val="both"/>
        <w:rPr>
          <w:rFonts w:cs="Calibri"/>
          <w:sz w:val="24"/>
        </w:rPr>
      </w:pPr>
      <w:r w:rsidRPr="00722BDD">
        <w:rPr>
          <w:rFonts w:cs="Calibri"/>
          <w:sz w:val="24"/>
        </w:rPr>
        <w:t>Expertul verifică în bugetul indicativ dacă valoarea cheltuielilor diverse şi neprevăzute este trecută la rubrica cheltuieli neeligibile.</w:t>
      </w:r>
    </w:p>
    <w:p w14:paraId="044ED944"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Dacă aceste costuri se încadrează la rubrica neeligibile, expertul bifează DA în caseta  corespunzătoare, în caz contrar solicită corectarea bugetului indicativ prin formularul E3.4L. </w:t>
      </w:r>
    </w:p>
    <w:p w14:paraId="5FF1A59F" w14:textId="77777777" w:rsidR="007C395B" w:rsidRPr="00722BDD" w:rsidRDefault="007C395B" w:rsidP="007C395B">
      <w:pPr>
        <w:spacing w:before="120" w:after="120" w:line="240" w:lineRule="auto"/>
        <w:jc w:val="both"/>
        <w:rPr>
          <w:rFonts w:cs="Calibri"/>
          <w:sz w:val="24"/>
        </w:rPr>
      </w:pPr>
      <w:r w:rsidRPr="00722BDD">
        <w:rPr>
          <w:rFonts w:cs="Calibri"/>
          <w:sz w:val="24"/>
        </w:rPr>
        <w:t>Prin transmiterea formularului E3.4L de către solicitant cu bugetul corectat, expertul completează bugetul din fișa E1.2L și bifează DA cu diferențe și îşi motivează poziţia în linia prevăzută în acest scop la rubrica Observații.</w:t>
      </w:r>
    </w:p>
    <w:p w14:paraId="546BAD23" w14:textId="77777777" w:rsidR="007C395B" w:rsidRPr="00722BDD" w:rsidRDefault="007C395B" w:rsidP="007C395B">
      <w:pPr>
        <w:spacing w:before="120" w:after="120" w:line="240" w:lineRule="auto"/>
        <w:jc w:val="both"/>
        <w:rPr>
          <w:rFonts w:cs="Calibri"/>
          <w:sz w:val="24"/>
        </w:rPr>
      </w:pPr>
      <w:r w:rsidRPr="00722BDD">
        <w:rPr>
          <w:rFonts w:cs="Calibri"/>
          <w:sz w:val="24"/>
        </w:rPr>
        <w:lastRenderedPageBreak/>
        <w:t xml:space="preserve">În cazul în care solicitantul nu transmite formularul E3.4L cu bugetul corectat, expertul bifează NU și îşi motivează poziţia în linia prevăzută în acest scop la rubrica Observații. </w:t>
      </w:r>
    </w:p>
    <w:p w14:paraId="41DDF287" w14:textId="77777777" w:rsidR="007C395B" w:rsidRPr="00722BDD" w:rsidRDefault="007C395B" w:rsidP="007C395B">
      <w:pPr>
        <w:spacing w:before="120" w:after="120" w:line="240" w:lineRule="auto"/>
        <w:jc w:val="both"/>
        <w:rPr>
          <w:rFonts w:cs="Calibri"/>
          <w:sz w:val="24"/>
        </w:rPr>
      </w:pPr>
      <w:r w:rsidRPr="00722BDD">
        <w:rPr>
          <w:rFonts w:cs="Calibri"/>
          <w:sz w:val="24"/>
        </w:rPr>
        <w:t>Cererea de finanţare este declarată eligibilă prin bifarea căsuței corespunzătoare DA/DA cu diferențe.</w:t>
      </w:r>
    </w:p>
    <w:p w14:paraId="7AAE0493" w14:textId="77777777" w:rsidR="007C395B" w:rsidRPr="00722BDD" w:rsidRDefault="007C395B" w:rsidP="007C395B">
      <w:pPr>
        <w:spacing w:before="120" w:after="120" w:line="240" w:lineRule="auto"/>
        <w:jc w:val="both"/>
        <w:rPr>
          <w:rFonts w:cs="Calibri"/>
          <w:sz w:val="24"/>
        </w:rPr>
      </w:pPr>
    </w:p>
    <w:p w14:paraId="00F26BF3" w14:textId="77777777" w:rsidR="007C395B" w:rsidRPr="00722BDD" w:rsidRDefault="007C395B" w:rsidP="007C395B">
      <w:pPr>
        <w:spacing w:before="120" w:after="120" w:line="240" w:lineRule="auto"/>
        <w:jc w:val="both"/>
        <w:rPr>
          <w:rFonts w:cs="Calibri"/>
          <w:b/>
          <w:sz w:val="24"/>
          <w:u w:val="single"/>
        </w:rPr>
      </w:pPr>
      <w:r w:rsidRPr="00722BDD">
        <w:rPr>
          <w:rFonts w:cs="Calibri"/>
          <w:b/>
          <w:sz w:val="24"/>
          <w:u w:val="single"/>
        </w:rPr>
        <w:t>6. TVA-ul este corect încadrat în coloana cheltuielilor neeligibile/ eligibile?</w:t>
      </w:r>
    </w:p>
    <w:p w14:paraId="6F23F628" w14:textId="77777777" w:rsidR="007C395B" w:rsidRPr="00722BDD" w:rsidRDefault="007C395B" w:rsidP="007C395B">
      <w:pPr>
        <w:spacing w:before="120" w:after="120" w:line="240" w:lineRule="auto"/>
        <w:jc w:val="both"/>
        <w:rPr>
          <w:rFonts w:cs="Calibri"/>
          <w:b/>
          <w:sz w:val="24"/>
        </w:rPr>
      </w:pPr>
      <w:r w:rsidRPr="00722BDD">
        <w:rPr>
          <w:rFonts w:cs="Calibri"/>
          <w:b/>
          <w:sz w:val="24"/>
        </w:rPr>
        <w:t>Taxa pe valoarea adăugată este cheltuială neeligibilă, cu excepţia cazului în care aceasta nu se poate recupera în temeiul legislaţiei naţionale privind TVA-ul și a prevederilor specifice pentru instrumente financiare.</w:t>
      </w:r>
    </w:p>
    <w:p w14:paraId="51A7552B" w14:textId="77777777" w:rsidR="007C395B" w:rsidRPr="00722BDD" w:rsidRDefault="007C395B" w:rsidP="007C395B">
      <w:pPr>
        <w:spacing w:before="120" w:after="120" w:line="240" w:lineRule="auto"/>
        <w:jc w:val="both"/>
        <w:rPr>
          <w:rFonts w:cs="Calibri"/>
          <w:sz w:val="24"/>
        </w:rPr>
      </w:pPr>
      <w:r w:rsidRPr="00722BDD">
        <w:rPr>
          <w:rFonts w:cs="Calibri"/>
          <w:sz w:val="24"/>
        </w:rPr>
        <w:t>Expertul verifică dacă solicitantul a bifat căsuţa corespunzătoare în declaraţia pe propria răspundere de la secțiunea F din cererea de finanțare.</w:t>
      </w:r>
    </w:p>
    <w:p w14:paraId="1B7B2292" w14:textId="77777777" w:rsidR="007C395B" w:rsidRPr="00722BDD" w:rsidRDefault="007C395B" w:rsidP="007C395B">
      <w:pPr>
        <w:spacing w:before="120" w:after="120" w:line="240" w:lineRule="auto"/>
        <w:jc w:val="both"/>
        <w:rPr>
          <w:rFonts w:cs="Calibri"/>
          <w:sz w:val="24"/>
        </w:rPr>
      </w:pPr>
      <w:r w:rsidRPr="00722BDD">
        <w:rPr>
          <w:rFonts w:cs="Calibri"/>
          <w:sz w:val="24"/>
        </w:rPr>
        <w:t>Dacă solicitantul este plătitor de TVA, valoarea TVA aferent cheltuielilor eligibile purtătoare de TVA, este trecută în coloana cheltuielilor neeligibile?</w:t>
      </w:r>
    </w:p>
    <w:p w14:paraId="5DEA0D9C"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Expertul verifică dacă valoare TVA este trecută în coloana cheltuielilor neeligibile, în cazul în care solicitantul a declarat că este plătitor de TVA, şi bifează DA în căsuţa corespunzătoare. </w:t>
      </w:r>
    </w:p>
    <w:p w14:paraId="7718F9F4" w14:textId="77777777" w:rsidR="007C395B" w:rsidRPr="00722BDD" w:rsidRDefault="007C395B" w:rsidP="007C395B">
      <w:pPr>
        <w:spacing w:before="120" w:after="120" w:line="240" w:lineRule="auto"/>
        <w:jc w:val="both"/>
        <w:rPr>
          <w:rFonts w:cs="Calibri"/>
          <w:sz w:val="24"/>
        </w:rPr>
      </w:pPr>
      <w:r w:rsidRPr="00722BDD">
        <w:rPr>
          <w:rFonts w:cs="Calibri"/>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1439EF25" w14:textId="77777777" w:rsidR="007C395B" w:rsidRPr="00722BDD" w:rsidRDefault="007C395B" w:rsidP="007C395B">
      <w:pPr>
        <w:spacing w:before="120" w:after="120" w:line="240" w:lineRule="auto"/>
        <w:jc w:val="both"/>
        <w:rPr>
          <w:rFonts w:cs="Calibri"/>
          <w:sz w:val="24"/>
        </w:rPr>
      </w:pPr>
      <w:r w:rsidRPr="00722BDD">
        <w:rPr>
          <w:rFonts w:cs="Calibri"/>
          <w:sz w:val="24"/>
        </w:rPr>
        <w:t>Dacă solicitantul este neplătitor de TVA, valoarea TVA aferenta cheltuielilor eligibile purtătoare de TVA, poate fi trecută în coloana cheltuielilor eligibile sau neeligibile.</w:t>
      </w:r>
    </w:p>
    <w:p w14:paraId="0D980854"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Expertul va bifa DA în căsuţa corespunzătoare dacă TVA este trecut în coloana cheltuielilor eligibile si verifică dacă valoarea TVA se referă numai la valoarea cheltuielilor eligibile purtătoare de TVA. </w:t>
      </w:r>
    </w:p>
    <w:p w14:paraId="1C844699"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 În cazul identificării unor diferenţe, expertul verifică corectitudinea valorii TVA şi bifează DA cu diferenţe şi va opera modificările în bugetul indicativ, motivându-şi decizia la rubrica Observații.</w:t>
      </w:r>
    </w:p>
    <w:p w14:paraId="19952B62" w14:textId="77777777" w:rsidR="007C395B" w:rsidRPr="00722BDD" w:rsidRDefault="007C395B" w:rsidP="007C395B">
      <w:pPr>
        <w:keepNext/>
        <w:keepLines/>
        <w:spacing w:before="120" w:after="120" w:line="240" w:lineRule="auto"/>
        <w:jc w:val="both"/>
        <w:rPr>
          <w:rFonts w:cs="Calibri"/>
          <w:b/>
          <w:sz w:val="24"/>
        </w:rPr>
      </w:pPr>
      <w:bookmarkStart w:id="1" w:name="_Toc487029155"/>
      <w:r w:rsidRPr="00722BDD">
        <w:rPr>
          <w:rFonts w:cs="Calibri"/>
          <w:b/>
          <w:sz w:val="24"/>
        </w:rPr>
        <w:t>D. Verificarea rezonabilităţii preţurilor.</w:t>
      </w:r>
      <w:bookmarkEnd w:id="1"/>
      <w:r w:rsidRPr="00722BDD">
        <w:rPr>
          <w:rFonts w:cs="Calibri"/>
          <w:b/>
          <w:sz w:val="24"/>
        </w:rPr>
        <w:t xml:space="preserve"> </w:t>
      </w:r>
    </w:p>
    <w:p w14:paraId="0AAE133D" w14:textId="77777777" w:rsidR="007C395B" w:rsidRPr="00722BDD" w:rsidRDefault="007C395B" w:rsidP="007C395B">
      <w:pPr>
        <w:spacing w:before="120" w:after="120" w:line="240" w:lineRule="auto"/>
        <w:jc w:val="both"/>
        <w:rPr>
          <w:rFonts w:cs="Calibri"/>
          <w:b/>
          <w:sz w:val="24"/>
        </w:rPr>
      </w:pPr>
      <w:bookmarkStart w:id="2" w:name="_Toc487029156"/>
      <w:r w:rsidRPr="00722BDD">
        <w:rPr>
          <w:rFonts w:cs="Calibri"/>
          <w:b/>
          <w:sz w:val="24"/>
        </w:rPr>
        <w:t>1  Categoria de bunuri  se regaseste in Baza de Date cu prețuri de Referință?</w:t>
      </w:r>
    </w:p>
    <w:p w14:paraId="5324CD52" w14:textId="77777777" w:rsidR="007C395B" w:rsidRPr="00722BDD" w:rsidRDefault="007C395B" w:rsidP="007C395B">
      <w:pPr>
        <w:spacing w:before="120" w:after="120" w:line="240" w:lineRule="auto"/>
        <w:jc w:val="both"/>
        <w:rPr>
          <w:rFonts w:cs="Calibri"/>
          <w:sz w:val="24"/>
        </w:rPr>
      </w:pPr>
      <w:r w:rsidRPr="00722BDD">
        <w:rPr>
          <w:rFonts w:cs="Calibri"/>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45E5AB8A" w14:textId="77777777" w:rsidR="007C395B" w:rsidRPr="00722BDD" w:rsidRDefault="007C395B" w:rsidP="007C395B">
      <w:pPr>
        <w:spacing w:before="120" w:after="120" w:line="240" w:lineRule="auto"/>
        <w:jc w:val="both"/>
        <w:rPr>
          <w:rFonts w:cs="Calibri"/>
          <w:sz w:val="24"/>
        </w:rPr>
      </w:pPr>
      <w:r w:rsidRPr="00722BDD">
        <w:rPr>
          <w:rFonts w:cs="Calibri"/>
          <w:sz w:val="24"/>
          <w:lang w:val="it-IT"/>
        </w:rPr>
        <w:t>Daca categoria de bunuri nu se regaseste in Baza de date preţuri, expertul bifează in caseta corespunzatoare NU.</w:t>
      </w:r>
    </w:p>
    <w:p w14:paraId="16F2A46D" w14:textId="77777777" w:rsidR="007C395B" w:rsidRPr="00722BDD" w:rsidRDefault="007C395B" w:rsidP="007C395B">
      <w:pPr>
        <w:spacing w:before="120" w:after="120" w:line="240" w:lineRule="auto"/>
        <w:jc w:val="both"/>
        <w:rPr>
          <w:rFonts w:cs="Calibri"/>
          <w:b/>
          <w:sz w:val="24"/>
          <w:lang w:val="it-IT"/>
        </w:rPr>
      </w:pPr>
      <w:r w:rsidRPr="00722BDD">
        <w:rPr>
          <w:rFonts w:cs="Calibri"/>
          <w:b/>
          <w:sz w:val="24"/>
          <w:lang w:val="it-IT"/>
        </w:rPr>
        <w:t>2 Daca la pct. 1 raspunsul este DA, sunt atasate extrasele tiparite din baza de date cu prețuri de Referință?</w:t>
      </w:r>
    </w:p>
    <w:p w14:paraId="759AB486" w14:textId="77777777" w:rsidR="007C395B" w:rsidRPr="00722BDD" w:rsidRDefault="007C395B" w:rsidP="007C395B">
      <w:pPr>
        <w:spacing w:before="120" w:after="120" w:line="240" w:lineRule="auto"/>
        <w:jc w:val="both"/>
        <w:rPr>
          <w:rFonts w:cs="Calibri"/>
          <w:sz w:val="24"/>
          <w:lang w:val="it-IT"/>
        </w:rPr>
      </w:pPr>
      <w:r w:rsidRPr="00722BDD">
        <w:rPr>
          <w:rFonts w:cs="Calibri"/>
          <w:sz w:val="24"/>
          <w:lang w:val="it-IT"/>
        </w:rPr>
        <w:t>Daca sunt atasate extrasele tiparite din Baza de date cu prețuri de Referință, expertul bifează in caseta corespunzatoare DA, iar daca nu sunt atasate expertul bifează NU şi printeaza din baza de date extrasele  relevante.</w:t>
      </w:r>
    </w:p>
    <w:p w14:paraId="4B0C6B18" w14:textId="77777777" w:rsidR="007C395B" w:rsidRPr="00722BDD" w:rsidRDefault="007C395B" w:rsidP="007C395B">
      <w:pPr>
        <w:spacing w:before="120" w:after="120" w:line="240" w:lineRule="auto"/>
        <w:jc w:val="both"/>
        <w:rPr>
          <w:rFonts w:cs="Calibri"/>
          <w:b/>
          <w:sz w:val="24"/>
          <w:lang w:val="it-IT"/>
        </w:rPr>
      </w:pPr>
      <w:r w:rsidRPr="00722BDD">
        <w:rPr>
          <w:rFonts w:cs="Calibri"/>
          <w:b/>
          <w:sz w:val="24"/>
          <w:lang w:val="it-IT"/>
        </w:rPr>
        <w:lastRenderedPageBreak/>
        <w:t xml:space="preserve">3 Dacă la pct. 1 raspunsul este DA, preţurile utilizate pentru bunuri se incadreaza in maximul  prevazut în  Baza de Date cu preţuri de Referință? </w:t>
      </w:r>
    </w:p>
    <w:p w14:paraId="36755FA5" w14:textId="77777777" w:rsidR="007C395B" w:rsidRPr="00722BDD" w:rsidRDefault="007C395B" w:rsidP="007C395B">
      <w:pPr>
        <w:spacing w:before="120" w:after="120" w:line="240" w:lineRule="auto"/>
        <w:jc w:val="both"/>
        <w:rPr>
          <w:rFonts w:cs="Calibri"/>
          <w:sz w:val="24"/>
        </w:rPr>
      </w:pPr>
      <w:r w:rsidRPr="00722BDD">
        <w:rPr>
          <w:rFonts w:cs="Calibri"/>
          <w:sz w:val="24"/>
          <w:lang w:val="it-IT"/>
        </w:rPr>
        <w:t>Expertul verifica daca preţurile se incadreaza in maximul prevazut în Baza de Date cu  preţuri de Referință pentru bunul respectiv, bifează in caseta corespunzatoare DA, suma acceptata de evaluator fiind cea din devize</w:t>
      </w:r>
      <w:r w:rsidRPr="00722BDD">
        <w:rPr>
          <w:rFonts w:cs="Calibri"/>
          <w:sz w:val="24"/>
        </w:rPr>
        <w:t>.</w:t>
      </w:r>
    </w:p>
    <w:p w14:paraId="4FE3144F" w14:textId="77777777" w:rsidR="007C395B" w:rsidRPr="00722BDD" w:rsidRDefault="007C395B" w:rsidP="007C395B">
      <w:pPr>
        <w:spacing w:before="120" w:after="120" w:line="240" w:lineRule="auto"/>
        <w:jc w:val="both"/>
        <w:rPr>
          <w:rFonts w:cs="Calibri"/>
          <w:sz w:val="24"/>
        </w:rPr>
      </w:pPr>
      <w:r w:rsidRPr="00722BDD">
        <w:rPr>
          <w:rFonts w:cs="Calibri"/>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558EEC98" w14:textId="77777777" w:rsidR="007C395B" w:rsidRPr="00722BDD" w:rsidRDefault="007C395B" w:rsidP="007C395B">
      <w:pPr>
        <w:spacing w:before="120" w:after="120" w:line="240" w:lineRule="auto"/>
        <w:jc w:val="both"/>
        <w:rPr>
          <w:rFonts w:cs="Calibri"/>
          <w:b/>
          <w:sz w:val="24"/>
        </w:rPr>
      </w:pPr>
      <w:r w:rsidRPr="00722BDD">
        <w:rPr>
          <w:rFonts w:cs="Calibri"/>
          <w:b/>
          <w:sz w:val="24"/>
        </w:rPr>
        <w:t>4</w:t>
      </w:r>
      <w:r w:rsidRPr="00722BDD">
        <w:rPr>
          <w:rFonts w:cs="Calibri"/>
          <w:b/>
          <w:sz w:val="24"/>
          <w:lang w:val="pt-BR"/>
        </w:rPr>
        <w:t xml:space="preserve"> </w:t>
      </w:r>
      <w:r w:rsidRPr="00722BDD">
        <w:rPr>
          <w:rFonts w:cs="Calibri"/>
          <w:b/>
          <w:sz w:val="24"/>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p w14:paraId="67177183" w14:textId="77777777" w:rsidR="007C395B" w:rsidRPr="00722BDD" w:rsidRDefault="007C395B" w:rsidP="007C395B">
      <w:pPr>
        <w:spacing w:before="120" w:after="120" w:line="240" w:lineRule="auto"/>
        <w:jc w:val="both"/>
        <w:rPr>
          <w:rFonts w:cs="Calibri"/>
          <w:sz w:val="24"/>
        </w:rPr>
      </w:pPr>
      <w:r w:rsidRPr="00722BDD">
        <w:rPr>
          <w:rFonts w:cs="Calibri"/>
          <w:sz w:val="24"/>
        </w:rPr>
        <w:t>Expertul verifica daca solicitantul a prezentat două oferte pentru bunuri a caror valoare este mai mare de 15.000 Euro şi o oferta pentru bunuri a caror valoare este mai mica sau egală cu 15.000 Euro.</w:t>
      </w:r>
    </w:p>
    <w:p w14:paraId="096A96D2"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Daca solicitantul nu a atasat două oferte pentru bunuri a caror valoare este mai mare de 15.000 Euro, respectiv o oferta pentru bunuri a caror valoare este mai mica sau egală cu 15.000 Euro, expertul înştiinţează solicitantul prin formularul E3.4L pentru trimiterea ofertei/ofertelor, menţionând că dacă acestea nu sunt transmise, cheltuielile devin neeligibile. Dacă, în urma solicitării de informaţii suplimentare, solicitantul nu furnizează oferta/ofertele, cheltuielile pentru care nu s-au prezentat oferte devin neeligibile şi expertul modifica bugetul indicativ in sensul micșorarii acestuia corespunzător. </w:t>
      </w:r>
    </w:p>
    <w:p w14:paraId="59289CCD" w14:textId="77777777" w:rsidR="007C395B" w:rsidRPr="00722BDD" w:rsidRDefault="007C395B" w:rsidP="007C395B">
      <w:pPr>
        <w:spacing w:before="120" w:after="120" w:line="240" w:lineRule="auto"/>
        <w:jc w:val="both"/>
        <w:rPr>
          <w:rFonts w:cs="Calibri"/>
          <w:sz w:val="24"/>
          <w:lang w:val="it-IT"/>
        </w:rPr>
      </w:pPr>
      <w:r w:rsidRPr="00722BDD">
        <w:rPr>
          <w:rFonts w:cs="Calibri"/>
          <w:sz w:val="24"/>
          <w:lang w:val="it-IT"/>
        </w:rPr>
        <w:t xml:space="preserve">Ofertele sunt documente obligatorii care trebuie avute in vedere la stabilirea rezonabilitatii preţurilor </w:t>
      </w:r>
      <w:r w:rsidRPr="00722BDD">
        <w:rPr>
          <w:rFonts w:cs="Calibri"/>
          <w:kern w:val="32"/>
          <w:sz w:val="24"/>
        </w:rPr>
        <w:t xml:space="preserve">şi pot fi oferte personalizate, datate și semnate sau pot fi print screen-uri de pe site-uri ale operatorilor economici în care să se poată identifica adresa web a operatorului economic, precum și data ofertei </w:t>
      </w:r>
      <w:r w:rsidRPr="00722BDD">
        <w:rPr>
          <w:rFonts w:cs="Calibri"/>
          <w:sz w:val="24"/>
          <w:lang w:val="it-IT"/>
        </w:rPr>
        <w:t>şi care trebuie sa aiba cel putin urmatoarele</w:t>
      </w:r>
      <w:r w:rsidRPr="00722BDD">
        <w:rPr>
          <w:rFonts w:cs="Calibri"/>
          <w:b/>
          <w:sz w:val="24"/>
          <w:lang w:val="it-IT"/>
        </w:rPr>
        <w:t xml:space="preserve"> </w:t>
      </w:r>
      <w:r w:rsidRPr="00722BDD">
        <w:rPr>
          <w:rFonts w:cs="Calibri"/>
          <w:sz w:val="24"/>
          <w:lang w:val="it-IT"/>
        </w:rPr>
        <w:t>caracteristici:</w:t>
      </w:r>
    </w:p>
    <w:p w14:paraId="06144C41" w14:textId="77777777" w:rsidR="007C395B" w:rsidRPr="00722BDD" w:rsidRDefault="007C395B">
      <w:pPr>
        <w:numPr>
          <w:ilvl w:val="1"/>
          <w:numId w:val="14"/>
        </w:numPr>
        <w:spacing w:before="120" w:after="120" w:line="240" w:lineRule="auto"/>
        <w:jc w:val="both"/>
        <w:rPr>
          <w:rFonts w:cs="Calibri"/>
          <w:sz w:val="24"/>
          <w:lang w:val="it-IT"/>
        </w:rPr>
      </w:pPr>
      <w:r w:rsidRPr="00722BDD">
        <w:rPr>
          <w:rFonts w:cs="Calibri"/>
          <w:sz w:val="24"/>
          <w:lang w:val="it-IT"/>
        </w:rPr>
        <w:t>Sa contina detalierea unor specificații tehnice minimale;</w:t>
      </w:r>
    </w:p>
    <w:p w14:paraId="53BDFCAE" w14:textId="77777777" w:rsidR="007C395B" w:rsidRPr="00722BDD" w:rsidRDefault="007C395B">
      <w:pPr>
        <w:numPr>
          <w:ilvl w:val="1"/>
          <w:numId w:val="14"/>
        </w:numPr>
        <w:spacing w:before="120" w:after="120" w:line="240" w:lineRule="auto"/>
        <w:jc w:val="both"/>
        <w:rPr>
          <w:rFonts w:cs="Calibri"/>
          <w:sz w:val="24"/>
          <w:lang w:val="it-IT"/>
        </w:rPr>
      </w:pPr>
      <w:r w:rsidRPr="00722BDD">
        <w:rPr>
          <w:rFonts w:cs="Calibri"/>
          <w:sz w:val="24"/>
          <w:lang w:val="it-IT"/>
        </w:rPr>
        <w:t>Să conţină preţul de achiziţie.</w:t>
      </w:r>
    </w:p>
    <w:p w14:paraId="3A93795A" w14:textId="77777777" w:rsidR="007C395B" w:rsidRPr="00722BDD" w:rsidRDefault="007C395B" w:rsidP="007C395B">
      <w:pPr>
        <w:spacing w:before="120" w:after="120" w:line="240" w:lineRule="auto"/>
        <w:jc w:val="both"/>
        <w:rPr>
          <w:rFonts w:cs="Calibri"/>
          <w:sz w:val="24"/>
          <w:lang w:val="it-IT"/>
        </w:rPr>
      </w:pPr>
      <w:r w:rsidRPr="00722BDD">
        <w:rPr>
          <w:rFonts w:cs="Calibri"/>
          <w:sz w:val="24"/>
          <w:lang w:val="it-IT"/>
        </w:rPr>
        <w:t>În același timp cu verificarea prețurilor, expertul evaluator trebuie să verifice în baza de date a ONRC codul CAEN al ofertantului, dacă acesta este în concordanță cu bunurile/servicile pe care le va furniza.</w:t>
      </w:r>
    </w:p>
    <w:p w14:paraId="46A338E1" w14:textId="77777777" w:rsidR="007C395B" w:rsidRPr="00722BDD" w:rsidRDefault="007C395B" w:rsidP="007C395B">
      <w:pPr>
        <w:spacing w:before="120" w:after="120" w:line="240" w:lineRule="auto"/>
        <w:jc w:val="both"/>
        <w:rPr>
          <w:rFonts w:cs="Calibri"/>
          <w:sz w:val="24"/>
          <w:lang w:val="it-IT"/>
        </w:rPr>
      </w:pPr>
      <w:r w:rsidRPr="00722BDD">
        <w:rPr>
          <w:rFonts w:cs="Calibri"/>
          <w:sz w:val="24"/>
          <w:lang w:val="it-IT"/>
        </w:rPr>
        <w:t>Prețurile din oferte vor fi acceptate numai în situația în care activitatea ofertantului demonstrată prin cod CAEN este în concordanță cu bunurile/servicile pe care le va furniza.</w:t>
      </w:r>
    </w:p>
    <w:p w14:paraId="7EC9D8A4" w14:textId="77777777" w:rsidR="007C395B" w:rsidRPr="007C395B" w:rsidRDefault="007C395B" w:rsidP="007C395B">
      <w:pPr>
        <w:spacing w:before="120" w:after="120" w:line="240" w:lineRule="auto"/>
        <w:jc w:val="both"/>
        <w:rPr>
          <w:rFonts w:cs="Calibri"/>
          <w:sz w:val="24"/>
          <w:lang w:val="it-IT"/>
        </w:rPr>
      </w:pPr>
    </w:p>
    <w:p w14:paraId="208901AB"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De asemenea, pentru bunurile a căror valoare este mai mare de 15.000 Euro, expertul va compara ofertele prezentate de solicitant cu </w:t>
      </w:r>
      <w:r w:rsidRPr="00722BDD">
        <w:rPr>
          <w:rFonts w:cs="Calibri"/>
          <w:sz w:val="24"/>
          <w:u w:val="single"/>
        </w:rPr>
        <w:t>prețurile unor bunuri de același tip şi având aceleaşi caracteristici tehnice, disponibile</w:t>
      </w:r>
      <w:r w:rsidRPr="00722BDD">
        <w:rPr>
          <w:rFonts w:cs="Calibri"/>
          <w:sz w:val="24"/>
        </w:rPr>
        <w:t xml:space="preserve"> pe Internet, acolo unde astfel de informații sunt disponibile. În acest caz, prețul se consideră rezonabil dacă se situează într-o marjă de ±10% faţă de prețul identificat de către expertul CRFIR.</w:t>
      </w:r>
    </w:p>
    <w:p w14:paraId="4311BACA" w14:textId="77777777" w:rsidR="007C395B" w:rsidRPr="00722BDD" w:rsidRDefault="007C395B" w:rsidP="007C395B">
      <w:pPr>
        <w:spacing w:before="120" w:after="120" w:line="240" w:lineRule="auto"/>
        <w:jc w:val="both"/>
        <w:rPr>
          <w:rFonts w:cs="Calibri"/>
          <w:sz w:val="24"/>
        </w:rPr>
      </w:pPr>
      <w:r w:rsidRPr="00722BDD">
        <w:rPr>
          <w:rFonts w:cs="Calibri"/>
          <w:sz w:val="24"/>
        </w:rPr>
        <w:t>În situația în care nu sunt identificate prețuri comparabile pe Internet, verificarea se va realiza doar pe baza ofertelor prezentate de solicitant.</w:t>
      </w:r>
    </w:p>
    <w:p w14:paraId="1A379DAB" w14:textId="77777777" w:rsidR="007C395B" w:rsidRPr="00722BDD" w:rsidRDefault="007C395B" w:rsidP="007C395B">
      <w:pPr>
        <w:spacing w:before="120" w:after="120" w:line="240" w:lineRule="auto"/>
        <w:jc w:val="both"/>
        <w:rPr>
          <w:rFonts w:cs="Calibri"/>
          <w:sz w:val="24"/>
        </w:rPr>
      </w:pPr>
      <w:r w:rsidRPr="00722BDD">
        <w:rPr>
          <w:rFonts w:cs="Calibri"/>
          <w:sz w:val="24"/>
        </w:rPr>
        <w:lastRenderedPageBreak/>
        <w:t>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caror valoare este mai mare de 15.000 Euro, expertul verifică dacă valoarea înscrisă în devizul bugetului corespunde cu oferta cea mai mică din punct de vedere valoric. În caz contrar, expertul va verifica dacă solicitantul a justificat corespunzător valorile înscrise în deviz. Orice depășire valorică în acest sens, trecută nejustificat în devizul bugetului devine cheltuială neeligibilă.</w:t>
      </w:r>
    </w:p>
    <w:p w14:paraId="62A86B22" w14:textId="77777777" w:rsidR="007C395B" w:rsidRPr="00722BDD" w:rsidRDefault="007C395B" w:rsidP="007C395B">
      <w:pPr>
        <w:keepNext/>
        <w:keepLines/>
        <w:spacing w:before="120" w:after="120" w:line="240" w:lineRule="auto"/>
        <w:jc w:val="both"/>
        <w:rPr>
          <w:rFonts w:cs="Calibri"/>
          <w:b/>
          <w:sz w:val="24"/>
        </w:rPr>
      </w:pPr>
      <w:r w:rsidRPr="00722BDD">
        <w:rPr>
          <w:rFonts w:cs="Calibri"/>
          <w:b/>
          <w:sz w:val="24"/>
        </w:rPr>
        <w:t xml:space="preserve">5 Prețurile utilizate la întocmirea devizelor se încadrează în prevederile                                   </w:t>
      </w:r>
    </w:p>
    <w:p w14:paraId="7222D229" w14:textId="77777777" w:rsidR="007C395B" w:rsidRPr="00722BDD" w:rsidRDefault="007C395B" w:rsidP="007C395B">
      <w:pPr>
        <w:keepNext/>
        <w:keepLines/>
        <w:spacing w:before="120" w:after="120" w:line="240" w:lineRule="auto"/>
        <w:jc w:val="both"/>
        <w:rPr>
          <w:rFonts w:cs="Calibri"/>
          <w:b/>
          <w:sz w:val="24"/>
        </w:rPr>
      </w:pPr>
      <w:r w:rsidRPr="00722BDD">
        <w:rPr>
          <w:rFonts w:cs="Calibri"/>
          <w:b/>
          <w:sz w:val="24"/>
        </w:rPr>
        <w:t>H.G. nr. 363/2010 cu completările şi modificările ulterioare ?</w:t>
      </w:r>
      <w:bookmarkEnd w:id="2"/>
    </w:p>
    <w:p w14:paraId="3CE574CB" w14:textId="77777777" w:rsidR="007C395B" w:rsidRPr="00722BDD" w:rsidRDefault="007C395B" w:rsidP="007C395B">
      <w:pPr>
        <w:keepNext/>
        <w:keepLines/>
        <w:shd w:val="clear" w:color="auto" w:fill="FFFFFF"/>
        <w:spacing w:before="120" w:after="120" w:line="240" w:lineRule="auto"/>
        <w:jc w:val="both"/>
        <w:rPr>
          <w:rFonts w:cs="Calibri"/>
          <w:sz w:val="24"/>
        </w:rPr>
      </w:pPr>
      <w:bookmarkStart w:id="3" w:name="_Toc487029157"/>
      <w:r w:rsidRPr="00722BDD">
        <w:rPr>
          <w:rFonts w:cs="Calibri"/>
          <w:sz w:val="24"/>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
    </w:p>
    <w:p w14:paraId="49BE5A00" w14:textId="77777777" w:rsidR="007C395B" w:rsidRPr="00722BDD" w:rsidRDefault="007C395B">
      <w:pPr>
        <w:pStyle w:val="ListParagraph"/>
        <w:numPr>
          <w:ilvl w:val="0"/>
          <w:numId w:val="12"/>
        </w:numPr>
        <w:spacing w:before="120" w:after="120" w:line="240" w:lineRule="auto"/>
        <w:ind w:left="360"/>
        <w:jc w:val="both"/>
        <w:rPr>
          <w:rFonts w:cs="Calibri"/>
          <w:sz w:val="24"/>
        </w:rPr>
      </w:pPr>
      <w:r w:rsidRPr="00722BDD">
        <w:rPr>
          <w:rFonts w:cs="Calibri"/>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268F8C11" w14:textId="77777777" w:rsidR="007C395B" w:rsidRPr="00722BDD" w:rsidRDefault="007C395B">
      <w:pPr>
        <w:pStyle w:val="ListParagraph"/>
        <w:numPr>
          <w:ilvl w:val="0"/>
          <w:numId w:val="12"/>
        </w:numPr>
        <w:spacing w:before="120" w:after="120" w:line="240" w:lineRule="auto"/>
        <w:ind w:left="360"/>
        <w:jc w:val="both"/>
        <w:rPr>
          <w:rFonts w:cs="Calibri"/>
          <w:sz w:val="24"/>
        </w:rPr>
      </w:pPr>
      <w:r w:rsidRPr="00722BDD">
        <w:rPr>
          <w:rFonts w:cs="Calibri"/>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6BFD2863" w14:textId="77777777" w:rsidR="007C395B" w:rsidRPr="00722BDD" w:rsidRDefault="007C395B">
      <w:pPr>
        <w:pStyle w:val="ListParagraph"/>
        <w:numPr>
          <w:ilvl w:val="0"/>
          <w:numId w:val="12"/>
        </w:numPr>
        <w:spacing w:before="120" w:after="120" w:line="240" w:lineRule="auto"/>
        <w:ind w:left="360"/>
        <w:jc w:val="both"/>
        <w:rPr>
          <w:rFonts w:cs="Calibri"/>
          <w:sz w:val="24"/>
        </w:rPr>
      </w:pPr>
      <w:r w:rsidRPr="00722BDD">
        <w:rPr>
          <w:rFonts w:cs="Calibri"/>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6A03515A" w14:textId="77777777" w:rsidR="007C395B" w:rsidRPr="00722BDD" w:rsidRDefault="007C395B" w:rsidP="007C395B">
      <w:pPr>
        <w:spacing w:before="120" w:after="120" w:line="240" w:lineRule="auto"/>
        <w:jc w:val="both"/>
        <w:rPr>
          <w:rFonts w:cs="Calibri"/>
          <w:sz w:val="24"/>
        </w:rPr>
      </w:pPr>
      <w:r w:rsidRPr="00722BDD">
        <w:rPr>
          <w:rFonts w:cs="Calibri"/>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1C54DF69" w14:textId="77777777" w:rsidR="007C395B" w:rsidRPr="00722BDD" w:rsidRDefault="007C395B" w:rsidP="007C395B">
      <w:pPr>
        <w:spacing w:before="120" w:after="120" w:line="240" w:lineRule="auto"/>
        <w:jc w:val="both"/>
        <w:rPr>
          <w:rFonts w:cs="Calibri"/>
          <w:sz w:val="24"/>
        </w:rPr>
      </w:pPr>
      <w:r w:rsidRPr="00722BDD">
        <w:rPr>
          <w:rFonts w:cs="Calibri"/>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7F0B8054" w14:textId="77777777" w:rsidR="007C395B" w:rsidRPr="00722BDD" w:rsidRDefault="007C395B" w:rsidP="007C395B">
      <w:pPr>
        <w:spacing w:before="120" w:after="120" w:line="240" w:lineRule="auto"/>
        <w:jc w:val="both"/>
        <w:rPr>
          <w:rFonts w:cs="Calibri"/>
          <w:b/>
          <w:sz w:val="24"/>
        </w:rPr>
      </w:pPr>
    </w:p>
    <w:p w14:paraId="774717C4" w14:textId="77777777" w:rsidR="007C395B" w:rsidRPr="00722BDD" w:rsidRDefault="007C395B" w:rsidP="007C395B">
      <w:pPr>
        <w:spacing w:before="120" w:after="120" w:line="240" w:lineRule="auto"/>
        <w:jc w:val="both"/>
        <w:rPr>
          <w:rFonts w:cs="Calibri"/>
          <w:b/>
          <w:sz w:val="24"/>
        </w:rPr>
      </w:pPr>
      <w:r w:rsidRPr="00722BDD">
        <w:rPr>
          <w:rFonts w:cs="Calibri"/>
          <w:b/>
          <w:sz w:val="24"/>
        </w:rPr>
        <w:t xml:space="preserve">6 Pentru lucrări, există în SF/DALI declaraţia proiectantului semnată şi ştampilată privind sursa de preţuri ? </w:t>
      </w:r>
    </w:p>
    <w:p w14:paraId="7D67A0C7" w14:textId="77777777" w:rsidR="007C395B" w:rsidRPr="00722BDD" w:rsidRDefault="007C395B" w:rsidP="007C395B">
      <w:pPr>
        <w:spacing w:before="120" w:after="120" w:line="240" w:lineRule="auto"/>
        <w:jc w:val="both"/>
        <w:rPr>
          <w:rFonts w:cs="Calibri"/>
          <w:sz w:val="24"/>
        </w:rPr>
      </w:pPr>
      <w:r w:rsidRPr="00722BDD">
        <w:rPr>
          <w:rFonts w:cs="Calibri"/>
          <w:sz w:val="24"/>
        </w:rPr>
        <w:lastRenderedPageBreak/>
        <w:t xml:space="preserve">Expertul verifică existenţa precizărilor proiectantului privind  sursa de preţuri din Studiul de fezabilitate/DALI, dacă declaraţia este semnată şi ştampilată şi  bifează în caseta corespunzătoare DA sau NU.  </w:t>
      </w:r>
    </w:p>
    <w:p w14:paraId="0B8FE5C3" w14:textId="77777777" w:rsidR="007C395B" w:rsidRPr="00722BDD" w:rsidRDefault="007C395B" w:rsidP="007C395B">
      <w:pPr>
        <w:spacing w:before="120" w:after="120" w:line="240" w:lineRule="auto"/>
        <w:jc w:val="both"/>
        <w:rPr>
          <w:rFonts w:cs="Calibri"/>
          <w:sz w:val="24"/>
        </w:rPr>
      </w:pPr>
      <w:r w:rsidRPr="00722BDD">
        <w:rPr>
          <w:rFonts w:cs="Calibri"/>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2A6E19DF" w14:textId="77777777" w:rsidR="007C395B" w:rsidRPr="00722BDD" w:rsidRDefault="007C395B" w:rsidP="007C395B">
      <w:pPr>
        <w:spacing w:before="120" w:after="120" w:line="240" w:lineRule="auto"/>
        <w:jc w:val="both"/>
        <w:rPr>
          <w:rFonts w:cs="Calibri"/>
          <w:b/>
          <w:i/>
          <w:sz w:val="24"/>
        </w:rPr>
      </w:pPr>
    </w:p>
    <w:tbl>
      <w:tblPr>
        <w:tblW w:w="4800" w:type="pct"/>
        <w:tblLook w:val="04A0" w:firstRow="1" w:lastRow="0" w:firstColumn="1" w:lastColumn="0" w:noHBand="0" w:noVBand="1"/>
      </w:tblPr>
      <w:tblGrid>
        <w:gridCol w:w="9026"/>
      </w:tblGrid>
      <w:tr w:rsidR="007C395B" w:rsidRPr="00722BDD" w14:paraId="2D9D7498" w14:textId="77777777" w:rsidTr="00EA1C7C">
        <w:trPr>
          <w:trHeight w:val="4567"/>
        </w:trPr>
        <w:tc>
          <w:tcPr>
            <w:tcW w:w="5000" w:type="pct"/>
          </w:tcPr>
          <w:p w14:paraId="5CE3440C" w14:textId="77777777" w:rsidR="007C395B" w:rsidRPr="00722BDD" w:rsidRDefault="007C395B" w:rsidP="00EA1C7C">
            <w:pPr>
              <w:keepNext/>
              <w:spacing w:before="120" w:after="120" w:line="240" w:lineRule="auto"/>
              <w:jc w:val="both"/>
              <w:rPr>
                <w:rFonts w:cs="Calibri"/>
                <w:b/>
                <w:sz w:val="24"/>
                <w:u w:val="single"/>
              </w:rPr>
            </w:pPr>
            <w:r w:rsidRPr="00722BDD">
              <w:rPr>
                <w:rFonts w:cs="Calibri"/>
                <w:b/>
                <w:sz w:val="24"/>
                <w:u w:val="single"/>
              </w:rPr>
              <w:t>E. Verificarea Planului Financiar</w:t>
            </w:r>
          </w:p>
          <w:p w14:paraId="15B65781" w14:textId="77777777" w:rsidR="007C395B" w:rsidRPr="00722BDD" w:rsidRDefault="007C395B" w:rsidP="00EA1C7C">
            <w:pPr>
              <w:spacing w:before="120" w:after="120" w:line="240" w:lineRule="auto"/>
              <w:jc w:val="both"/>
              <w:rPr>
                <w:rFonts w:cs="Calibri"/>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7C395B" w:rsidRPr="00722BDD" w14:paraId="4BBF21DA" w14:textId="77777777" w:rsidTr="00EA1C7C">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0F47ACDC" w14:textId="77777777" w:rsidR="007C395B" w:rsidRPr="00722BDD" w:rsidRDefault="007C395B" w:rsidP="00EA1C7C">
                  <w:pPr>
                    <w:keepNext/>
                    <w:spacing w:after="0" w:line="240" w:lineRule="auto"/>
                    <w:jc w:val="both"/>
                    <w:rPr>
                      <w:rFonts w:cs="Calibri"/>
                      <w:b/>
                      <w:sz w:val="24"/>
                    </w:rPr>
                  </w:pPr>
                  <w:bookmarkStart w:id="4" w:name="_Toc487029158"/>
                  <w:r w:rsidRPr="00722BDD">
                    <w:rPr>
                      <w:rFonts w:cs="Calibri"/>
                      <w:b/>
                      <w:sz w:val="24"/>
                    </w:rPr>
                    <w:t>Plan Financiar Totalizator</w:t>
                  </w:r>
                  <w:bookmarkEnd w:id="4"/>
                  <w:r w:rsidRPr="00722BDD">
                    <w:rPr>
                      <w:rFonts w:cs="Calibri"/>
                      <w:b/>
                      <w:sz w:val="24"/>
                    </w:rPr>
                    <w:t xml:space="preserve"> </w:t>
                  </w:r>
                </w:p>
              </w:tc>
            </w:tr>
            <w:tr w:rsidR="007C395B" w:rsidRPr="00722BDD" w14:paraId="0C504933"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7E828F4B" w14:textId="77777777" w:rsidR="007C395B" w:rsidRPr="00722BDD" w:rsidRDefault="007C395B" w:rsidP="00EA1C7C">
                  <w:pPr>
                    <w:spacing w:after="0" w:line="240" w:lineRule="auto"/>
                    <w:jc w:val="both"/>
                    <w:rPr>
                      <w:rFonts w:cs="Calibri"/>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1C02E0C" w14:textId="77777777" w:rsidR="007C395B" w:rsidRPr="00722BDD" w:rsidRDefault="007C395B" w:rsidP="00EA1C7C">
                  <w:pPr>
                    <w:spacing w:after="0" w:line="240" w:lineRule="auto"/>
                    <w:jc w:val="center"/>
                    <w:rPr>
                      <w:rFonts w:cs="Calibri"/>
                      <w:b/>
                      <w:sz w:val="24"/>
                    </w:rPr>
                  </w:pPr>
                  <w:r w:rsidRPr="00722BDD">
                    <w:rPr>
                      <w:rFonts w:cs="Calibri"/>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4B381A9" w14:textId="77777777" w:rsidR="007C395B" w:rsidRPr="00722BDD" w:rsidRDefault="007C395B" w:rsidP="00EA1C7C">
                  <w:pPr>
                    <w:spacing w:after="0" w:line="240" w:lineRule="auto"/>
                    <w:rPr>
                      <w:rFonts w:cs="Calibri"/>
                      <w:b/>
                      <w:sz w:val="24"/>
                    </w:rPr>
                  </w:pPr>
                  <w:r w:rsidRPr="00722BDD">
                    <w:rPr>
                      <w:rFonts w:cs="Calibri"/>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582219D" w14:textId="77777777" w:rsidR="007C395B" w:rsidRPr="00722BDD" w:rsidRDefault="007C395B" w:rsidP="00EA1C7C">
                  <w:pPr>
                    <w:spacing w:after="0" w:line="240" w:lineRule="auto"/>
                    <w:rPr>
                      <w:rFonts w:cs="Calibri"/>
                      <w:b/>
                      <w:sz w:val="24"/>
                    </w:rPr>
                  </w:pPr>
                  <w:r w:rsidRPr="00722BDD">
                    <w:rPr>
                      <w:rFonts w:cs="Calibri"/>
                      <w:b/>
                      <w:sz w:val="24"/>
                    </w:rPr>
                    <w:t>Total proiect</w:t>
                  </w:r>
                </w:p>
              </w:tc>
            </w:tr>
            <w:tr w:rsidR="007C395B" w:rsidRPr="00722BDD" w14:paraId="56F9A517"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7F14CFBD" w14:textId="77777777" w:rsidR="007C395B" w:rsidRPr="00722BDD" w:rsidRDefault="007C395B" w:rsidP="00EA1C7C">
                  <w:pPr>
                    <w:spacing w:after="0" w:line="240" w:lineRule="auto"/>
                    <w:jc w:val="center"/>
                    <w:rPr>
                      <w:rFonts w:cs="Calibri"/>
                      <w:sz w:val="24"/>
                    </w:rPr>
                  </w:pPr>
                  <w:r w:rsidRPr="00722BDD">
                    <w:rPr>
                      <w:rFonts w:cs="Calibri"/>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C7277ED" w14:textId="77777777" w:rsidR="007C395B" w:rsidRPr="00722BDD" w:rsidRDefault="007C395B" w:rsidP="00EA1C7C">
                  <w:pPr>
                    <w:spacing w:after="0" w:line="240" w:lineRule="auto"/>
                    <w:jc w:val="center"/>
                    <w:rPr>
                      <w:rFonts w:cs="Calibri"/>
                      <w:b/>
                      <w:sz w:val="24"/>
                    </w:rPr>
                  </w:pPr>
                  <w:r w:rsidRPr="00722BDD">
                    <w:rPr>
                      <w:rFonts w:cs="Calibri"/>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2E6F9917" w14:textId="77777777" w:rsidR="007C395B" w:rsidRPr="00722BDD" w:rsidRDefault="007C395B" w:rsidP="00EA1C7C">
                  <w:pPr>
                    <w:spacing w:after="0" w:line="240" w:lineRule="auto"/>
                    <w:jc w:val="center"/>
                    <w:rPr>
                      <w:rFonts w:cs="Calibri"/>
                      <w:b/>
                      <w:sz w:val="24"/>
                    </w:rPr>
                  </w:pPr>
                  <w:r w:rsidRPr="00722BDD">
                    <w:rPr>
                      <w:rFonts w:cs="Calibri"/>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A50C09B" w14:textId="77777777" w:rsidR="007C395B" w:rsidRPr="00722BDD" w:rsidRDefault="007C395B" w:rsidP="00EA1C7C">
                  <w:pPr>
                    <w:spacing w:after="0" w:line="240" w:lineRule="auto"/>
                    <w:jc w:val="center"/>
                    <w:rPr>
                      <w:rFonts w:cs="Calibri"/>
                      <w:b/>
                      <w:sz w:val="24"/>
                    </w:rPr>
                  </w:pPr>
                  <w:r w:rsidRPr="00722BDD">
                    <w:rPr>
                      <w:rFonts w:cs="Calibri"/>
                      <w:b/>
                      <w:sz w:val="24"/>
                    </w:rPr>
                    <w:t>3</w:t>
                  </w:r>
                </w:p>
              </w:tc>
            </w:tr>
            <w:tr w:rsidR="007C395B" w:rsidRPr="00722BDD" w14:paraId="176922F1"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23F58B2" w14:textId="77777777" w:rsidR="007C395B" w:rsidRPr="00722BDD" w:rsidRDefault="007C395B" w:rsidP="00EA1C7C">
                  <w:pPr>
                    <w:spacing w:after="0" w:line="240" w:lineRule="auto"/>
                    <w:jc w:val="both"/>
                    <w:rPr>
                      <w:rFonts w:cs="Calibri"/>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33A6960" w14:textId="77777777" w:rsidR="007C395B" w:rsidRPr="00722BDD" w:rsidRDefault="007C395B" w:rsidP="00EA1C7C">
                  <w:pPr>
                    <w:spacing w:after="0" w:line="240" w:lineRule="auto"/>
                    <w:jc w:val="center"/>
                    <w:rPr>
                      <w:rFonts w:cs="Calibri"/>
                      <w:b/>
                      <w:sz w:val="24"/>
                    </w:rPr>
                  </w:pPr>
                  <w:r w:rsidRPr="00722BDD">
                    <w:rPr>
                      <w:rFonts w:cs="Calibri"/>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2E95101" w14:textId="77777777" w:rsidR="007C395B" w:rsidRPr="00722BDD" w:rsidRDefault="007C395B" w:rsidP="00EA1C7C">
                  <w:pPr>
                    <w:spacing w:after="0" w:line="240" w:lineRule="auto"/>
                    <w:jc w:val="center"/>
                    <w:rPr>
                      <w:rFonts w:cs="Calibri"/>
                      <w:b/>
                      <w:sz w:val="24"/>
                    </w:rPr>
                  </w:pPr>
                  <w:r w:rsidRPr="00722BDD">
                    <w:rPr>
                      <w:rFonts w:cs="Calibri"/>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BD577FF" w14:textId="77777777" w:rsidR="007C395B" w:rsidRPr="00722BDD" w:rsidRDefault="007C395B" w:rsidP="00EA1C7C">
                  <w:pPr>
                    <w:spacing w:after="0" w:line="240" w:lineRule="auto"/>
                    <w:jc w:val="center"/>
                    <w:rPr>
                      <w:rFonts w:cs="Calibri"/>
                      <w:b/>
                      <w:sz w:val="24"/>
                    </w:rPr>
                  </w:pPr>
                  <w:r w:rsidRPr="00722BDD">
                    <w:rPr>
                      <w:rFonts w:cs="Calibri"/>
                      <w:b/>
                      <w:sz w:val="24"/>
                    </w:rPr>
                    <w:t>Euro</w:t>
                  </w:r>
                </w:p>
              </w:tc>
            </w:tr>
            <w:tr w:rsidR="007C395B" w:rsidRPr="00722BDD" w14:paraId="24150891" w14:textId="77777777" w:rsidTr="00EA1C7C">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376E3EF5" w14:textId="77777777" w:rsidR="007C395B" w:rsidRPr="00722BDD" w:rsidRDefault="007C395B" w:rsidP="00EA1C7C">
                  <w:pPr>
                    <w:spacing w:after="0" w:line="240" w:lineRule="auto"/>
                    <w:jc w:val="both"/>
                    <w:rPr>
                      <w:rFonts w:cs="Calibri"/>
                      <w:b/>
                      <w:sz w:val="24"/>
                    </w:rPr>
                  </w:pPr>
                  <w:r w:rsidRPr="00722BDD">
                    <w:rPr>
                      <w:rFonts w:cs="Calibri"/>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B721AD1" w14:textId="77777777" w:rsidR="007C395B" w:rsidRPr="00722BDD" w:rsidRDefault="007C395B" w:rsidP="00EA1C7C">
                  <w:pPr>
                    <w:spacing w:after="0" w:line="240" w:lineRule="auto"/>
                    <w:jc w:val="both"/>
                    <w:rPr>
                      <w:rFonts w:cs="Calibri"/>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037B874A" w14:textId="77777777" w:rsidR="007C395B" w:rsidRPr="00722BDD" w:rsidRDefault="007C395B" w:rsidP="00EA1C7C">
                  <w:pPr>
                    <w:spacing w:after="0" w:line="240" w:lineRule="auto"/>
                    <w:jc w:val="both"/>
                    <w:rPr>
                      <w:rFonts w:cs="Calibri"/>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501E0AC" w14:textId="77777777" w:rsidR="007C395B" w:rsidRPr="00722BDD" w:rsidRDefault="007C395B" w:rsidP="00EA1C7C">
                  <w:pPr>
                    <w:spacing w:after="0" w:line="240" w:lineRule="auto"/>
                    <w:jc w:val="both"/>
                    <w:rPr>
                      <w:rFonts w:cs="Calibri"/>
                      <w:b/>
                      <w:sz w:val="24"/>
                    </w:rPr>
                  </w:pPr>
                </w:p>
              </w:tc>
            </w:tr>
            <w:tr w:rsidR="007C395B" w:rsidRPr="00722BDD" w14:paraId="1864F58E"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5F67399" w14:textId="77777777" w:rsidR="007C395B" w:rsidRPr="00722BDD" w:rsidRDefault="007C395B" w:rsidP="00EA1C7C">
                  <w:pPr>
                    <w:spacing w:after="0" w:line="240" w:lineRule="auto"/>
                    <w:jc w:val="both"/>
                    <w:rPr>
                      <w:rFonts w:cs="Calibri"/>
                      <w:b/>
                      <w:sz w:val="24"/>
                    </w:rPr>
                  </w:pPr>
                  <w:r w:rsidRPr="00722BDD">
                    <w:rPr>
                      <w:rFonts w:cs="Calibri"/>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ABD9503" w14:textId="77777777" w:rsidR="007C395B" w:rsidRPr="00722BDD" w:rsidRDefault="007C395B" w:rsidP="00EA1C7C">
                  <w:pPr>
                    <w:spacing w:after="0" w:line="240" w:lineRule="auto"/>
                    <w:jc w:val="both"/>
                    <w:rPr>
                      <w:rFonts w:cs="Calibri"/>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0A8B88" w14:textId="77777777" w:rsidR="007C395B" w:rsidRPr="00722BDD" w:rsidRDefault="007C395B" w:rsidP="00EA1C7C">
                  <w:pPr>
                    <w:spacing w:after="0" w:line="240" w:lineRule="auto"/>
                    <w:jc w:val="both"/>
                    <w:rPr>
                      <w:rFonts w:cs="Calibri"/>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5D97820C" w14:textId="77777777" w:rsidR="007C395B" w:rsidRPr="00722BDD" w:rsidRDefault="007C395B" w:rsidP="00EA1C7C">
                  <w:pPr>
                    <w:spacing w:after="0" w:line="240" w:lineRule="auto"/>
                    <w:jc w:val="both"/>
                    <w:rPr>
                      <w:rFonts w:cs="Calibri"/>
                      <w:b/>
                      <w:sz w:val="24"/>
                    </w:rPr>
                  </w:pPr>
                </w:p>
              </w:tc>
            </w:tr>
            <w:tr w:rsidR="007C395B" w:rsidRPr="00722BDD" w14:paraId="53772848"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42D1157" w14:textId="77777777" w:rsidR="007C395B" w:rsidRPr="00722BDD" w:rsidRDefault="007C395B" w:rsidP="00EA1C7C">
                  <w:pPr>
                    <w:spacing w:after="0" w:line="240" w:lineRule="auto"/>
                    <w:jc w:val="both"/>
                    <w:rPr>
                      <w:rFonts w:cs="Calibri"/>
                      <w:sz w:val="24"/>
                    </w:rPr>
                  </w:pPr>
                  <w:r w:rsidRPr="00722BDD">
                    <w:rPr>
                      <w:rFonts w:cs="Calibri"/>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FFF1EC1" w14:textId="77777777" w:rsidR="007C395B" w:rsidRPr="00722BDD" w:rsidRDefault="007C395B" w:rsidP="00EA1C7C">
                  <w:pPr>
                    <w:spacing w:after="0" w:line="240" w:lineRule="auto"/>
                    <w:jc w:val="both"/>
                    <w:rPr>
                      <w:rFonts w:cs="Calibri"/>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94BBE88" w14:textId="77777777" w:rsidR="007C395B" w:rsidRPr="00722BDD" w:rsidRDefault="007C395B" w:rsidP="00EA1C7C">
                  <w:pPr>
                    <w:spacing w:after="0" w:line="240" w:lineRule="auto"/>
                    <w:jc w:val="both"/>
                    <w:rPr>
                      <w:rFonts w:cs="Calibri"/>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9D96150" w14:textId="77777777" w:rsidR="007C395B" w:rsidRPr="00722BDD" w:rsidRDefault="007C395B" w:rsidP="00EA1C7C">
                  <w:pPr>
                    <w:spacing w:after="0" w:line="240" w:lineRule="auto"/>
                    <w:jc w:val="both"/>
                    <w:rPr>
                      <w:rFonts w:cs="Calibri"/>
                      <w:b/>
                      <w:sz w:val="24"/>
                    </w:rPr>
                  </w:pPr>
                </w:p>
              </w:tc>
            </w:tr>
            <w:tr w:rsidR="007C395B" w:rsidRPr="00722BDD" w14:paraId="2FE01C6A"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D51336A" w14:textId="77777777" w:rsidR="007C395B" w:rsidRPr="00722BDD" w:rsidRDefault="007C395B" w:rsidP="00EA1C7C">
                  <w:pPr>
                    <w:spacing w:after="0" w:line="240" w:lineRule="auto"/>
                    <w:jc w:val="both"/>
                    <w:rPr>
                      <w:rFonts w:cs="Calibri"/>
                      <w:sz w:val="24"/>
                    </w:rPr>
                  </w:pPr>
                  <w:r w:rsidRPr="00722BDD">
                    <w:rPr>
                      <w:rFonts w:cs="Calibri"/>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F2E3A81" w14:textId="77777777" w:rsidR="007C395B" w:rsidRPr="00722BDD" w:rsidRDefault="007C395B" w:rsidP="00EA1C7C">
                  <w:pPr>
                    <w:spacing w:after="0" w:line="240" w:lineRule="auto"/>
                    <w:jc w:val="both"/>
                    <w:rPr>
                      <w:rFonts w:cs="Calibri"/>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B874E44" w14:textId="77777777" w:rsidR="007C395B" w:rsidRPr="00722BDD" w:rsidRDefault="007C395B" w:rsidP="00EA1C7C">
                  <w:pPr>
                    <w:spacing w:after="0" w:line="240" w:lineRule="auto"/>
                    <w:jc w:val="both"/>
                    <w:rPr>
                      <w:rFonts w:cs="Calibri"/>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50D253A7" w14:textId="77777777" w:rsidR="007C395B" w:rsidRPr="00722BDD" w:rsidRDefault="007C395B" w:rsidP="00EA1C7C">
                  <w:pPr>
                    <w:spacing w:after="0" w:line="240" w:lineRule="auto"/>
                    <w:jc w:val="both"/>
                    <w:rPr>
                      <w:rFonts w:cs="Calibri"/>
                      <w:b/>
                      <w:sz w:val="24"/>
                    </w:rPr>
                  </w:pPr>
                </w:p>
              </w:tc>
            </w:tr>
            <w:tr w:rsidR="007C395B" w:rsidRPr="00722BDD" w14:paraId="39154B41"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3AED3D1" w14:textId="77777777" w:rsidR="007C395B" w:rsidRPr="00722BDD" w:rsidRDefault="007C395B" w:rsidP="00EA1C7C">
                  <w:pPr>
                    <w:spacing w:after="0" w:line="240" w:lineRule="auto"/>
                    <w:jc w:val="both"/>
                    <w:rPr>
                      <w:rFonts w:cs="Calibri"/>
                      <w:b/>
                      <w:sz w:val="24"/>
                    </w:rPr>
                  </w:pPr>
                  <w:r w:rsidRPr="00722BDD">
                    <w:rPr>
                      <w:rFonts w:cs="Calibri"/>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500D371" w14:textId="77777777" w:rsidR="007C395B" w:rsidRPr="00722BDD" w:rsidRDefault="007C395B" w:rsidP="00EA1C7C">
                  <w:pPr>
                    <w:spacing w:after="0" w:line="240" w:lineRule="auto"/>
                    <w:jc w:val="both"/>
                    <w:rPr>
                      <w:rFonts w:cs="Calibri"/>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BBC59B6" w14:textId="77777777" w:rsidR="007C395B" w:rsidRPr="00722BDD" w:rsidRDefault="007C395B" w:rsidP="00EA1C7C">
                  <w:pPr>
                    <w:spacing w:after="0" w:line="240" w:lineRule="auto"/>
                    <w:jc w:val="both"/>
                    <w:rPr>
                      <w:rFonts w:cs="Calibri"/>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73CA75C7" w14:textId="77777777" w:rsidR="007C395B" w:rsidRPr="00722BDD" w:rsidRDefault="007C395B" w:rsidP="00EA1C7C">
                  <w:pPr>
                    <w:spacing w:after="0" w:line="240" w:lineRule="auto"/>
                    <w:jc w:val="both"/>
                    <w:rPr>
                      <w:rFonts w:cs="Calibri"/>
                      <w:b/>
                      <w:sz w:val="24"/>
                    </w:rPr>
                  </w:pPr>
                </w:p>
              </w:tc>
            </w:tr>
            <w:tr w:rsidR="007C395B" w:rsidRPr="00722BDD" w14:paraId="4B256974"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0F4CF1D" w14:textId="77777777" w:rsidR="007C395B" w:rsidRPr="00722BDD" w:rsidRDefault="007C395B" w:rsidP="00EA1C7C">
                  <w:pPr>
                    <w:spacing w:after="0" w:line="240" w:lineRule="auto"/>
                    <w:jc w:val="both"/>
                    <w:rPr>
                      <w:rFonts w:cs="Calibri"/>
                      <w:sz w:val="24"/>
                    </w:rPr>
                  </w:pPr>
                  <w:r w:rsidRPr="00722BDD">
                    <w:rPr>
                      <w:rFonts w:cs="Calibri"/>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ABA3E7C" w14:textId="77777777" w:rsidR="007C395B" w:rsidRPr="00722BDD" w:rsidRDefault="007C395B" w:rsidP="00EA1C7C">
                  <w:pPr>
                    <w:spacing w:after="0" w:line="240" w:lineRule="auto"/>
                    <w:jc w:val="both"/>
                    <w:rPr>
                      <w:rFonts w:cs="Calibri"/>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5FC08AB" w14:textId="77777777" w:rsidR="007C395B" w:rsidRPr="00722BDD" w:rsidRDefault="007C395B" w:rsidP="00EA1C7C">
                  <w:pPr>
                    <w:spacing w:after="0" w:line="240" w:lineRule="auto"/>
                    <w:jc w:val="both"/>
                    <w:rPr>
                      <w:rFonts w:cs="Calibri"/>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0E56376" w14:textId="77777777" w:rsidR="007C395B" w:rsidRPr="00722BDD" w:rsidRDefault="007C395B" w:rsidP="00EA1C7C">
                  <w:pPr>
                    <w:spacing w:after="0" w:line="240" w:lineRule="auto"/>
                    <w:jc w:val="both"/>
                    <w:rPr>
                      <w:rFonts w:cs="Calibri"/>
                      <w:b/>
                      <w:sz w:val="24"/>
                    </w:rPr>
                  </w:pPr>
                </w:p>
              </w:tc>
            </w:tr>
            <w:tr w:rsidR="007C395B" w:rsidRPr="00722BDD" w14:paraId="3C3E7C5C"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54B5AD5" w14:textId="77777777" w:rsidR="007C395B" w:rsidRPr="00722BDD" w:rsidRDefault="007C395B" w:rsidP="00EA1C7C">
                  <w:pPr>
                    <w:spacing w:after="0" w:line="240" w:lineRule="auto"/>
                    <w:jc w:val="both"/>
                    <w:rPr>
                      <w:rFonts w:cs="Calibri"/>
                      <w:sz w:val="24"/>
                    </w:rPr>
                  </w:pPr>
                  <w:r w:rsidRPr="00722BDD">
                    <w:rPr>
                      <w:rFonts w:cs="Calibri"/>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6E89975" w14:textId="77777777" w:rsidR="007C395B" w:rsidRPr="00722BDD" w:rsidRDefault="007C395B" w:rsidP="00EA1C7C">
                  <w:pPr>
                    <w:spacing w:after="0" w:line="240" w:lineRule="auto"/>
                    <w:jc w:val="both"/>
                    <w:rPr>
                      <w:rFonts w:cs="Calibri"/>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45415EB" w14:textId="77777777" w:rsidR="007C395B" w:rsidRPr="00722BDD" w:rsidRDefault="007C395B" w:rsidP="00EA1C7C">
                  <w:pPr>
                    <w:spacing w:after="0" w:line="240" w:lineRule="auto"/>
                    <w:jc w:val="both"/>
                    <w:rPr>
                      <w:rFonts w:cs="Calibri"/>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8D987E1" w14:textId="77777777" w:rsidR="007C395B" w:rsidRPr="00722BDD" w:rsidRDefault="007C395B" w:rsidP="00EA1C7C">
                  <w:pPr>
                    <w:spacing w:after="0" w:line="240" w:lineRule="auto"/>
                    <w:jc w:val="both"/>
                    <w:rPr>
                      <w:rFonts w:cs="Calibri"/>
                      <w:b/>
                      <w:sz w:val="24"/>
                    </w:rPr>
                  </w:pPr>
                </w:p>
              </w:tc>
            </w:tr>
            <w:tr w:rsidR="007C395B" w:rsidRPr="00722BDD" w14:paraId="03233841"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435A30C" w14:textId="77777777" w:rsidR="007C395B" w:rsidRPr="00722BDD" w:rsidRDefault="007C395B" w:rsidP="00EA1C7C">
                  <w:pPr>
                    <w:spacing w:after="0" w:line="240" w:lineRule="auto"/>
                    <w:jc w:val="both"/>
                    <w:rPr>
                      <w:rFonts w:cs="Calibri"/>
                      <w:sz w:val="24"/>
                    </w:rPr>
                  </w:pPr>
                  <w:r w:rsidRPr="00722BDD">
                    <w:rPr>
                      <w:rFonts w:cs="Calibri"/>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8BCE417" w14:textId="77777777" w:rsidR="007C395B" w:rsidRPr="00722BDD" w:rsidRDefault="007C395B" w:rsidP="00EA1C7C">
                  <w:pPr>
                    <w:spacing w:after="0" w:line="240" w:lineRule="auto"/>
                    <w:jc w:val="both"/>
                    <w:rPr>
                      <w:rFonts w:cs="Calibri"/>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187334D" w14:textId="77777777" w:rsidR="007C395B" w:rsidRPr="00722BDD" w:rsidRDefault="007C395B" w:rsidP="00EA1C7C">
                  <w:pPr>
                    <w:spacing w:after="0" w:line="240" w:lineRule="auto"/>
                    <w:jc w:val="both"/>
                    <w:rPr>
                      <w:rFonts w:cs="Calibri"/>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AC7EEDC" w14:textId="77777777" w:rsidR="007C395B" w:rsidRPr="00722BDD" w:rsidRDefault="007C395B" w:rsidP="00EA1C7C">
                  <w:pPr>
                    <w:spacing w:after="0" w:line="240" w:lineRule="auto"/>
                    <w:jc w:val="both"/>
                    <w:rPr>
                      <w:rFonts w:cs="Calibri"/>
                      <w:b/>
                      <w:sz w:val="24"/>
                    </w:rPr>
                  </w:pPr>
                </w:p>
              </w:tc>
            </w:tr>
            <w:tr w:rsidR="007C395B" w:rsidRPr="00722BDD" w14:paraId="1949E53A"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931D047" w14:textId="77777777" w:rsidR="007C395B" w:rsidRPr="00722BDD" w:rsidRDefault="007C395B" w:rsidP="00EA1C7C">
                  <w:pPr>
                    <w:spacing w:after="0" w:line="240" w:lineRule="auto"/>
                    <w:jc w:val="both"/>
                    <w:rPr>
                      <w:rFonts w:cs="Calibri"/>
                      <w:sz w:val="24"/>
                    </w:rPr>
                  </w:pPr>
                  <w:r w:rsidRPr="00722BDD">
                    <w:rPr>
                      <w:rFonts w:cs="Calibri"/>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7103C9E" w14:textId="77777777" w:rsidR="007C395B" w:rsidRPr="00722BDD" w:rsidRDefault="007C395B" w:rsidP="00EA1C7C">
                  <w:pPr>
                    <w:spacing w:after="0" w:line="240" w:lineRule="auto"/>
                    <w:jc w:val="both"/>
                    <w:rPr>
                      <w:rFonts w:cs="Calibri"/>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4F23784" w14:textId="77777777" w:rsidR="007C395B" w:rsidRPr="00722BDD" w:rsidRDefault="007C395B" w:rsidP="00EA1C7C">
                  <w:pPr>
                    <w:spacing w:after="0" w:line="240" w:lineRule="auto"/>
                    <w:jc w:val="both"/>
                    <w:rPr>
                      <w:rFonts w:cs="Calibri"/>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B488CAF" w14:textId="77777777" w:rsidR="007C395B" w:rsidRPr="00722BDD" w:rsidRDefault="007C395B" w:rsidP="00EA1C7C">
                  <w:pPr>
                    <w:spacing w:after="0" w:line="240" w:lineRule="auto"/>
                    <w:jc w:val="both"/>
                    <w:rPr>
                      <w:rFonts w:cs="Calibri"/>
                      <w:b/>
                      <w:sz w:val="24"/>
                    </w:rPr>
                  </w:pPr>
                </w:p>
              </w:tc>
            </w:tr>
          </w:tbl>
          <w:p w14:paraId="42EB98C5" w14:textId="77777777" w:rsidR="007C395B" w:rsidRPr="00722BDD" w:rsidRDefault="007C395B" w:rsidP="00EA1C7C">
            <w:pPr>
              <w:keepNext/>
              <w:spacing w:before="120" w:after="120" w:line="240" w:lineRule="auto"/>
              <w:jc w:val="both"/>
              <w:rPr>
                <w:rFonts w:cs="Calibri"/>
                <w:color w:val="000000"/>
                <w:sz w:val="24"/>
              </w:rPr>
            </w:pPr>
          </w:p>
          <w:p w14:paraId="635087F8" w14:textId="77777777" w:rsidR="007C395B" w:rsidRPr="00722BDD" w:rsidRDefault="007C395B" w:rsidP="00EA1C7C">
            <w:pPr>
              <w:numPr>
                <w:ilvl w:val="12"/>
                <w:numId w:val="0"/>
              </w:numPr>
              <w:tabs>
                <w:tab w:val="right" w:pos="10207"/>
              </w:tabs>
              <w:spacing w:before="120" w:after="120" w:line="240" w:lineRule="auto"/>
              <w:rPr>
                <w:rFonts w:cs="Calibri"/>
                <w:b/>
                <w:sz w:val="24"/>
              </w:rPr>
            </w:pPr>
            <w:r w:rsidRPr="00722BDD">
              <w:rPr>
                <w:rFonts w:cs="Calibri"/>
                <w:b/>
                <w:sz w:val="24"/>
              </w:rPr>
              <w:t>Formule de calcul:                                               Restricţii</w:t>
            </w:r>
          </w:p>
          <w:p w14:paraId="237D1D19" w14:textId="77777777" w:rsidR="007C395B" w:rsidRPr="00722BDD" w:rsidRDefault="007C395B" w:rsidP="00EA1C7C">
            <w:pPr>
              <w:numPr>
                <w:ilvl w:val="12"/>
                <w:numId w:val="0"/>
              </w:numPr>
              <w:tabs>
                <w:tab w:val="right" w:pos="10207"/>
              </w:tabs>
              <w:spacing w:before="120" w:after="120" w:line="240" w:lineRule="auto"/>
              <w:rPr>
                <w:rFonts w:cs="Calibri"/>
                <w:sz w:val="24"/>
              </w:rPr>
            </w:pPr>
            <w:r w:rsidRPr="00722BDD">
              <w:rPr>
                <w:rFonts w:cs="Calibri"/>
                <w:sz w:val="24"/>
              </w:rPr>
              <w:t>Col.3 = col.1 + col.2                 R.1, col.1= grad de interventie% x R.4, col.1</w:t>
            </w:r>
          </w:p>
          <w:p w14:paraId="11D2000E" w14:textId="77777777" w:rsidR="007C395B" w:rsidRPr="00722BDD" w:rsidRDefault="007C395B" w:rsidP="00EA1C7C">
            <w:pPr>
              <w:numPr>
                <w:ilvl w:val="12"/>
                <w:numId w:val="0"/>
              </w:numPr>
              <w:tabs>
                <w:tab w:val="right" w:pos="10207"/>
              </w:tabs>
              <w:spacing w:before="120" w:after="120" w:line="240" w:lineRule="auto"/>
              <w:rPr>
                <w:rFonts w:cs="Calibri"/>
                <w:sz w:val="24"/>
              </w:rPr>
            </w:pPr>
            <w:r w:rsidRPr="00722BDD">
              <w:rPr>
                <w:rFonts w:cs="Calibri"/>
                <w:sz w:val="24"/>
              </w:rPr>
              <w:t xml:space="preserve"> R.4  = R.1 + R.2 + R.3                                               </w:t>
            </w:r>
          </w:p>
          <w:p w14:paraId="4058E6DD" w14:textId="77777777" w:rsidR="007C395B" w:rsidRPr="00722BDD" w:rsidRDefault="007C395B" w:rsidP="00EA1C7C">
            <w:pPr>
              <w:overflowPunct w:val="0"/>
              <w:autoSpaceDE w:val="0"/>
              <w:autoSpaceDN w:val="0"/>
              <w:adjustRightInd w:val="0"/>
              <w:spacing w:before="120" w:after="120" w:line="240" w:lineRule="auto"/>
              <w:jc w:val="center"/>
              <w:textAlignment w:val="baseline"/>
              <w:rPr>
                <w:rFonts w:cs="Calibri"/>
                <w:sz w:val="24"/>
              </w:rPr>
            </w:pPr>
            <w:r w:rsidRPr="00722BDD">
              <w:rPr>
                <w:rFonts w:cs="Calibri"/>
                <w:sz w:val="24"/>
              </w:rPr>
              <w:t xml:space="preserve">R.2 = R.2.1 + R.2.2           </w:t>
            </w:r>
            <w:r w:rsidRPr="00722BDD">
              <w:rPr>
                <w:rFonts w:cs="Calibri"/>
                <w:i/>
                <w:sz w:val="24"/>
              </w:rPr>
              <w:t>Procent avans = Avans solicitat / Ajutor public nerambursabil*100</w:t>
            </w:r>
          </w:p>
        </w:tc>
      </w:tr>
      <w:tr w:rsidR="007C395B" w:rsidRPr="00722BDD" w14:paraId="580BB195" w14:textId="77777777" w:rsidTr="00EA1C7C">
        <w:trPr>
          <w:trHeight w:val="341"/>
        </w:trPr>
        <w:tc>
          <w:tcPr>
            <w:tcW w:w="5000" w:type="pct"/>
            <w:hideMark/>
          </w:tcPr>
          <w:p w14:paraId="0C8EA990"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r w:rsidRPr="00722BDD">
              <w:rPr>
                <w:rFonts w:cs="Calibri"/>
                <w:sz w:val="24"/>
              </w:rPr>
              <w:t xml:space="preserve">                                             X %=procent contribuție publică</w:t>
            </w:r>
          </w:p>
        </w:tc>
      </w:tr>
      <w:tr w:rsidR="007C395B" w:rsidRPr="00722BDD" w14:paraId="62F77885" w14:textId="77777777" w:rsidTr="00EA1C7C">
        <w:trPr>
          <w:trHeight w:val="95"/>
        </w:trPr>
        <w:tc>
          <w:tcPr>
            <w:tcW w:w="5000" w:type="pct"/>
          </w:tcPr>
          <w:p w14:paraId="53A88AC7"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p>
          <w:p w14:paraId="03E0D27B" w14:textId="77777777" w:rsidR="007C395B" w:rsidRPr="00722BDD" w:rsidRDefault="007C395B" w:rsidP="00EA1C7C">
            <w:pPr>
              <w:overflowPunct w:val="0"/>
              <w:autoSpaceDE w:val="0"/>
              <w:autoSpaceDN w:val="0"/>
              <w:adjustRightInd w:val="0"/>
              <w:spacing w:before="120" w:after="120" w:line="240" w:lineRule="auto"/>
              <w:textAlignment w:val="baseline"/>
              <w:rPr>
                <w:rFonts w:cs="Calibri"/>
                <w:sz w:val="24"/>
              </w:rPr>
            </w:pPr>
          </w:p>
        </w:tc>
      </w:tr>
    </w:tbl>
    <w:p w14:paraId="4AD77D3A" w14:textId="77777777" w:rsidR="007C395B" w:rsidRPr="00722BDD" w:rsidRDefault="007C395B" w:rsidP="007C395B">
      <w:pPr>
        <w:spacing w:before="120" w:after="120" w:line="240" w:lineRule="auto"/>
        <w:jc w:val="both"/>
        <w:rPr>
          <w:rFonts w:cs="Calibri"/>
          <w:b/>
          <w:sz w:val="24"/>
        </w:rPr>
      </w:pPr>
      <w:r w:rsidRPr="00722BDD">
        <w:rPr>
          <w:rFonts w:cs="Calibri"/>
          <w:b/>
          <w:sz w:val="24"/>
        </w:rPr>
        <w:t xml:space="preserve">1 Planul financiar este corect completat şi respectă gradul de intervenţie publică ?. </w:t>
      </w:r>
    </w:p>
    <w:p w14:paraId="47EBFE06" w14:textId="77777777" w:rsidR="007C395B" w:rsidRPr="00722BDD" w:rsidRDefault="007C395B" w:rsidP="007C395B">
      <w:pPr>
        <w:spacing w:before="120" w:after="120" w:line="240" w:lineRule="auto"/>
        <w:jc w:val="both"/>
        <w:rPr>
          <w:rFonts w:cs="Calibri"/>
          <w:i/>
          <w:sz w:val="24"/>
        </w:rPr>
      </w:pPr>
      <w:r w:rsidRPr="00722BDD">
        <w:rPr>
          <w:rFonts w:cs="Calibri"/>
          <w:sz w:val="24"/>
        </w:rPr>
        <w:t>Expertul verifică dacă intensitatea sprijinului este de max.</w:t>
      </w:r>
      <w:r w:rsidRPr="00722BDD">
        <w:rPr>
          <w:rFonts w:cs="Calibri"/>
          <w:sz w:val="24"/>
          <w:lang w:val="pt-BR"/>
        </w:rPr>
        <w:t xml:space="preserve"> 100 % pentru investiţiile propuse şi nu va depăşi</w:t>
      </w:r>
      <w:r w:rsidRPr="00722BDD">
        <w:rPr>
          <w:rFonts w:cs="Calibri"/>
          <w:i/>
          <w:sz w:val="24"/>
        </w:rPr>
        <w:t>:</w:t>
      </w:r>
    </w:p>
    <w:p w14:paraId="437D11DC" w14:textId="77777777" w:rsidR="007C395B" w:rsidRPr="00722BDD" w:rsidRDefault="007C395B" w:rsidP="007C395B">
      <w:pPr>
        <w:spacing w:before="120" w:after="120" w:line="240" w:lineRule="auto"/>
        <w:rPr>
          <w:rFonts w:cs="Calibri"/>
          <w:sz w:val="24"/>
        </w:rPr>
      </w:pPr>
      <w:r w:rsidRPr="00722BDD">
        <w:rPr>
          <w:rFonts w:cs="Calibri"/>
          <w:sz w:val="24"/>
        </w:rPr>
        <w:lastRenderedPageBreak/>
        <w:t>Expertul verifică dacă intensitatea sprijinului este de maximum:</w:t>
      </w:r>
    </w:p>
    <w:p w14:paraId="3022EB0E" w14:textId="77777777" w:rsidR="007C395B" w:rsidRPr="00722BDD" w:rsidRDefault="007C395B">
      <w:pPr>
        <w:pStyle w:val="ListParagraph"/>
        <w:numPr>
          <w:ilvl w:val="0"/>
          <w:numId w:val="13"/>
        </w:numPr>
        <w:spacing w:before="120" w:after="120" w:line="240" w:lineRule="auto"/>
        <w:ind w:left="360"/>
        <w:jc w:val="both"/>
        <w:rPr>
          <w:rFonts w:cs="Calibri"/>
          <w:sz w:val="24"/>
        </w:rPr>
      </w:pPr>
      <w:r w:rsidRPr="00722BDD">
        <w:rPr>
          <w:rFonts w:cs="Calibri"/>
          <w:sz w:val="24"/>
        </w:rPr>
        <w:t>90% pentru pentru operațiunile generatoare de venit</w:t>
      </w:r>
    </w:p>
    <w:p w14:paraId="46A05286" w14:textId="77777777" w:rsidR="007C395B" w:rsidRPr="00722BDD" w:rsidRDefault="007C395B">
      <w:pPr>
        <w:pStyle w:val="ListParagraph"/>
        <w:numPr>
          <w:ilvl w:val="0"/>
          <w:numId w:val="13"/>
        </w:numPr>
        <w:spacing w:before="120" w:after="120" w:line="240" w:lineRule="auto"/>
        <w:ind w:left="360"/>
        <w:jc w:val="both"/>
        <w:rPr>
          <w:rFonts w:cs="Calibri"/>
          <w:sz w:val="24"/>
        </w:rPr>
      </w:pPr>
      <w:r w:rsidRPr="00722BDD">
        <w:rPr>
          <w:rFonts w:cs="Calibri"/>
          <w:sz w:val="24"/>
        </w:rPr>
        <w:t>100% pentru operațiunile generatoare de venit cu utilitate publică</w:t>
      </w:r>
    </w:p>
    <w:p w14:paraId="0F8AC1BD" w14:textId="77777777" w:rsidR="007C395B" w:rsidRPr="00722BDD" w:rsidRDefault="007C395B">
      <w:pPr>
        <w:pStyle w:val="ListParagraph"/>
        <w:numPr>
          <w:ilvl w:val="0"/>
          <w:numId w:val="13"/>
        </w:numPr>
        <w:spacing w:before="120" w:after="120" w:line="240" w:lineRule="auto"/>
        <w:ind w:left="360"/>
        <w:jc w:val="both"/>
        <w:rPr>
          <w:rFonts w:cs="Calibri"/>
          <w:i/>
          <w:sz w:val="24"/>
        </w:rPr>
      </w:pPr>
      <w:r w:rsidRPr="00722BDD">
        <w:rPr>
          <w:rFonts w:cs="Calibri"/>
          <w:sz w:val="24"/>
        </w:rPr>
        <w:t>100% pentru operațiunile negeneratoare de venit</w:t>
      </w:r>
    </w:p>
    <w:p w14:paraId="59372814" w14:textId="77777777" w:rsidR="007C395B" w:rsidRPr="00722BDD" w:rsidRDefault="007C395B" w:rsidP="007C395B">
      <w:pPr>
        <w:spacing w:before="120" w:after="120" w:line="240" w:lineRule="auto"/>
        <w:jc w:val="both"/>
        <w:rPr>
          <w:rFonts w:cs="Calibri"/>
          <w:b/>
          <w:sz w:val="24"/>
          <w:u w:val="single"/>
        </w:rPr>
      </w:pPr>
    </w:p>
    <w:p w14:paraId="34097EDA" w14:textId="77777777" w:rsidR="007C395B" w:rsidRPr="00722BDD" w:rsidRDefault="007C395B" w:rsidP="007C395B">
      <w:pPr>
        <w:spacing w:before="120" w:after="120" w:line="240" w:lineRule="auto"/>
        <w:jc w:val="both"/>
        <w:rPr>
          <w:rFonts w:cs="Calibri"/>
          <w:b/>
          <w:sz w:val="24"/>
        </w:rPr>
      </w:pPr>
      <w:r w:rsidRPr="00722BDD">
        <w:rPr>
          <w:rFonts w:cs="Calibri"/>
          <w:b/>
          <w:sz w:val="24"/>
        </w:rPr>
        <w:t>2 Proiectul se încadrează în plafonul maxim al sprijinului public nerambursabil stabilit de GAL prin fișa măsurii din SDL, fără a depăși valoarea maximă eligibilă nerambursabilă</w:t>
      </w:r>
      <w:r w:rsidRPr="00722BDD">
        <w:rPr>
          <w:rFonts w:cs="Calibri"/>
          <w:b/>
          <w:spacing w:val="-10"/>
          <w:sz w:val="24"/>
        </w:rPr>
        <w:t xml:space="preserve"> de 200.000 euro?</w:t>
      </w:r>
    </w:p>
    <w:p w14:paraId="6B544723" w14:textId="77777777" w:rsidR="007C395B" w:rsidRPr="00722BDD" w:rsidRDefault="007C395B" w:rsidP="007C395B">
      <w:pPr>
        <w:spacing w:before="120" w:after="120" w:line="240" w:lineRule="auto"/>
        <w:jc w:val="both"/>
        <w:rPr>
          <w:rFonts w:cs="Calibri"/>
          <w:sz w:val="24"/>
        </w:rPr>
      </w:pPr>
    </w:p>
    <w:p w14:paraId="1B39F0AB" w14:textId="77777777" w:rsidR="007C395B" w:rsidRPr="00722BDD" w:rsidRDefault="007C395B" w:rsidP="007C395B">
      <w:pPr>
        <w:spacing w:before="120" w:after="120" w:line="240" w:lineRule="auto"/>
        <w:jc w:val="both"/>
        <w:rPr>
          <w:rFonts w:cs="Calibri"/>
          <w:sz w:val="24"/>
        </w:rPr>
      </w:pPr>
      <w:r w:rsidRPr="00722BDD">
        <w:rPr>
          <w:rFonts w:cs="Calibri"/>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18D299C7" w14:textId="77777777" w:rsidR="007C395B" w:rsidRPr="00722BDD" w:rsidRDefault="007C395B" w:rsidP="007C395B">
      <w:pPr>
        <w:spacing w:before="120" w:after="120" w:line="240" w:lineRule="auto"/>
        <w:jc w:val="both"/>
        <w:rPr>
          <w:rFonts w:cs="Calibri"/>
          <w:sz w:val="24"/>
          <w:lang w:val="it-IT"/>
        </w:rPr>
      </w:pPr>
      <w:r w:rsidRPr="00722BDD">
        <w:rPr>
          <w:rFonts w:cs="Calibri"/>
          <w:sz w:val="24"/>
        </w:rPr>
        <w:t xml:space="preserve">Dacă </w:t>
      </w:r>
      <w:r w:rsidRPr="00722BDD">
        <w:rPr>
          <w:rFonts w:cs="Calibri"/>
          <w:sz w:val="24"/>
          <w:lang w:val="it-IT"/>
        </w:rPr>
        <w:t xml:space="preserve">valoarea eligibila a proiectului se încadrează în </w:t>
      </w:r>
      <w:r w:rsidRPr="00722BDD">
        <w:rPr>
          <w:rFonts w:cs="Calibri"/>
          <w:sz w:val="24"/>
        </w:rPr>
        <w:t xml:space="preserve">plafonul </w:t>
      </w:r>
      <w:r w:rsidRPr="00722BDD">
        <w:rPr>
          <w:rFonts w:cs="Calibri"/>
          <w:sz w:val="24"/>
          <w:lang w:val="it-IT"/>
        </w:rPr>
        <w:t>maxim al sprijinului public nerambursabil, expertul bifează în caseta corespunzătoare DA.</w:t>
      </w:r>
    </w:p>
    <w:p w14:paraId="62622FF9" w14:textId="77777777" w:rsidR="007C395B" w:rsidRPr="00722BDD" w:rsidRDefault="007C395B" w:rsidP="007C395B">
      <w:pPr>
        <w:tabs>
          <w:tab w:val="left" w:pos="-540"/>
        </w:tabs>
        <w:spacing w:before="120" w:after="120" w:line="240" w:lineRule="auto"/>
        <w:jc w:val="both"/>
        <w:rPr>
          <w:rFonts w:cs="Calibri"/>
          <w:sz w:val="24"/>
        </w:rPr>
      </w:pPr>
      <w:r w:rsidRPr="00722BDD">
        <w:rPr>
          <w:rFonts w:cs="Calibri"/>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6BD744A3" w14:textId="77777777" w:rsidR="007C395B" w:rsidRPr="00722BDD" w:rsidRDefault="007C395B" w:rsidP="007C395B">
      <w:pPr>
        <w:tabs>
          <w:tab w:val="left" w:pos="-540"/>
        </w:tabs>
        <w:spacing w:before="120" w:after="120" w:line="240" w:lineRule="auto"/>
        <w:jc w:val="both"/>
        <w:rPr>
          <w:rFonts w:cs="Calibri"/>
          <w:sz w:val="24"/>
          <w:szCs w:val="24"/>
        </w:rPr>
      </w:pPr>
    </w:p>
    <w:p w14:paraId="3C71119C" w14:textId="77777777" w:rsidR="007C395B" w:rsidRPr="00722BDD" w:rsidRDefault="007C395B" w:rsidP="007C395B">
      <w:pPr>
        <w:tabs>
          <w:tab w:val="left" w:pos="0"/>
        </w:tabs>
        <w:spacing w:before="120" w:after="120" w:line="240" w:lineRule="auto"/>
        <w:jc w:val="both"/>
        <w:rPr>
          <w:rFonts w:cs="Calibri"/>
          <w:b/>
          <w:sz w:val="24"/>
          <w:u w:val="single"/>
        </w:rPr>
      </w:pPr>
      <w:r w:rsidRPr="00722BDD">
        <w:rPr>
          <w:rFonts w:cs="Calibri"/>
          <w:b/>
          <w:sz w:val="24"/>
          <w:u w:val="single"/>
        </w:rPr>
        <w:t>3 Avansul solicitat se încadrează într-un cuantum de până la 50% din ajutorul public aferent proiectului ?</w:t>
      </w:r>
    </w:p>
    <w:p w14:paraId="58BD52D4" w14:textId="77777777" w:rsidR="007C395B" w:rsidRPr="00722BDD" w:rsidRDefault="007C395B" w:rsidP="007C395B">
      <w:pPr>
        <w:tabs>
          <w:tab w:val="left" w:pos="0"/>
        </w:tabs>
        <w:spacing w:before="120" w:after="120" w:line="240" w:lineRule="auto"/>
        <w:jc w:val="both"/>
        <w:rPr>
          <w:rFonts w:cs="Calibri"/>
          <w:sz w:val="24"/>
        </w:rPr>
      </w:pPr>
      <w:r w:rsidRPr="00722BDD">
        <w:rPr>
          <w:rFonts w:cs="Calibri"/>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721F81F4" w14:textId="77777777" w:rsidR="007C395B" w:rsidRPr="00722BDD" w:rsidRDefault="007C395B" w:rsidP="007C395B">
      <w:pPr>
        <w:tabs>
          <w:tab w:val="left" w:pos="0"/>
        </w:tabs>
        <w:spacing w:before="120" w:after="120" w:line="240" w:lineRule="auto"/>
        <w:jc w:val="both"/>
        <w:rPr>
          <w:rFonts w:cs="Calibri"/>
          <w:sz w:val="24"/>
        </w:rPr>
      </w:pPr>
      <w:r w:rsidRPr="00722BDD">
        <w:rPr>
          <w:rFonts w:cs="Calibri"/>
          <w:sz w:val="24"/>
        </w:rPr>
        <w:t>Prin transmiterea formularului E3.4L de către solicitant cu bugetul corectat, expertul înscrie valoarea în Planul financiar și bifează DA cu diferențe și îşi motivează poziţia în linia prevăzută în acest scop la rubrica Observatii.</w:t>
      </w:r>
    </w:p>
    <w:p w14:paraId="3DC95FE8" w14:textId="77777777" w:rsidR="007C395B" w:rsidRPr="00722BDD" w:rsidRDefault="007C395B" w:rsidP="007C395B">
      <w:pPr>
        <w:tabs>
          <w:tab w:val="left" w:pos="0"/>
        </w:tabs>
        <w:spacing w:before="120" w:after="120" w:line="240" w:lineRule="auto"/>
        <w:jc w:val="both"/>
        <w:rPr>
          <w:rFonts w:cs="Calibri"/>
          <w:sz w:val="24"/>
        </w:rPr>
      </w:pPr>
      <w:r w:rsidRPr="00722BDD">
        <w:rPr>
          <w:rFonts w:cs="Calibri"/>
          <w:sz w:val="24"/>
        </w:rPr>
        <w:t xml:space="preserve"> În cazul în care nu se efectuează corectura de către solicitant, expertul bifează NU și îşi motivează poziţia în linia prevăzută în acest scop la rubrica Observatii.</w:t>
      </w:r>
    </w:p>
    <w:p w14:paraId="71712144" w14:textId="77777777" w:rsidR="007C395B" w:rsidRPr="00722BDD" w:rsidRDefault="007C395B" w:rsidP="007C395B">
      <w:pPr>
        <w:tabs>
          <w:tab w:val="left" w:pos="0"/>
        </w:tabs>
        <w:spacing w:before="120" w:after="120" w:line="240" w:lineRule="auto"/>
        <w:jc w:val="both"/>
        <w:rPr>
          <w:rFonts w:cs="Calibri"/>
          <w:sz w:val="24"/>
        </w:rPr>
      </w:pPr>
      <w:r w:rsidRPr="00722BDD">
        <w:rPr>
          <w:rFonts w:cs="Calibri"/>
          <w:sz w:val="24"/>
        </w:rPr>
        <w:t xml:space="preserve">În cazul in care potențialul beneficiar nu a solicitat avans, expertul bifează caseta </w:t>
      </w:r>
      <w:r w:rsidRPr="00722BDD">
        <w:rPr>
          <w:rFonts w:cs="Calibri"/>
          <w:i/>
          <w:sz w:val="24"/>
        </w:rPr>
        <w:t>Nu este cazul</w:t>
      </w:r>
      <w:r w:rsidRPr="00722BDD">
        <w:rPr>
          <w:rFonts w:cs="Calibri"/>
          <w:sz w:val="24"/>
        </w:rPr>
        <w:t>.</w:t>
      </w:r>
    </w:p>
    <w:p w14:paraId="1C1633AD" w14:textId="77777777" w:rsidR="007C395B" w:rsidRPr="00722BDD" w:rsidRDefault="007C395B" w:rsidP="007C395B">
      <w:pPr>
        <w:spacing w:before="120" w:after="120" w:line="240" w:lineRule="auto"/>
        <w:rPr>
          <w:rFonts w:cs="Calibri"/>
          <w:sz w:val="24"/>
        </w:rPr>
      </w:pPr>
    </w:p>
    <w:p w14:paraId="1AC944FF" w14:textId="77777777" w:rsidR="007C395B" w:rsidRPr="00722BDD" w:rsidRDefault="007C395B" w:rsidP="007C395B">
      <w:pPr>
        <w:overflowPunct w:val="0"/>
        <w:autoSpaceDE w:val="0"/>
        <w:autoSpaceDN w:val="0"/>
        <w:adjustRightInd w:val="0"/>
        <w:spacing w:before="120" w:after="120" w:line="240" w:lineRule="auto"/>
        <w:textAlignment w:val="baseline"/>
        <w:rPr>
          <w:rFonts w:cs="Calibri"/>
          <w:b/>
          <w:sz w:val="24"/>
          <w:u w:val="single"/>
        </w:rPr>
      </w:pPr>
      <w:r w:rsidRPr="00722BDD">
        <w:rPr>
          <w:rFonts w:cs="Calibri"/>
          <w:b/>
          <w:sz w:val="24"/>
          <w:u w:val="single"/>
        </w:rPr>
        <w:t>F. VERIFICAREA CRITERIILOR DE SELECȚIE APLICATE DE CĂTRE GAL</w:t>
      </w:r>
    </w:p>
    <w:tbl>
      <w:tblPr>
        <w:tblW w:w="5000" w:type="pct"/>
        <w:tblLayout w:type="fixed"/>
        <w:tblLook w:val="0000" w:firstRow="0" w:lastRow="0" w:firstColumn="0" w:lastColumn="0" w:noHBand="0" w:noVBand="0"/>
      </w:tblPr>
      <w:tblGrid>
        <w:gridCol w:w="716"/>
        <w:gridCol w:w="2580"/>
        <w:gridCol w:w="831"/>
        <w:gridCol w:w="1861"/>
        <w:gridCol w:w="3028"/>
      </w:tblGrid>
      <w:tr w:rsidR="00492481" w:rsidRPr="005F462A" w14:paraId="5348AB36" w14:textId="77777777" w:rsidTr="00EA1C7C">
        <w:tc>
          <w:tcPr>
            <w:tcW w:w="397" w:type="pct"/>
            <w:tcBorders>
              <w:top w:val="single" w:sz="4" w:space="0" w:color="000000"/>
              <w:left w:val="single" w:sz="4" w:space="0" w:color="000000"/>
              <w:bottom w:val="single" w:sz="4" w:space="0" w:color="000000"/>
            </w:tcBorders>
            <w:shd w:val="clear" w:color="auto" w:fill="E2EFD9" w:themeFill="accent6" w:themeFillTint="33"/>
            <w:vAlign w:val="center"/>
          </w:tcPr>
          <w:p w14:paraId="74D749E6" w14:textId="77777777" w:rsidR="00492481" w:rsidRPr="005F462A" w:rsidRDefault="00492481" w:rsidP="00EA1C7C">
            <w:pPr>
              <w:spacing w:after="0" w:line="240" w:lineRule="auto"/>
              <w:rPr>
                <w:rFonts w:ascii="Trebuchet MS" w:hAnsi="Trebuchet MS"/>
              </w:rPr>
            </w:pPr>
            <w:r w:rsidRPr="005F462A">
              <w:rPr>
                <w:rFonts w:ascii="Trebuchet MS" w:hAnsi="Trebuchet MS"/>
                <w:b/>
              </w:rPr>
              <w:t>Nr. Ctr.</w:t>
            </w:r>
          </w:p>
        </w:tc>
        <w:tc>
          <w:tcPr>
            <w:tcW w:w="1431" w:type="pct"/>
            <w:tcBorders>
              <w:top w:val="single" w:sz="4" w:space="0" w:color="000000"/>
              <w:left w:val="single" w:sz="4" w:space="0" w:color="000000"/>
              <w:bottom w:val="single" w:sz="4" w:space="0" w:color="000000"/>
            </w:tcBorders>
            <w:shd w:val="clear" w:color="auto" w:fill="E2EFD9" w:themeFill="accent6" w:themeFillTint="33"/>
            <w:vAlign w:val="center"/>
          </w:tcPr>
          <w:p w14:paraId="023AE861" w14:textId="77777777" w:rsidR="00492481" w:rsidRPr="005F462A" w:rsidRDefault="00492481" w:rsidP="00EA1C7C">
            <w:pPr>
              <w:spacing w:after="0" w:line="240" w:lineRule="auto"/>
              <w:rPr>
                <w:rFonts w:ascii="Trebuchet MS" w:hAnsi="Trebuchet MS"/>
              </w:rPr>
            </w:pPr>
            <w:r w:rsidRPr="005F462A">
              <w:rPr>
                <w:rFonts w:ascii="Trebuchet MS" w:hAnsi="Trebuchet MS"/>
                <w:b/>
              </w:rPr>
              <w:t>CRITERII DE SELECȚIE</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8F19367" w14:textId="77777777" w:rsidR="00492481" w:rsidRPr="005F462A" w:rsidRDefault="00492481" w:rsidP="00EA1C7C">
            <w:pPr>
              <w:spacing w:after="0" w:line="240" w:lineRule="auto"/>
              <w:rPr>
                <w:rFonts w:ascii="Trebuchet MS" w:hAnsi="Trebuchet MS"/>
              </w:rPr>
            </w:pPr>
            <w:r w:rsidRPr="005F462A">
              <w:rPr>
                <w:rFonts w:ascii="Trebuchet MS" w:hAnsi="Trebuchet MS"/>
                <w:b/>
              </w:rPr>
              <w:t>Punctaj</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6B098CE" w14:textId="77777777" w:rsidR="00492481" w:rsidRPr="005F462A" w:rsidRDefault="00492481" w:rsidP="00EA1C7C">
            <w:pPr>
              <w:spacing w:after="0" w:line="240" w:lineRule="auto"/>
              <w:rPr>
                <w:rFonts w:ascii="Trebuchet MS" w:hAnsi="Trebuchet MS"/>
                <w:b/>
              </w:rPr>
            </w:pPr>
            <w:r w:rsidRPr="005F462A">
              <w:rPr>
                <w:rFonts w:ascii="Trebuchet MS" w:hAnsi="Trebuchet MS"/>
                <w:b/>
              </w:rPr>
              <w:t>DOCUMENTE VERIFICATE</w:t>
            </w: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FE30521" w14:textId="77777777" w:rsidR="00492481" w:rsidRPr="005F462A" w:rsidRDefault="00492481" w:rsidP="00EA1C7C">
            <w:pPr>
              <w:spacing w:after="0" w:line="240" w:lineRule="auto"/>
              <w:rPr>
                <w:rFonts w:ascii="Trebuchet MS" w:hAnsi="Trebuchet MS"/>
                <w:b/>
              </w:rPr>
            </w:pPr>
            <w:r w:rsidRPr="005F462A">
              <w:rPr>
                <w:rFonts w:ascii="Trebuchet MS" w:hAnsi="Trebuchet MS"/>
                <w:b/>
              </w:rPr>
              <w:t>METODOLOGIE DE VERIFICARE:</w:t>
            </w:r>
          </w:p>
        </w:tc>
      </w:tr>
      <w:tr w:rsidR="00492481" w:rsidRPr="005F462A" w14:paraId="410C2808" w14:textId="77777777" w:rsidTr="00EA1C7C">
        <w:trPr>
          <w:trHeight w:val="188"/>
        </w:trPr>
        <w:tc>
          <w:tcPr>
            <w:tcW w:w="397" w:type="pct"/>
            <w:tcBorders>
              <w:top w:val="single" w:sz="4" w:space="0" w:color="000000"/>
              <w:left w:val="single" w:sz="4" w:space="0" w:color="000000"/>
              <w:bottom w:val="single" w:sz="4" w:space="0" w:color="000000"/>
            </w:tcBorders>
            <w:shd w:val="clear" w:color="auto" w:fill="auto"/>
            <w:vAlign w:val="center"/>
          </w:tcPr>
          <w:p w14:paraId="25DD29DC" w14:textId="77777777" w:rsidR="00492481" w:rsidRPr="005F462A" w:rsidRDefault="00492481" w:rsidP="00EA1C7C">
            <w:pPr>
              <w:spacing w:after="0" w:line="240" w:lineRule="auto"/>
              <w:rPr>
                <w:rFonts w:ascii="Trebuchet MS" w:hAnsi="Trebuchet MS"/>
              </w:rPr>
            </w:pPr>
            <w:r w:rsidRPr="005F462A">
              <w:rPr>
                <w:rFonts w:ascii="Trebuchet MS" w:hAnsi="Trebuchet MS"/>
              </w:rPr>
              <w:t>1</w:t>
            </w:r>
          </w:p>
        </w:tc>
        <w:tc>
          <w:tcPr>
            <w:tcW w:w="1431" w:type="pct"/>
            <w:tcBorders>
              <w:top w:val="single" w:sz="4" w:space="0" w:color="000000"/>
              <w:left w:val="single" w:sz="4" w:space="0" w:color="000000"/>
              <w:bottom w:val="single" w:sz="4" w:space="0" w:color="000000"/>
            </w:tcBorders>
            <w:shd w:val="clear" w:color="auto" w:fill="auto"/>
          </w:tcPr>
          <w:p w14:paraId="309B9E56" w14:textId="77777777" w:rsidR="00492481" w:rsidRPr="005F462A" w:rsidRDefault="00492481" w:rsidP="00EA1C7C">
            <w:pPr>
              <w:pStyle w:val="ListParagraph"/>
              <w:spacing w:after="0" w:line="240" w:lineRule="auto"/>
              <w:ind w:left="0"/>
              <w:rPr>
                <w:rFonts w:ascii="Trebuchet MS" w:hAnsi="Trebuchet MS"/>
              </w:rPr>
            </w:pPr>
            <w:r w:rsidRPr="005F462A">
              <w:rPr>
                <w:rFonts w:ascii="Trebuchet MS" w:hAnsi="Trebuchet MS"/>
                <w:b/>
              </w:rPr>
              <w:t>Principiul adresării mai multor comune;</w:t>
            </w:r>
          </w:p>
          <w:p w14:paraId="5D1612AC" w14:textId="77777777" w:rsidR="00492481" w:rsidRPr="005F462A" w:rsidRDefault="00492481" w:rsidP="00EA1C7C">
            <w:pPr>
              <w:pStyle w:val="ListParagraph"/>
              <w:spacing w:after="0" w:line="240" w:lineRule="auto"/>
              <w:ind w:left="360"/>
              <w:rPr>
                <w:rFonts w:ascii="Trebuchet MS" w:hAnsi="Trebuchet MS"/>
              </w:rPr>
            </w:pPr>
            <w:r w:rsidRPr="005F462A">
              <w:rPr>
                <w:rFonts w:ascii="Trebuchet MS" w:eastAsia="Times New Roman" w:hAnsi="Trebuchet MS"/>
              </w:rPr>
              <w:t>Investiții care deservesc populația mai multor comune din teritoriul GAL.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72AA0" w14:textId="77777777" w:rsidR="00492481" w:rsidRPr="005F462A" w:rsidRDefault="00492481" w:rsidP="00EA1C7C">
            <w:pPr>
              <w:spacing w:after="0" w:line="240" w:lineRule="auto"/>
              <w:rPr>
                <w:rFonts w:ascii="Trebuchet MS" w:hAnsi="Trebuchet MS"/>
              </w:rPr>
            </w:pPr>
            <w:r w:rsidRPr="005F462A">
              <w:rPr>
                <w:rFonts w:ascii="Trebuchet MS" w:hAnsi="Trebuchet MS"/>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038B0350" w14:textId="77777777" w:rsidR="00492481" w:rsidRPr="005F462A" w:rsidRDefault="00492481" w:rsidP="00EA1C7C">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w:t>
            </w:r>
            <w:r w:rsidRPr="005F462A">
              <w:rPr>
                <w:rFonts w:ascii="Trebuchet MS" w:hAnsi="Trebuchet MS" w:cs="Trebuchet MS"/>
              </w:rPr>
              <w:lastRenderedPageBreak/>
              <w:t>MORIU JUSTIFICATIV</w:t>
            </w:r>
          </w:p>
        </w:tc>
        <w:tc>
          <w:tcPr>
            <w:tcW w:w="1679" w:type="pct"/>
            <w:tcBorders>
              <w:top w:val="single" w:sz="4" w:space="0" w:color="000000"/>
              <w:left w:val="single" w:sz="4" w:space="0" w:color="000000"/>
              <w:bottom w:val="single" w:sz="4" w:space="0" w:color="000000"/>
              <w:right w:val="single" w:sz="4" w:space="0" w:color="000000"/>
            </w:tcBorders>
          </w:tcPr>
          <w:p w14:paraId="070AB69C" w14:textId="77777777" w:rsidR="00492481" w:rsidRPr="005F462A" w:rsidRDefault="00492481" w:rsidP="00EA1C7C">
            <w:pPr>
              <w:spacing w:after="0" w:line="240" w:lineRule="auto"/>
              <w:rPr>
                <w:rFonts w:ascii="Trebuchet MS" w:hAnsi="Trebuchet MS" w:cs="Trebuchet MS"/>
              </w:rPr>
            </w:pPr>
            <w:r w:rsidRPr="005F462A">
              <w:rPr>
                <w:rFonts w:ascii="Trebuchet MS" w:hAnsi="Trebuchet MS" w:cs="Trebuchet MS"/>
              </w:rPr>
              <w:lastRenderedPageBreak/>
              <w:t xml:space="preserve">Se verifică în STUDIU DE FEZABILITATE/DOCUMENTAŢIE DE AVIZARE PENTRU LUCRĂRI DE INTERVENŢII/MEMORIU JUSTIFICATIV, dacă solicitantul a descris cerințele necesare </w:t>
            </w:r>
            <w:r w:rsidRPr="005F462A">
              <w:rPr>
                <w:rFonts w:ascii="Trebuchet MS" w:hAnsi="Trebuchet MS" w:cs="Trebuchet MS"/>
              </w:rPr>
              <w:lastRenderedPageBreak/>
              <w:t>justificării îndeplinirii criteriului de selecție.</w:t>
            </w:r>
          </w:p>
        </w:tc>
      </w:tr>
      <w:tr w:rsidR="00492481" w:rsidRPr="005F462A" w14:paraId="6078B0F3"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0A689EF0" w14:textId="77777777" w:rsidR="00492481" w:rsidRPr="005F462A" w:rsidRDefault="00492481" w:rsidP="00EA1C7C">
            <w:pPr>
              <w:spacing w:after="0" w:line="240" w:lineRule="auto"/>
              <w:rPr>
                <w:rFonts w:ascii="Trebuchet MS" w:hAnsi="Trebuchet MS"/>
              </w:rPr>
            </w:pPr>
            <w:r w:rsidRPr="005F462A">
              <w:rPr>
                <w:rFonts w:ascii="Trebuchet MS" w:hAnsi="Trebuchet MS"/>
              </w:rPr>
              <w:lastRenderedPageBreak/>
              <w:t>2</w:t>
            </w:r>
          </w:p>
        </w:tc>
        <w:tc>
          <w:tcPr>
            <w:tcW w:w="1431" w:type="pct"/>
            <w:tcBorders>
              <w:top w:val="single" w:sz="4" w:space="0" w:color="000000"/>
              <w:left w:val="single" w:sz="4" w:space="0" w:color="000000"/>
              <w:bottom w:val="single" w:sz="4" w:space="0" w:color="000000"/>
            </w:tcBorders>
            <w:shd w:val="clear" w:color="auto" w:fill="auto"/>
          </w:tcPr>
          <w:p w14:paraId="6AA62378" w14:textId="77777777" w:rsidR="00492481" w:rsidRPr="005F462A" w:rsidRDefault="00492481" w:rsidP="00EA1C7C">
            <w:pPr>
              <w:pStyle w:val="ListParagraph"/>
              <w:spacing w:after="0" w:line="240" w:lineRule="auto"/>
              <w:ind w:left="0"/>
              <w:rPr>
                <w:rFonts w:ascii="Trebuchet MS" w:hAnsi="Trebuchet MS"/>
              </w:rPr>
            </w:pPr>
            <w:r w:rsidRPr="005F462A">
              <w:rPr>
                <w:rFonts w:ascii="Trebuchet MS" w:hAnsi="Trebuchet MS"/>
                <w:b/>
              </w:rPr>
              <w:t>Principiul dezvoltării turismului durabil, ecoturismul;</w:t>
            </w:r>
          </w:p>
          <w:p w14:paraId="02AB9AF9" w14:textId="77777777" w:rsidR="00492481" w:rsidRPr="005F462A" w:rsidRDefault="00492481">
            <w:pPr>
              <w:pStyle w:val="ListParagraph"/>
              <w:numPr>
                <w:ilvl w:val="0"/>
                <w:numId w:val="16"/>
              </w:numPr>
              <w:spacing w:after="0" w:line="240" w:lineRule="auto"/>
              <w:ind w:left="360"/>
              <w:rPr>
                <w:rFonts w:ascii="Trebuchet MS" w:hAnsi="Trebuchet MS"/>
              </w:rPr>
            </w:pPr>
            <w:r w:rsidRPr="005F462A">
              <w:rPr>
                <w:rFonts w:ascii="Trebuchet MS" w:eastAsia="Times New Roman" w:hAnsi="Trebuchet MS"/>
              </w:rPr>
              <w:t>Investiţii în facilități care sprijină activităţi recreative</w:t>
            </w:r>
          </w:p>
          <w:p w14:paraId="0C64F6E9" w14:textId="77777777" w:rsidR="00492481" w:rsidRPr="005F462A" w:rsidRDefault="00492481">
            <w:pPr>
              <w:pStyle w:val="ListParagraph"/>
              <w:numPr>
                <w:ilvl w:val="0"/>
                <w:numId w:val="16"/>
              </w:numPr>
              <w:spacing w:after="0" w:line="240" w:lineRule="auto"/>
              <w:ind w:left="360"/>
              <w:rPr>
                <w:rFonts w:ascii="Trebuchet MS" w:hAnsi="Trebuchet MS"/>
              </w:rPr>
            </w:pPr>
            <w:r w:rsidRPr="005F462A">
              <w:rPr>
                <w:rFonts w:ascii="Trebuchet MS" w:eastAsia="Times New Roman" w:hAnsi="Trebuchet MS"/>
              </w:rPr>
              <w:t>Investiții care includ activităţi de informare şi de creştere a conștientizării, de exemplu centre pentru vizitatori în zone protejate, acţiuni de publicitate, interpretare şi cărări tematice;</w:t>
            </w:r>
          </w:p>
          <w:p w14:paraId="186101D2" w14:textId="77777777" w:rsidR="00492481" w:rsidRPr="005F462A" w:rsidRDefault="00492481">
            <w:pPr>
              <w:pStyle w:val="ListParagraph"/>
              <w:numPr>
                <w:ilvl w:val="0"/>
                <w:numId w:val="16"/>
              </w:numPr>
              <w:spacing w:after="0" w:line="240" w:lineRule="auto"/>
              <w:ind w:left="360"/>
              <w:rPr>
                <w:rFonts w:ascii="Trebuchet MS" w:hAnsi="Trebuchet MS"/>
              </w:rPr>
            </w:pPr>
            <w:r w:rsidRPr="005F462A">
              <w:rPr>
                <w:rFonts w:ascii="Trebuchet MS" w:eastAsia="Times New Roman" w:hAnsi="Trebuchet MS"/>
              </w:rPr>
              <w:t xml:space="preserve">Investiții de uz public în infrastructura de agrement, în informarea turiștilor și în infrastructura turistică la scară mică: </w:t>
            </w:r>
          </w:p>
          <w:p w14:paraId="5C8F9019" w14:textId="77777777" w:rsidR="00492481" w:rsidRPr="005F462A" w:rsidRDefault="00492481">
            <w:pPr>
              <w:pStyle w:val="ListParagraph"/>
              <w:numPr>
                <w:ilvl w:val="0"/>
                <w:numId w:val="17"/>
              </w:numPr>
              <w:suppressAutoHyphens/>
              <w:spacing w:after="0" w:line="240" w:lineRule="auto"/>
              <w:contextualSpacing w:val="0"/>
              <w:rPr>
                <w:rFonts w:ascii="Trebuchet MS" w:hAnsi="Trebuchet MS"/>
              </w:rPr>
            </w:pPr>
            <w:r w:rsidRPr="005F462A">
              <w:rPr>
                <w:rFonts w:ascii="Trebuchet MS" w:eastAsia="Times New Roman" w:hAnsi="Trebuchet MS"/>
              </w:rPr>
              <w:t xml:space="preserve">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w:t>
            </w:r>
            <w:r w:rsidRPr="005F462A">
              <w:rPr>
                <w:rFonts w:ascii="Trebuchet MS" w:eastAsia="Times New Roman" w:hAnsi="Trebuchet MS"/>
              </w:rPr>
              <w:lastRenderedPageBreak/>
              <w:t>responsabil și 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sistemelor de rezervări online pentru servicii turistice; Etc.</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7F03B" w14:textId="77777777" w:rsidR="00492481" w:rsidRPr="005F462A" w:rsidRDefault="00492481" w:rsidP="00EA1C7C">
            <w:pPr>
              <w:spacing w:after="0" w:line="240" w:lineRule="auto"/>
              <w:rPr>
                <w:rFonts w:ascii="Trebuchet MS" w:hAnsi="Trebuchet MS"/>
              </w:rPr>
            </w:pPr>
            <w:r w:rsidRPr="005F462A">
              <w:rPr>
                <w:rFonts w:ascii="Trebuchet MS" w:hAnsi="Trebuchet MS"/>
              </w:rPr>
              <w:lastRenderedPageBreak/>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01E7BAD7" w14:textId="77777777" w:rsidR="00492481" w:rsidRPr="005F462A" w:rsidRDefault="00492481" w:rsidP="00EA1C7C">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31F76E72" w14:textId="77777777" w:rsidR="00492481" w:rsidRPr="005F462A" w:rsidRDefault="00492481" w:rsidP="00EA1C7C">
            <w:pPr>
              <w:spacing w:after="0" w:line="240" w:lineRule="auto"/>
              <w:rPr>
                <w:rFonts w:ascii="Trebuchet MS" w:hAnsi="Trebuchet MS" w:cs="Trebuchet MS"/>
              </w:rPr>
            </w:pPr>
            <w:r w:rsidRPr="005F462A">
              <w:rPr>
                <w:rFonts w:ascii="Trebuchet MS" w:hAnsi="Trebuchet MS" w:cs="Trebuchet MS"/>
              </w:rPr>
              <w:t xml:space="preserve">Se verifică în STUDIU DE FEZABILITATE/DOCUMENTAŢIE DE AVIZARE PENTRU LUCRĂRI DE INTERVENŢII/MEMORIU JUSTIFICATIV, dacă </w:t>
            </w:r>
          </w:p>
          <w:p w14:paraId="7C54E8EC" w14:textId="77777777" w:rsidR="00492481" w:rsidRPr="005F462A" w:rsidRDefault="00492481" w:rsidP="00EA1C7C">
            <w:pPr>
              <w:spacing w:after="0" w:line="240" w:lineRule="auto"/>
              <w:rPr>
                <w:rFonts w:ascii="Trebuchet MS" w:hAnsi="Trebuchet MS" w:cs="Trebuchet MS"/>
              </w:rPr>
            </w:pPr>
            <w:r w:rsidRPr="005F462A">
              <w:rPr>
                <w:rFonts w:ascii="Trebuchet MS" w:hAnsi="Trebuchet MS" w:cs="Trebuchet MS"/>
              </w:rPr>
              <w:t>Investiția propusă spre finanțare se încadrează într-una dintre categoriile punctate prin acest criteriu de selecție.</w:t>
            </w:r>
          </w:p>
        </w:tc>
      </w:tr>
      <w:tr w:rsidR="00492481" w:rsidRPr="005F462A" w14:paraId="4075C5DC"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11294700" w14:textId="77777777" w:rsidR="00492481" w:rsidRPr="005F462A" w:rsidRDefault="00492481" w:rsidP="00EA1C7C">
            <w:pPr>
              <w:spacing w:after="0" w:line="240" w:lineRule="auto"/>
              <w:rPr>
                <w:rFonts w:ascii="Trebuchet MS" w:hAnsi="Trebuchet MS"/>
              </w:rPr>
            </w:pPr>
            <w:r w:rsidRPr="005F462A">
              <w:rPr>
                <w:rFonts w:ascii="Trebuchet MS" w:hAnsi="Trebuchet MS"/>
              </w:rPr>
              <w:t>3</w:t>
            </w:r>
          </w:p>
        </w:tc>
        <w:tc>
          <w:tcPr>
            <w:tcW w:w="1431" w:type="pct"/>
            <w:tcBorders>
              <w:top w:val="single" w:sz="4" w:space="0" w:color="000000"/>
              <w:left w:val="single" w:sz="4" w:space="0" w:color="000000"/>
              <w:bottom w:val="single" w:sz="4" w:space="0" w:color="000000"/>
            </w:tcBorders>
            <w:shd w:val="clear" w:color="auto" w:fill="auto"/>
          </w:tcPr>
          <w:p w14:paraId="779593FA" w14:textId="77777777" w:rsidR="00492481" w:rsidRPr="005F462A" w:rsidRDefault="00492481" w:rsidP="00EA1C7C">
            <w:pPr>
              <w:spacing w:after="0" w:line="240" w:lineRule="auto"/>
              <w:rPr>
                <w:rFonts w:ascii="Trebuchet MS" w:hAnsi="Trebuchet MS"/>
              </w:rPr>
            </w:pPr>
            <w:r w:rsidRPr="005F462A">
              <w:rPr>
                <w:rFonts w:ascii="Trebuchet MS" w:eastAsia="Times New Roman" w:hAnsi="Trebuchet MS"/>
                <w:b/>
              </w:rPr>
              <w:t>Principiul sprijinirii acțiunilor inovative;</w:t>
            </w:r>
          </w:p>
          <w:p w14:paraId="405ADAE0" w14:textId="77777777" w:rsidR="00492481" w:rsidRPr="005F462A" w:rsidRDefault="00492481">
            <w:pPr>
              <w:pStyle w:val="ListParagraph"/>
              <w:numPr>
                <w:ilvl w:val="0"/>
                <w:numId w:val="18"/>
              </w:numPr>
              <w:spacing w:after="0" w:line="240" w:lineRule="auto"/>
              <w:rPr>
                <w:rFonts w:ascii="Trebuchet MS" w:hAnsi="Trebuchet MS"/>
              </w:rPr>
            </w:pPr>
            <w:r w:rsidRPr="005F462A">
              <w:rPr>
                <w:rFonts w:ascii="Trebuchet MS" w:eastAsia="Times New Roman" w:hAnsi="Trebuchet MS"/>
              </w:rPr>
              <w:t>Investiții care includ o investiție nouă sau semnificativ îmbunătăţită în privinţa caracteristicilor sau scopului deservit.</w:t>
            </w:r>
          </w:p>
          <w:p w14:paraId="788BA35B" w14:textId="77777777" w:rsidR="00492481" w:rsidRPr="005F462A" w:rsidRDefault="00492481">
            <w:pPr>
              <w:pStyle w:val="ListParagraph"/>
              <w:numPr>
                <w:ilvl w:val="0"/>
                <w:numId w:val="18"/>
              </w:numPr>
              <w:spacing w:after="0" w:line="240" w:lineRule="auto"/>
              <w:rPr>
                <w:rFonts w:ascii="Trebuchet MS" w:hAnsi="Trebuchet MS"/>
              </w:rPr>
            </w:pPr>
            <w:r w:rsidRPr="005F462A">
              <w:rPr>
                <w:rFonts w:ascii="Trebuchet MS" w:eastAsia="Times New Roman" w:hAnsi="Trebuchet MS"/>
              </w:rPr>
              <w:t>Investițiile inovative pot fi noi pentru teritoriu sau pentru comuna.</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06CE0D" w14:textId="77777777" w:rsidR="00492481" w:rsidRPr="005F462A" w:rsidRDefault="00492481" w:rsidP="00EA1C7C">
            <w:pPr>
              <w:spacing w:after="0" w:line="240" w:lineRule="auto"/>
              <w:rPr>
                <w:rFonts w:ascii="Trebuchet MS" w:hAnsi="Trebuchet MS"/>
              </w:rPr>
            </w:pPr>
            <w:r w:rsidRPr="005F462A">
              <w:rPr>
                <w:rFonts w:ascii="Trebuchet MS" w:hAnsi="Trebuchet MS"/>
              </w:rPr>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401B8318" w14:textId="77777777" w:rsidR="00492481" w:rsidRPr="005F462A" w:rsidRDefault="00492481" w:rsidP="00EA1C7C">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7A80F64C" w14:textId="77777777" w:rsidR="00492481" w:rsidRPr="005F462A" w:rsidRDefault="00492481" w:rsidP="00EA1C7C">
            <w:pPr>
              <w:spacing w:after="0" w:line="240" w:lineRule="auto"/>
              <w:rPr>
                <w:rFonts w:ascii="Trebuchet MS" w:hAnsi="Trebuchet MS" w:cs="Trebuchet MS"/>
              </w:rPr>
            </w:pPr>
            <w:r w:rsidRPr="005F462A">
              <w:rPr>
                <w:rFonts w:ascii="Trebuchet MS" w:hAnsi="Trebuchet MS" w:cs="Trebuchet MS"/>
              </w:rPr>
              <w:t>Se verifică în STUDIU DE FEZABILITATE/DOCUMENTAŢIE DE AVIZARE PENTRU LUCRĂRI DE INTERVENŢII/MEMORIU JUSTIFICATIV, dacă solicitantul a descris cerințele necesare justificării îndeplinirii criteriului de selecție.</w:t>
            </w:r>
          </w:p>
        </w:tc>
      </w:tr>
      <w:tr w:rsidR="00492481" w:rsidRPr="005F462A" w14:paraId="5CFA09AD"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01345354" w14:textId="77777777" w:rsidR="00492481" w:rsidRPr="005F462A" w:rsidRDefault="00492481" w:rsidP="00EA1C7C">
            <w:pPr>
              <w:spacing w:after="0" w:line="240" w:lineRule="auto"/>
              <w:rPr>
                <w:rFonts w:ascii="Trebuchet MS" w:hAnsi="Trebuchet MS"/>
              </w:rPr>
            </w:pPr>
            <w:r w:rsidRPr="005F462A">
              <w:rPr>
                <w:rFonts w:ascii="Trebuchet MS" w:hAnsi="Trebuchet MS"/>
              </w:rPr>
              <w:t>4</w:t>
            </w:r>
          </w:p>
        </w:tc>
        <w:tc>
          <w:tcPr>
            <w:tcW w:w="1431" w:type="pct"/>
            <w:tcBorders>
              <w:top w:val="single" w:sz="4" w:space="0" w:color="000000"/>
              <w:left w:val="single" w:sz="4" w:space="0" w:color="000000"/>
              <w:bottom w:val="single" w:sz="4" w:space="0" w:color="000000"/>
            </w:tcBorders>
            <w:shd w:val="clear" w:color="auto" w:fill="auto"/>
          </w:tcPr>
          <w:p w14:paraId="4F6D7F27" w14:textId="77777777" w:rsidR="00492481" w:rsidRPr="005F462A" w:rsidRDefault="00492481" w:rsidP="00EA1C7C">
            <w:pPr>
              <w:spacing w:after="0" w:line="240" w:lineRule="auto"/>
              <w:rPr>
                <w:rFonts w:ascii="Trebuchet MS" w:hAnsi="Trebuchet MS"/>
              </w:rPr>
            </w:pPr>
            <w:r w:rsidRPr="005F462A">
              <w:rPr>
                <w:rFonts w:ascii="Trebuchet MS" w:hAnsi="Trebuchet MS"/>
                <w:b/>
              </w:rPr>
              <w:t>Principiul conservării patrimoniului local;</w:t>
            </w:r>
          </w:p>
          <w:p w14:paraId="36B3D981" w14:textId="77777777" w:rsidR="00492481" w:rsidRPr="005F462A" w:rsidRDefault="00492481">
            <w:pPr>
              <w:pStyle w:val="ListParagraph"/>
              <w:numPr>
                <w:ilvl w:val="0"/>
                <w:numId w:val="18"/>
              </w:numPr>
              <w:spacing w:after="0" w:line="240" w:lineRule="auto"/>
              <w:rPr>
                <w:rFonts w:ascii="Trebuchet MS" w:hAnsi="Trebuchet MS"/>
              </w:rPr>
            </w:pPr>
            <w:r w:rsidRPr="005F462A">
              <w:rPr>
                <w:rFonts w:ascii="Trebuchet MS" w:eastAsia="Times New Roman" w:hAnsi="Trebuchet MS"/>
              </w:rPr>
              <w:t xml:space="preserve">Investiții care deservesc conservarea patrimoniului construit de dimensiuni mici; </w:t>
            </w:r>
          </w:p>
          <w:p w14:paraId="2CAC031B" w14:textId="77777777" w:rsidR="00492481" w:rsidRPr="005F462A" w:rsidRDefault="00492481">
            <w:pPr>
              <w:pStyle w:val="ListParagraph"/>
              <w:numPr>
                <w:ilvl w:val="0"/>
                <w:numId w:val="18"/>
              </w:numPr>
              <w:spacing w:after="0" w:line="240" w:lineRule="auto"/>
              <w:rPr>
                <w:rFonts w:ascii="Trebuchet MS" w:hAnsi="Trebuchet MS"/>
              </w:rPr>
            </w:pPr>
            <w:r w:rsidRPr="005F462A">
              <w:rPr>
                <w:rFonts w:ascii="Trebuchet MS" w:eastAsia="Times New Roman" w:hAnsi="Trebuchet MS"/>
              </w:rPr>
              <w:t xml:space="preserve">Acţiuni de inventariere </w:t>
            </w:r>
            <w:r w:rsidRPr="005F462A">
              <w:rPr>
                <w:rFonts w:ascii="Trebuchet MS" w:eastAsia="Times New Roman" w:hAnsi="Trebuchet MS"/>
              </w:rPr>
              <w:lastRenderedPageBreak/>
              <w:t xml:space="preserve">pentru listarea locațiilor de patrimoniu cultural/natural; </w:t>
            </w:r>
          </w:p>
          <w:p w14:paraId="5DFFE318" w14:textId="77777777" w:rsidR="00492481" w:rsidRPr="005F462A" w:rsidRDefault="00492481">
            <w:pPr>
              <w:pStyle w:val="ListParagraph"/>
              <w:numPr>
                <w:ilvl w:val="0"/>
                <w:numId w:val="18"/>
              </w:numPr>
              <w:spacing w:after="0" w:line="240" w:lineRule="auto"/>
              <w:rPr>
                <w:rFonts w:ascii="Trebuchet MS" w:hAnsi="Trebuchet MS"/>
              </w:rPr>
            </w:pPr>
            <w:r w:rsidRPr="005F462A">
              <w:rPr>
                <w:rFonts w:ascii="Trebuchet MS" w:eastAsia="Times New Roman" w:hAnsi="Trebuchet MS"/>
              </w:rPr>
              <w:t xml:space="preserve">Întreținerea/dotarea muzeelor; </w:t>
            </w:r>
          </w:p>
          <w:p w14:paraId="3CB80A14" w14:textId="77777777" w:rsidR="00492481" w:rsidRPr="005F462A" w:rsidRDefault="00492481">
            <w:pPr>
              <w:pStyle w:val="ListParagraph"/>
              <w:numPr>
                <w:ilvl w:val="0"/>
                <w:numId w:val="18"/>
              </w:numPr>
              <w:spacing w:after="0" w:line="240" w:lineRule="auto"/>
              <w:rPr>
                <w:rFonts w:ascii="Trebuchet MS" w:hAnsi="Trebuchet MS"/>
              </w:rPr>
            </w:pPr>
            <w:r w:rsidRPr="005F462A">
              <w:rPr>
                <w:rFonts w:ascii="Trebuchet MS" w:eastAsia="Times New Roman" w:hAnsi="Trebuchet MS"/>
              </w:rPr>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76C7E" w14:textId="77777777" w:rsidR="00492481" w:rsidRPr="005F462A" w:rsidRDefault="00492481" w:rsidP="00EA1C7C">
            <w:pPr>
              <w:spacing w:after="0" w:line="240" w:lineRule="auto"/>
              <w:rPr>
                <w:rFonts w:ascii="Trebuchet MS" w:hAnsi="Trebuchet MS"/>
              </w:rPr>
            </w:pPr>
            <w:r w:rsidRPr="005F462A">
              <w:rPr>
                <w:rFonts w:ascii="Trebuchet MS" w:hAnsi="Trebuchet MS"/>
              </w:rPr>
              <w:lastRenderedPageBreak/>
              <w:t>20</w:t>
            </w:r>
          </w:p>
        </w:tc>
        <w:tc>
          <w:tcPr>
            <w:tcW w:w="1032" w:type="pct"/>
            <w:tcBorders>
              <w:top w:val="single" w:sz="4" w:space="0" w:color="000000"/>
              <w:left w:val="single" w:sz="4" w:space="0" w:color="000000"/>
              <w:bottom w:val="single" w:sz="4" w:space="0" w:color="000000"/>
              <w:right w:val="single" w:sz="4" w:space="0" w:color="000000"/>
            </w:tcBorders>
            <w:vAlign w:val="center"/>
          </w:tcPr>
          <w:p w14:paraId="49BA05B3" w14:textId="77777777" w:rsidR="00492481" w:rsidRPr="005F462A" w:rsidRDefault="00492481" w:rsidP="00EA1C7C">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00797B79" w14:textId="77777777" w:rsidR="00492481" w:rsidRPr="005F462A" w:rsidRDefault="00492481" w:rsidP="00EA1C7C">
            <w:pPr>
              <w:spacing w:after="0" w:line="240" w:lineRule="auto"/>
              <w:rPr>
                <w:rFonts w:ascii="Trebuchet MS" w:hAnsi="Trebuchet MS" w:cs="Trebuchet MS"/>
              </w:rPr>
            </w:pPr>
            <w:r w:rsidRPr="005F462A">
              <w:rPr>
                <w:rFonts w:ascii="Trebuchet MS" w:hAnsi="Trebuchet MS" w:cs="Trebuchet MS"/>
              </w:rPr>
              <w:t xml:space="preserve">Se verifică în STUDIU DE FEZABILITATE/DOCUMENTAŢIE DE AVIZARE PENTRU LUCRĂRI DE INTERVENŢII/MEMORIU JUSTIFICATIV, dacă </w:t>
            </w:r>
          </w:p>
          <w:p w14:paraId="4F828375" w14:textId="77777777" w:rsidR="00492481" w:rsidRPr="005F462A" w:rsidRDefault="00492481" w:rsidP="00EA1C7C">
            <w:pPr>
              <w:spacing w:after="0" w:line="240" w:lineRule="auto"/>
              <w:rPr>
                <w:rFonts w:ascii="Trebuchet MS" w:hAnsi="Trebuchet MS" w:cs="Trebuchet MS"/>
              </w:rPr>
            </w:pPr>
            <w:r w:rsidRPr="005F462A">
              <w:rPr>
                <w:rFonts w:ascii="Trebuchet MS" w:hAnsi="Trebuchet MS" w:cs="Trebuchet MS"/>
              </w:rPr>
              <w:t xml:space="preserve">Investiția propusă spre finanțare se încadrează într-una dintre categoriile </w:t>
            </w:r>
            <w:r w:rsidRPr="005F462A">
              <w:rPr>
                <w:rFonts w:ascii="Trebuchet MS" w:hAnsi="Trebuchet MS" w:cs="Trebuchet MS"/>
              </w:rPr>
              <w:lastRenderedPageBreak/>
              <w:t>punctate prin acest criteriu de selecție.</w:t>
            </w:r>
          </w:p>
        </w:tc>
      </w:tr>
      <w:tr w:rsidR="00492481" w:rsidRPr="005F462A" w14:paraId="5D23E27E" w14:textId="77777777" w:rsidTr="00EA1C7C">
        <w:trPr>
          <w:trHeight w:val="527"/>
        </w:trPr>
        <w:tc>
          <w:tcPr>
            <w:tcW w:w="397" w:type="pct"/>
            <w:tcBorders>
              <w:top w:val="single" w:sz="4" w:space="0" w:color="000000"/>
              <w:left w:val="single" w:sz="4" w:space="0" w:color="000000"/>
              <w:bottom w:val="single" w:sz="4" w:space="0" w:color="000000"/>
            </w:tcBorders>
            <w:shd w:val="clear" w:color="auto" w:fill="auto"/>
            <w:vAlign w:val="center"/>
          </w:tcPr>
          <w:p w14:paraId="7F5225E8" w14:textId="77777777" w:rsidR="00492481" w:rsidRPr="005F462A" w:rsidRDefault="00492481" w:rsidP="00EA1C7C">
            <w:pPr>
              <w:spacing w:after="0" w:line="240" w:lineRule="auto"/>
              <w:rPr>
                <w:rFonts w:ascii="Trebuchet MS" w:hAnsi="Trebuchet MS"/>
              </w:rPr>
            </w:pPr>
            <w:r w:rsidRPr="005F462A">
              <w:rPr>
                <w:rFonts w:ascii="Trebuchet MS" w:hAnsi="Trebuchet MS"/>
              </w:rPr>
              <w:lastRenderedPageBreak/>
              <w:t>5</w:t>
            </w:r>
          </w:p>
        </w:tc>
        <w:tc>
          <w:tcPr>
            <w:tcW w:w="1431" w:type="pct"/>
            <w:tcBorders>
              <w:top w:val="single" w:sz="4" w:space="0" w:color="000000"/>
              <w:left w:val="single" w:sz="4" w:space="0" w:color="000000"/>
              <w:bottom w:val="single" w:sz="4" w:space="0" w:color="000000"/>
            </w:tcBorders>
            <w:shd w:val="clear" w:color="auto" w:fill="auto"/>
          </w:tcPr>
          <w:p w14:paraId="0D854359" w14:textId="77777777" w:rsidR="00492481" w:rsidRPr="005F462A" w:rsidRDefault="00492481" w:rsidP="00EA1C7C">
            <w:pPr>
              <w:pStyle w:val="ListParagraph"/>
              <w:spacing w:after="0" w:line="240" w:lineRule="auto"/>
              <w:ind w:left="0"/>
              <w:rPr>
                <w:rFonts w:ascii="Trebuchet MS" w:hAnsi="Trebuchet MS"/>
              </w:rPr>
            </w:pPr>
            <w:r w:rsidRPr="005F462A">
              <w:rPr>
                <w:rFonts w:ascii="Trebuchet MS" w:hAnsi="Trebuchet MS"/>
                <w:b/>
              </w:rPr>
              <w:t>Principiul încurajării parteneriatelor public-privat;</w:t>
            </w:r>
          </w:p>
          <w:p w14:paraId="4C756FCB" w14:textId="77777777" w:rsidR="00492481" w:rsidRPr="005F462A" w:rsidRDefault="00492481">
            <w:pPr>
              <w:pStyle w:val="ListParagraph"/>
              <w:numPr>
                <w:ilvl w:val="0"/>
                <w:numId w:val="18"/>
              </w:numPr>
              <w:spacing w:after="0" w:line="240" w:lineRule="auto"/>
              <w:rPr>
                <w:rFonts w:ascii="Trebuchet MS" w:hAnsi="Trebuchet MS"/>
              </w:rPr>
            </w:pPr>
            <w:r w:rsidRPr="005F462A">
              <w:rPr>
                <w:rFonts w:ascii="Trebuchet MS" w:hAnsi="Trebuchet MS"/>
              </w:rPr>
              <w:t>Proiecte inițiate de parteneriate înre APL și o entitate privată/ONG.</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E9D01" w14:textId="77777777" w:rsidR="00492481" w:rsidRPr="005F462A" w:rsidRDefault="00492481" w:rsidP="00EA1C7C">
            <w:pPr>
              <w:spacing w:after="0" w:line="240" w:lineRule="auto"/>
              <w:rPr>
                <w:rFonts w:ascii="Trebuchet MS" w:hAnsi="Trebuchet MS"/>
              </w:rPr>
            </w:pPr>
            <w:r w:rsidRPr="005F462A">
              <w:rPr>
                <w:rFonts w:ascii="Trebuchet MS" w:hAnsi="Trebuchet MS"/>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72EA1C88" w14:textId="77777777" w:rsidR="00492481" w:rsidRPr="005F462A" w:rsidRDefault="00492481" w:rsidP="00EA1C7C">
            <w:pPr>
              <w:spacing w:after="0" w:line="240" w:lineRule="auto"/>
              <w:rPr>
                <w:rFonts w:ascii="Trebuchet MS" w:hAnsi="Trebuchet MS"/>
              </w:rPr>
            </w:pPr>
            <w:r w:rsidRPr="005F462A">
              <w:rPr>
                <w:rFonts w:ascii="Trebuchet MS" w:hAnsi="Trebuchet MS" w:cs="Trebuchet MS"/>
              </w:rPr>
              <w:t>ACORD DE PARTENERIAT</w:t>
            </w:r>
          </w:p>
        </w:tc>
        <w:tc>
          <w:tcPr>
            <w:tcW w:w="1679" w:type="pct"/>
            <w:tcBorders>
              <w:top w:val="single" w:sz="4" w:space="0" w:color="000000"/>
              <w:left w:val="single" w:sz="4" w:space="0" w:color="000000"/>
              <w:bottom w:val="single" w:sz="4" w:space="0" w:color="000000"/>
              <w:right w:val="single" w:sz="4" w:space="0" w:color="000000"/>
            </w:tcBorders>
          </w:tcPr>
          <w:p w14:paraId="1A558033" w14:textId="77777777" w:rsidR="00492481" w:rsidRPr="005F462A" w:rsidRDefault="00492481" w:rsidP="00EA1C7C">
            <w:pPr>
              <w:spacing w:after="0" w:line="240" w:lineRule="auto"/>
              <w:rPr>
                <w:rFonts w:ascii="Trebuchet MS" w:hAnsi="Trebuchet MS" w:cs="Trebuchet MS"/>
              </w:rPr>
            </w:pPr>
            <w:r w:rsidRPr="005F462A">
              <w:rPr>
                <w:rFonts w:ascii="Trebuchet MS" w:hAnsi="Trebuchet MS" w:cs="Trebuchet MS"/>
              </w:rPr>
              <w:t>Se verifică dacă investiția este realizată în parteneriat conform unui acord de parteneriat prin care sunt demarcate responsabilități clare tuturor partenerilor.</w:t>
            </w:r>
          </w:p>
        </w:tc>
      </w:tr>
      <w:tr w:rsidR="00492481" w:rsidRPr="005F462A" w14:paraId="7E0C831A"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44B4DDEE" w14:textId="77777777" w:rsidR="00492481" w:rsidRPr="005F462A" w:rsidRDefault="00492481" w:rsidP="00EA1C7C">
            <w:pPr>
              <w:spacing w:after="0" w:line="240" w:lineRule="auto"/>
              <w:rPr>
                <w:rFonts w:ascii="Trebuchet MS" w:hAnsi="Trebuchet MS"/>
              </w:rPr>
            </w:pPr>
            <w:r w:rsidRPr="005F462A">
              <w:rPr>
                <w:rFonts w:ascii="Trebuchet MS" w:hAnsi="Trebuchet MS"/>
              </w:rPr>
              <w:t>6</w:t>
            </w:r>
          </w:p>
        </w:tc>
        <w:tc>
          <w:tcPr>
            <w:tcW w:w="1431" w:type="pct"/>
            <w:tcBorders>
              <w:top w:val="single" w:sz="4" w:space="0" w:color="000000"/>
              <w:left w:val="single" w:sz="4" w:space="0" w:color="000000"/>
              <w:bottom w:val="single" w:sz="4" w:space="0" w:color="000000"/>
            </w:tcBorders>
            <w:shd w:val="clear" w:color="auto" w:fill="auto"/>
          </w:tcPr>
          <w:p w14:paraId="69B2CB59" w14:textId="77777777" w:rsidR="00492481" w:rsidRPr="005F462A" w:rsidRDefault="00492481" w:rsidP="00EA1C7C">
            <w:pPr>
              <w:pStyle w:val="ListParagraph"/>
              <w:spacing w:after="0" w:line="240" w:lineRule="auto"/>
              <w:ind w:left="0"/>
              <w:rPr>
                <w:rFonts w:ascii="Trebuchet MS" w:hAnsi="Trebuchet MS"/>
              </w:rPr>
            </w:pPr>
            <w:r w:rsidRPr="005F462A">
              <w:rPr>
                <w:rFonts w:ascii="Trebuchet MS" w:hAnsi="Trebuchet MS"/>
                <w:b/>
              </w:rPr>
              <w:t>Investiții în dotarea infrastructurilor educaționale;</w:t>
            </w:r>
          </w:p>
          <w:p w14:paraId="0B301803" w14:textId="77777777" w:rsidR="00492481" w:rsidRPr="005F462A" w:rsidRDefault="00492481">
            <w:pPr>
              <w:pStyle w:val="ListParagraph"/>
              <w:numPr>
                <w:ilvl w:val="0"/>
                <w:numId w:val="18"/>
              </w:numPr>
              <w:spacing w:after="0" w:line="240" w:lineRule="auto"/>
              <w:rPr>
                <w:rFonts w:ascii="Trebuchet MS" w:hAnsi="Trebuchet MS"/>
              </w:rPr>
            </w:pPr>
            <w:r w:rsidRPr="005F462A">
              <w:rPr>
                <w:rFonts w:ascii="Trebuchet MS" w:eastAsia="Times New Roman" w:hAnsi="Trebuchet MS"/>
              </w:rPr>
              <w:t>Investiții în dotarea grădinițelor</w:t>
            </w:r>
          </w:p>
          <w:p w14:paraId="4F15D62C" w14:textId="77777777" w:rsidR="00492481" w:rsidRPr="005F462A" w:rsidRDefault="00492481">
            <w:pPr>
              <w:pStyle w:val="ListParagraph"/>
              <w:numPr>
                <w:ilvl w:val="0"/>
                <w:numId w:val="18"/>
              </w:numPr>
              <w:spacing w:after="0" w:line="240" w:lineRule="auto"/>
              <w:rPr>
                <w:rFonts w:ascii="Trebuchet MS" w:hAnsi="Trebuchet MS"/>
              </w:rPr>
            </w:pPr>
            <w:r w:rsidRPr="005F462A">
              <w:rPr>
                <w:rFonts w:ascii="Trebuchet MS" w:eastAsia="Times New Roman" w:hAnsi="Trebuchet MS"/>
              </w:rPr>
              <w:t>Investiții în dotarea instituțiilor de învățământ filiera tehnologică cu profil resurse naturale și protecția mediului și a școlilor profesionale în domeniul agricol;</w:t>
            </w:r>
          </w:p>
          <w:p w14:paraId="13C640D6" w14:textId="77777777" w:rsidR="00492481" w:rsidRPr="005F462A" w:rsidRDefault="00492481">
            <w:pPr>
              <w:pStyle w:val="ListParagraph"/>
              <w:numPr>
                <w:ilvl w:val="0"/>
                <w:numId w:val="18"/>
              </w:numPr>
              <w:spacing w:after="0" w:line="240" w:lineRule="auto"/>
              <w:rPr>
                <w:rFonts w:ascii="Trebuchet MS" w:hAnsi="Trebuchet MS"/>
              </w:rPr>
            </w:pPr>
            <w:r w:rsidRPr="005F462A">
              <w:rPr>
                <w:rFonts w:ascii="Trebuchet MS" w:hAnsi="Trebuchet MS"/>
              </w:rPr>
              <w:t xml:space="preserve">Investiții în dotarea </w:t>
            </w:r>
            <w:r w:rsidRPr="005F462A">
              <w:rPr>
                <w:rFonts w:ascii="Trebuchet MS" w:eastAsia="Times New Roman" w:hAnsi="Trebuchet MS"/>
              </w:rPr>
              <w:t xml:space="preserve">creșelor precum și a infrastructurii de </w:t>
            </w:r>
            <w:r w:rsidRPr="005F462A">
              <w:rPr>
                <w:rFonts w:ascii="Trebuchet MS" w:eastAsia="Times New Roman" w:hAnsi="Trebuchet MS"/>
              </w:rPr>
              <w:lastRenderedPageBreak/>
              <w:t>tip after-school, numai a celor din afara incintei școlilor din mediul rural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205F8" w14:textId="77777777" w:rsidR="00492481" w:rsidRPr="005F462A" w:rsidRDefault="00492481" w:rsidP="00EA1C7C">
            <w:pPr>
              <w:spacing w:after="0" w:line="240" w:lineRule="auto"/>
              <w:rPr>
                <w:rFonts w:ascii="Trebuchet MS" w:hAnsi="Trebuchet MS"/>
              </w:rPr>
            </w:pPr>
            <w:r w:rsidRPr="005F462A">
              <w:rPr>
                <w:rFonts w:ascii="Trebuchet MS" w:hAnsi="Trebuchet MS"/>
              </w:rPr>
              <w:lastRenderedPageBreak/>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439BC5B9" w14:textId="77777777" w:rsidR="00492481" w:rsidRPr="005F462A" w:rsidRDefault="00492481" w:rsidP="00EA1C7C">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49FD20C0" w14:textId="77777777" w:rsidR="00492481" w:rsidRPr="005F462A" w:rsidRDefault="00492481" w:rsidP="00EA1C7C">
            <w:pPr>
              <w:spacing w:after="0" w:line="240" w:lineRule="auto"/>
              <w:rPr>
                <w:rFonts w:ascii="Trebuchet MS" w:hAnsi="Trebuchet MS" w:cs="Trebuchet MS"/>
              </w:rPr>
            </w:pPr>
            <w:r w:rsidRPr="005F462A">
              <w:rPr>
                <w:rFonts w:ascii="Trebuchet MS" w:hAnsi="Trebuchet MS" w:cs="Trebuchet MS"/>
              </w:rPr>
              <w:t xml:space="preserve">Se verifică în STUDIU DE FEZABILITATE/DOCUMENTAŢIE DE AVIZARE PENTRU LUCRĂRI DE INTERVENŢII/MEMORIU JUSTIFICATIV, dacă </w:t>
            </w:r>
          </w:p>
          <w:p w14:paraId="0EDE37BA" w14:textId="77777777" w:rsidR="00492481" w:rsidRPr="005F462A" w:rsidRDefault="00492481" w:rsidP="00EA1C7C">
            <w:pPr>
              <w:spacing w:after="0" w:line="240" w:lineRule="auto"/>
              <w:rPr>
                <w:rFonts w:ascii="Trebuchet MS" w:hAnsi="Trebuchet MS" w:cs="Trebuchet MS"/>
              </w:rPr>
            </w:pPr>
            <w:r w:rsidRPr="005F462A">
              <w:rPr>
                <w:rFonts w:ascii="Trebuchet MS" w:hAnsi="Trebuchet MS" w:cs="Trebuchet MS"/>
              </w:rPr>
              <w:t>Investiția propusă spre finanțare se încadrează într-una dintre categoriile punctate prin acest criteriu de selecție.</w:t>
            </w:r>
          </w:p>
        </w:tc>
      </w:tr>
      <w:tr w:rsidR="00492481" w:rsidRPr="005F462A" w14:paraId="3CFB2B7D"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410E86EA" w14:textId="77777777" w:rsidR="00492481" w:rsidRPr="005F462A" w:rsidRDefault="00492481" w:rsidP="00EA1C7C">
            <w:pPr>
              <w:spacing w:after="0" w:line="240" w:lineRule="auto"/>
              <w:rPr>
                <w:rFonts w:ascii="Trebuchet MS" w:hAnsi="Trebuchet MS"/>
              </w:rPr>
            </w:pPr>
            <w:r w:rsidRPr="005F462A">
              <w:rPr>
                <w:rFonts w:ascii="Trebuchet MS" w:hAnsi="Trebuchet MS"/>
              </w:rPr>
              <w:t>7</w:t>
            </w:r>
          </w:p>
        </w:tc>
        <w:tc>
          <w:tcPr>
            <w:tcW w:w="1431" w:type="pct"/>
            <w:tcBorders>
              <w:top w:val="single" w:sz="4" w:space="0" w:color="000000"/>
              <w:left w:val="single" w:sz="4" w:space="0" w:color="000000"/>
              <w:bottom w:val="single" w:sz="4" w:space="0" w:color="000000"/>
            </w:tcBorders>
            <w:shd w:val="clear" w:color="auto" w:fill="auto"/>
          </w:tcPr>
          <w:p w14:paraId="655A8C42" w14:textId="77777777" w:rsidR="00492481" w:rsidRPr="005F462A" w:rsidRDefault="00492481" w:rsidP="00EA1C7C">
            <w:pPr>
              <w:spacing w:after="0" w:line="240" w:lineRule="auto"/>
              <w:rPr>
                <w:rFonts w:ascii="Trebuchet MS" w:hAnsi="Trebuchet MS"/>
              </w:rPr>
            </w:pPr>
            <w:r w:rsidRPr="005F462A">
              <w:rPr>
                <w:rFonts w:ascii="Trebuchet MS" w:hAnsi="Trebuchet MS"/>
                <w:b/>
              </w:rPr>
              <w:t>Proiecte care includ folosirea surselor de energie regenerabilă</w:t>
            </w:r>
          </w:p>
          <w:p w14:paraId="5DC3A43B" w14:textId="77777777" w:rsidR="00492481" w:rsidRPr="005F462A" w:rsidRDefault="00492481">
            <w:pPr>
              <w:pStyle w:val="ListParagraph"/>
              <w:numPr>
                <w:ilvl w:val="0"/>
                <w:numId w:val="18"/>
              </w:numPr>
              <w:spacing w:after="0" w:line="240" w:lineRule="auto"/>
              <w:jc w:val="both"/>
              <w:rPr>
                <w:rFonts w:ascii="Trebuchet MS" w:hAnsi="Trebuchet MS"/>
              </w:rPr>
            </w:pPr>
            <w:r w:rsidRPr="005F462A">
              <w:rPr>
                <w:rFonts w:ascii="Trebuchet MS" w:hAnsi="Trebuchet MS"/>
              </w:rPr>
              <w:t>Investiția prevede utilizarea unor surse regenerabile.</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0469F" w14:textId="77777777" w:rsidR="00492481" w:rsidRPr="005F462A" w:rsidRDefault="00492481" w:rsidP="00EA1C7C">
            <w:pPr>
              <w:spacing w:after="0" w:line="240" w:lineRule="auto"/>
              <w:rPr>
                <w:rFonts w:ascii="Trebuchet MS" w:hAnsi="Trebuchet MS"/>
              </w:rPr>
            </w:pPr>
            <w:r w:rsidRPr="005F462A">
              <w:rPr>
                <w:rFonts w:ascii="Trebuchet MS" w:hAnsi="Trebuchet MS"/>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15221DC7" w14:textId="77777777" w:rsidR="00492481" w:rsidRPr="005F462A" w:rsidRDefault="00492481" w:rsidP="00EA1C7C">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58DD10DE" w14:textId="77777777" w:rsidR="00492481" w:rsidRPr="005F462A" w:rsidRDefault="00492481" w:rsidP="00EA1C7C">
            <w:pPr>
              <w:spacing w:after="0" w:line="240" w:lineRule="auto"/>
              <w:rPr>
                <w:rFonts w:ascii="Trebuchet MS" w:hAnsi="Trebuchet MS"/>
              </w:rPr>
            </w:pPr>
            <w:r w:rsidRPr="005F462A">
              <w:rPr>
                <w:rFonts w:ascii="Trebuchet MS" w:hAnsi="Trebuchet MS"/>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33DCE99E" w14:textId="77777777" w:rsidR="00492481" w:rsidRPr="005F462A" w:rsidRDefault="00492481" w:rsidP="00EA1C7C">
            <w:pPr>
              <w:spacing w:after="0" w:line="240" w:lineRule="auto"/>
              <w:rPr>
                <w:rFonts w:ascii="Trebuchet MS" w:hAnsi="Trebuchet MS" w:cs="Trebuchet MS"/>
              </w:rPr>
            </w:pPr>
            <w:r w:rsidRPr="005F462A">
              <w:rPr>
                <w:rFonts w:ascii="Trebuchet MS" w:hAnsi="Trebuchet MS"/>
              </w:rPr>
              <w:t>În cazul în care în STUDIU DE FEZABILITATE/DOCUMENTAŢIE DE AVIZARE PENTRU LUCRĂRI DE INTERVENŢII/MEMORIU JUSTIFICATIV solicitantul a prevăzut cheltuieli aferente criteriilor de selecție, expertul acordă punctajul aferent.</w:t>
            </w:r>
          </w:p>
        </w:tc>
      </w:tr>
      <w:tr w:rsidR="00492481" w:rsidRPr="005F462A" w14:paraId="00D8187E" w14:textId="77777777" w:rsidTr="00EA1C7C">
        <w:tc>
          <w:tcPr>
            <w:tcW w:w="1828" w:type="pct"/>
            <w:gridSpan w:val="2"/>
            <w:tcBorders>
              <w:top w:val="single" w:sz="4" w:space="0" w:color="000000"/>
              <w:left w:val="single" w:sz="4" w:space="0" w:color="000000"/>
              <w:bottom w:val="single" w:sz="4" w:space="0" w:color="000000"/>
            </w:tcBorders>
            <w:shd w:val="clear" w:color="auto" w:fill="E2EFD9" w:themeFill="accent6" w:themeFillTint="33"/>
            <w:vAlign w:val="center"/>
          </w:tcPr>
          <w:p w14:paraId="0AC03321" w14:textId="77777777" w:rsidR="00492481" w:rsidRPr="005F462A" w:rsidRDefault="00492481" w:rsidP="00EA1C7C">
            <w:pPr>
              <w:spacing w:after="0" w:line="240" w:lineRule="auto"/>
              <w:rPr>
                <w:rFonts w:ascii="Trebuchet MS" w:hAnsi="Trebuchet MS"/>
              </w:rPr>
            </w:pPr>
            <w:r w:rsidRPr="005F462A">
              <w:rPr>
                <w:rFonts w:ascii="Trebuchet MS" w:hAnsi="Trebuchet MS"/>
                <w:b/>
              </w:rPr>
              <w:t>TOTAL</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A762EDE" w14:textId="77777777" w:rsidR="00492481" w:rsidRPr="005F462A" w:rsidRDefault="00492481" w:rsidP="00EA1C7C">
            <w:pPr>
              <w:spacing w:after="0" w:line="240" w:lineRule="auto"/>
              <w:rPr>
                <w:rFonts w:ascii="Trebuchet MS" w:hAnsi="Trebuchet MS"/>
              </w:rPr>
            </w:pPr>
            <w:r w:rsidRPr="005F462A">
              <w:rPr>
                <w:rFonts w:ascii="Trebuchet MS" w:hAnsi="Trebuchet MS"/>
                <w:b/>
              </w:rPr>
              <w:t>100</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2F09EC3" w14:textId="77777777" w:rsidR="00492481" w:rsidRPr="005F462A" w:rsidRDefault="00492481" w:rsidP="00EA1C7C">
            <w:pPr>
              <w:spacing w:after="0" w:line="240" w:lineRule="auto"/>
              <w:rPr>
                <w:rFonts w:ascii="Trebuchet MS" w:hAnsi="Trebuchet MS"/>
                <w:b/>
              </w:rPr>
            </w:pP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078DD0" w14:textId="77777777" w:rsidR="00492481" w:rsidRPr="005F462A" w:rsidRDefault="00492481" w:rsidP="00EA1C7C">
            <w:pPr>
              <w:spacing w:after="0" w:line="240" w:lineRule="auto"/>
              <w:rPr>
                <w:rFonts w:ascii="Trebuchet MS" w:hAnsi="Trebuchet MS"/>
                <w:b/>
              </w:rPr>
            </w:pPr>
          </w:p>
        </w:tc>
      </w:tr>
      <w:tr w:rsidR="00492481" w:rsidRPr="005F462A" w14:paraId="1DB86E0F" w14:textId="77777777" w:rsidTr="00EA1C7C">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304886" w14:textId="77777777" w:rsidR="00492481" w:rsidRPr="00E14D10" w:rsidRDefault="00492481" w:rsidP="00EA1C7C">
            <w:pPr>
              <w:spacing w:after="0" w:line="300" w:lineRule="auto"/>
              <w:ind w:left="360"/>
              <w:rPr>
                <w:rFonts w:ascii="Trebuchet MS" w:hAnsi="Trebuchet MS"/>
                <w:b/>
              </w:rPr>
            </w:pPr>
            <w:r w:rsidRPr="00E14D10">
              <w:rPr>
                <w:rFonts w:ascii="Trebuchet MS" w:hAnsi="Trebuchet MS"/>
                <w:b/>
              </w:rPr>
              <w:t>Punctaj minim: 10 puncte</w:t>
            </w:r>
          </w:p>
          <w:p w14:paraId="405B4A12" w14:textId="77777777" w:rsidR="00492481" w:rsidRPr="00E14D10" w:rsidRDefault="00492481" w:rsidP="00EA1C7C">
            <w:pPr>
              <w:spacing w:after="0" w:line="300" w:lineRule="auto"/>
              <w:ind w:left="360"/>
              <w:rPr>
                <w:rFonts w:ascii="Trebuchet MS" w:hAnsi="Trebuchet MS"/>
                <w:b/>
              </w:rPr>
            </w:pPr>
          </w:p>
          <w:p w14:paraId="093570A1" w14:textId="77777777" w:rsidR="00492481" w:rsidRPr="00E14D10" w:rsidRDefault="00492481" w:rsidP="00EA1C7C">
            <w:pPr>
              <w:spacing w:after="0" w:line="300" w:lineRule="auto"/>
              <w:ind w:left="360"/>
              <w:rPr>
                <w:rFonts w:ascii="Trebuchet MS" w:hAnsi="Trebuchet MS"/>
              </w:rPr>
            </w:pPr>
            <w:r w:rsidRPr="00E14D10">
              <w:rPr>
                <w:rFonts w:ascii="Trebuchet MS" w:hAnsi="Trebuchet MS"/>
                <w:b/>
              </w:rPr>
              <w:t>Criteriile de departajare ale proiectelor cu același punctaj:</w:t>
            </w:r>
          </w:p>
          <w:p w14:paraId="622E8D07" w14:textId="77777777" w:rsidR="00492481" w:rsidRPr="00E14D10" w:rsidRDefault="00492481" w:rsidP="00EA1C7C">
            <w:pPr>
              <w:spacing w:after="0" w:line="300" w:lineRule="auto"/>
              <w:ind w:left="360"/>
              <w:rPr>
                <w:rFonts w:ascii="Trebuchet MS" w:hAnsi="Trebuchet MS"/>
                <w:b/>
              </w:rPr>
            </w:pPr>
          </w:p>
          <w:p w14:paraId="2EE53CC1" w14:textId="77777777" w:rsidR="00492481" w:rsidRPr="00E14D10" w:rsidRDefault="00492481">
            <w:pPr>
              <w:pStyle w:val="ListParagraph"/>
              <w:numPr>
                <w:ilvl w:val="0"/>
                <w:numId w:val="19"/>
              </w:numPr>
              <w:tabs>
                <w:tab w:val="left" w:pos="270"/>
              </w:tabs>
              <w:spacing w:after="0"/>
              <w:rPr>
                <w:rFonts w:ascii="Trebuchet MS" w:hAnsi="Trebuchet MS"/>
                <w:b/>
              </w:rPr>
            </w:pPr>
            <w:r w:rsidRPr="00E14D10">
              <w:rPr>
                <w:rFonts w:ascii="Trebuchet MS" w:hAnsi="Trebuchet MS"/>
                <w:b/>
              </w:rPr>
              <w:t>Principiul încurajării proiectelor mature, într-un stadiu avansat de elaborare.</w:t>
            </w:r>
          </w:p>
          <w:p w14:paraId="2B589194" w14:textId="77777777" w:rsidR="00492481" w:rsidRPr="00E14D10" w:rsidRDefault="00492481" w:rsidP="00EA1C7C">
            <w:pPr>
              <w:pStyle w:val="ListParagraph"/>
              <w:tabs>
                <w:tab w:val="left" w:pos="270"/>
              </w:tabs>
              <w:spacing w:after="0"/>
              <w:ind w:left="1080"/>
              <w:rPr>
                <w:rFonts w:ascii="Trebuchet MS" w:hAnsi="Trebuchet MS"/>
                <w:b/>
              </w:rPr>
            </w:pPr>
            <w:r w:rsidRPr="00E14D10">
              <w:rPr>
                <w:rFonts w:ascii="Trebuchet MS" w:hAnsi="Trebuchet MS"/>
                <w:b/>
              </w:rPr>
              <w:t>Se vor lua în considerare Solicitanții care au depus la Cererea de finanțare documentul final emis de APM pentru demararea investiției (aviz de mediu, acord de mediu etc.)</w:t>
            </w:r>
          </w:p>
          <w:p w14:paraId="7FD5AFF5" w14:textId="77777777" w:rsidR="00492481" w:rsidRPr="00E14D10" w:rsidRDefault="00492481" w:rsidP="00EA1C7C">
            <w:pPr>
              <w:pStyle w:val="ListParagraph"/>
              <w:tabs>
                <w:tab w:val="left" w:pos="270"/>
              </w:tabs>
              <w:spacing w:after="0"/>
              <w:ind w:left="1080"/>
              <w:rPr>
                <w:rFonts w:ascii="Trebuchet MS" w:hAnsi="Trebuchet MS"/>
                <w:b/>
              </w:rPr>
            </w:pPr>
          </w:p>
          <w:p w14:paraId="43CC3800" w14:textId="77777777" w:rsidR="00492481" w:rsidRPr="00E14D10" w:rsidRDefault="00492481" w:rsidP="00EA1C7C">
            <w:pPr>
              <w:spacing w:after="0" w:line="300" w:lineRule="auto"/>
              <w:ind w:left="360"/>
              <w:rPr>
                <w:rFonts w:ascii="Trebuchet MS" w:hAnsi="Trebuchet MS"/>
                <w:b/>
              </w:rPr>
            </w:pPr>
            <w:r w:rsidRPr="00E14D10">
              <w:rPr>
                <w:rFonts w:ascii="Trebuchet MS" w:hAnsi="Trebuchet MS"/>
                <w:b/>
              </w:rPr>
              <w:t>În cazul proiectelor cu același punctaj și aceeași prioritate, departajarea acestora se va face în ordinea depunerii proiectelor. Se va lua în calcul data și ora depunerii.</w:t>
            </w:r>
          </w:p>
          <w:p w14:paraId="0C8D245B" w14:textId="77777777" w:rsidR="00492481" w:rsidRPr="005F462A" w:rsidRDefault="00492481" w:rsidP="00EA1C7C">
            <w:pPr>
              <w:spacing w:after="0" w:line="240" w:lineRule="auto"/>
              <w:rPr>
                <w:rFonts w:ascii="Trebuchet MS" w:hAnsi="Trebuchet MS"/>
                <w:b/>
              </w:rPr>
            </w:pPr>
          </w:p>
        </w:tc>
      </w:tr>
    </w:tbl>
    <w:p w14:paraId="305281C4" w14:textId="7BD6A726" w:rsidR="004E0C40" w:rsidRDefault="004E0C40" w:rsidP="007C395B"/>
    <w:sectPr w:rsidR="004E0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D38C" w14:textId="77777777" w:rsidR="00E807DA" w:rsidRDefault="00E807DA" w:rsidP="007C395B">
      <w:pPr>
        <w:spacing w:after="0" w:line="240" w:lineRule="auto"/>
      </w:pPr>
      <w:r>
        <w:separator/>
      </w:r>
    </w:p>
  </w:endnote>
  <w:endnote w:type="continuationSeparator" w:id="0">
    <w:p w14:paraId="1EE9BF78" w14:textId="77777777" w:rsidR="00E807DA" w:rsidRDefault="00E807DA" w:rsidP="007C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Optima">
    <w:altName w:val="Arial"/>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C181" w14:textId="77777777" w:rsidR="00E807DA" w:rsidRDefault="00E807DA" w:rsidP="007C395B">
      <w:pPr>
        <w:spacing w:after="0" w:line="240" w:lineRule="auto"/>
      </w:pPr>
      <w:r>
        <w:separator/>
      </w:r>
    </w:p>
  </w:footnote>
  <w:footnote w:type="continuationSeparator" w:id="0">
    <w:p w14:paraId="3AB854DB" w14:textId="77777777" w:rsidR="00E807DA" w:rsidRDefault="00E807DA" w:rsidP="007C3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20"/>
    <w:lvl w:ilvl="0">
      <w:numFmt w:val="bullet"/>
      <w:lvlText w:val="-"/>
      <w:lvlJc w:val="left"/>
      <w:pPr>
        <w:tabs>
          <w:tab w:val="num" w:pos="0"/>
        </w:tabs>
        <w:ind w:left="810" w:hanging="360"/>
      </w:pPr>
      <w:rPr>
        <w:rFonts w:ascii="Trebuchet MS" w:hAnsi="Trebuchet MS" w:cs="Times New Roman" w:hint="default"/>
        <w:lang w:val="ro-RO"/>
      </w:rPr>
    </w:lvl>
  </w:abstractNum>
  <w:abstractNum w:abstractNumId="1" w15:restartNumberingAfterBreak="0">
    <w:nsid w:val="00000011"/>
    <w:multiLevelType w:val="multilevel"/>
    <w:tmpl w:val="00000011"/>
    <w:name w:val="WW8Num21"/>
    <w:lvl w:ilvl="0">
      <w:numFmt w:val="bullet"/>
      <w:lvlText w:val="-"/>
      <w:lvlJc w:val="left"/>
      <w:pPr>
        <w:tabs>
          <w:tab w:val="num" w:pos="-540"/>
        </w:tabs>
        <w:ind w:left="720" w:hanging="360"/>
      </w:pPr>
      <w:rPr>
        <w:rFonts w:ascii="Trebuchet MS" w:hAnsi="Trebuchet MS" w:cs="Times New Roman"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3690" w:hanging="360"/>
      </w:pPr>
      <w:rPr>
        <w:rFonts w:ascii="Wingdings" w:hAnsi="Wingdings" w:cs="Wingdings" w:hint="default"/>
      </w:rPr>
    </w:lvl>
    <w:lvl w:ilvl="3">
      <w:start w:val="1"/>
      <w:numFmt w:val="bullet"/>
      <w:lvlText w:val=""/>
      <w:lvlJc w:val="left"/>
      <w:pPr>
        <w:tabs>
          <w:tab w:val="num" w:pos="0"/>
        </w:tabs>
        <w:ind w:left="4410" w:hanging="360"/>
      </w:pPr>
      <w:rPr>
        <w:rFonts w:ascii="Symbol" w:hAnsi="Symbol" w:cs="Symbol" w:hint="default"/>
      </w:rPr>
    </w:lvl>
    <w:lvl w:ilvl="4">
      <w:start w:val="1"/>
      <w:numFmt w:val="bullet"/>
      <w:lvlText w:val="o"/>
      <w:lvlJc w:val="left"/>
      <w:pPr>
        <w:tabs>
          <w:tab w:val="num" w:pos="0"/>
        </w:tabs>
        <w:ind w:left="5130" w:hanging="360"/>
      </w:pPr>
      <w:rPr>
        <w:rFonts w:ascii="Courier New" w:hAnsi="Courier New" w:cs="Courier New" w:hint="default"/>
      </w:rPr>
    </w:lvl>
    <w:lvl w:ilvl="5">
      <w:start w:val="1"/>
      <w:numFmt w:val="bullet"/>
      <w:lvlText w:val=""/>
      <w:lvlJc w:val="left"/>
      <w:pPr>
        <w:tabs>
          <w:tab w:val="num" w:pos="0"/>
        </w:tabs>
        <w:ind w:left="5850" w:hanging="360"/>
      </w:pPr>
      <w:rPr>
        <w:rFonts w:ascii="Wingdings" w:hAnsi="Wingdings" w:cs="Wingdings" w:hint="default"/>
      </w:rPr>
    </w:lvl>
    <w:lvl w:ilvl="6">
      <w:start w:val="1"/>
      <w:numFmt w:val="bullet"/>
      <w:lvlText w:val=""/>
      <w:lvlJc w:val="left"/>
      <w:pPr>
        <w:tabs>
          <w:tab w:val="num" w:pos="0"/>
        </w:tabs>
        <w:ind w:left="6570" w:hanging="360"/>
      </w:pPr>
      <w:rPr>
        <w:rFonts w:ascii="Symbol" w:hAnsi="Symbol" w:cs="Symbol" w:hint="default"/>
      </w:rPr>
    </w:lvl>
    <w:lvl w:ilvl="7">
      <w:start w:val="1"/>
      <w:numFmt w:val="bullet"/>
      <w:lvlText w:val="o"/>
      <w:lvlJc w:val="left"/>
      <w:pPr>
        <w:tabs>
          <w:tab w:val="num" w:pos="0"/>
        </w:tabs>
        <w:ind w:left="7290" w:hanging="360"/>
      </w:pPr>
      <w:rPr>
        <w:rFonts w:ascii="Courier New" w:hAnsi="Courier New" w:cs="Courier New" w:hint="default"/>
      </w:rPr>
    </w:lvl>
    <w:lvl w:ilvl="8">
      <w:start w:val="1"/>
      <w:numFmt w:val="bullet"/>
      <w:lvlText w:val=""/>
      <w:lvlJc w:val="left"/>
      <w:pPr>
        <w:tabs>
          <w:tab w:val="num" w:pos="0"/>
        </w:tabs>
        <w:ind w:left="8010" w:hanging="360"/>
      </w:pPr>
      <w:rPr>
        <w:rFonts w:ascii="Wingdings" w:hAnsi="Wingdings" w:cs="Wingdings" w:hint="default"/>
      </w:rPr>
    </w:lvl>
  </w:abstractNum>
  <w:abstractNum w:abstractNumId="2" w15:restartNumberingAfterBreak="0">
    <w:nsid w:val="00000012"/>
    <w:multiLevelType w:val="singleLevel"/>
    <w:tmpl w:val="00000012"/>
    <w:name w:val="WW8Num23"/>
    <w:lvl w:ilvl="0">
      <w:numFmt w:val="bullet"/>
      <w:lvlText w:val="-"/>
      <w:lvlJc w:val="left"/>
      <w:pPr>
        <w:tabs>
          <w:tab w:val="num" w:pos="-270"/>
        </w:tabs>
        <w:ind w:left="450" w:hanging="360"/>
      </w:pPr>
      <w:rPr>
        <w:rFonts w:ascii="Trebuchet MS" w:hAnsi="Trebuchet MS" w:cs="Times New Roman" w:hint="default"/>
        <w:lang w:val="ro-RO"/>
      </w:rPr>
    </w:lvl>
  </w:abstractNum>
  <w:abstractNum w:abstractNumId="3" w15:restartNumberingAfterBreak="0">
    <w:nsid w:val="00000015"/>
    <w:multiLevelType w:val="singleLevel"/>
    <w:tmpl w:val="00000015"/>
    <w:name w:val="WW8Num29"/>
    <w:lvl w:ilvl="0">
      <w:start w:val="1"/>
      <w:numFmt w:val="bullet"/>
      <w:lvlText w:val=""/>
      <w:lvlJc w:val="left"/>
      <w:pPr>
        <w:tabs>
          <w:tab w:val="num" w:pos="0"/>
        </w:tabs>
        <w:ind w:left="1080" w:hanging="360"/>
      </w:pPr>
      <w:rPr>
        <w:rFonts w:ascii="Wingdings" w:hAnsi="Wingdings" w:cs="Wingdings" w:hint="default"/>
      </w:rPr>
    </w:lvl>
  </w:abstractNum>
  <w:abstractNum w:abstractNumId="4"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15302516">
    <w:abstractNumId w:val="18"/>
  </w:num>
  <w:num w:numId="2" w16cid:durableId="73168271">
    <w:abstractNumId w:val="12"/>
  </w:num>
  <w:num w:numId="3" w16cid:durableId="323440291">
    <w:abstractNumId w:val="13"/>
  </w:num>
  <w:num w:numId="4" w16cid:durableId="1169635765">
    <w:abstractNumId w:val="7"/>
  </w:num>
  <w:num w:numId="5" w16cid:durableId="1873499051">
    <w:abstractNumId w:val="8"/>
  </w:num>
  <w:num w:numId="6" w16cid:durableId="1875456753">
    <w:abstractNumId w:val="19"/>
  </w:num>
  <w:num w:numId="7" w16cid:durableId="8800412">
    <w:abstractNumId w:val="16"/>
  </w:num>
  <w:num w:numId="8" w16cid:durableId="1158769896">
    <w:abstractNumId w:val="10"/>
  </w:num>
  <w:num w:numId="9" w16cid:durableId="1386177305">
    <w:abstractNumId w:val="6"/>
  </w:num>
  <w:num w:numId="10" w16cid:durableId="195120960">
    <w:abstractNumId w:val="9"/>
  </w:num>
  <w:num w:numId="11" w16cid:durableId="497621004">
    <w:abstractNumId w:val="17"/>
  </w:num>
  <w:num w:numId="12" w16cid:durableId="1709791873">
    <w:abstractNumId w:val="11"/>
  </w:num>
  <w:num w:numId="13" w16cid:durableId="1127161932">
    <w:abstractNumId w:val="15"/>
  </w:num>
  <w:num w:numId="14" w16cid:durableId="634867674">
    <w:abstractNumId w:val="14"/>
  </w:num>
  <w:num w:numId="15" w16cid:durableId="1631982955">
    <w:abstractNumId w:val="4"/>
  </w:num>
  <w:num w:numId="16" w16cid:durableId="871572768">
    <w:abstractNumId w:val="0"/>
  </w:num>
  <w:num w:numId="17" w16cid:durableId="1898786113">
    <w:abstractNumId w:val="1"/>
  </w:num>
  <w:num w:numId="18" w16cid:durableId="1317493627">
    <w:abstractNumId w:val="2"/>
  </w:num>
  <w:num w:numId="19" w16cid:durableId="1284653704">
    <w:abstractNumId w:val="3"/>
  </w:num>
  <w:num w:numId="20" w16cid:durableId="89419617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5B"/>
    <w:rsid w:val="00236C2B"/>
    <w:rsid w:val="00492481"/>
    <w:rsid w:val="004D41EC"/>
    <w:rsid w:val="004E0C40"/>
    <w:rsid w:val="007C395B"/>
    <w:rsid w:val="00E8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8864"/>
  <w15:chartTrackingRefBased/>
  <w15:docId w15:val="{AE2C5926-A4BE-4D54-BA11-583F228A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5B"/>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C395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C395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C395B"/>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C395B"/>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C395B"/>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C395B"/>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C395B"/>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C395B"/>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C395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95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C395B"/>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C395B"/>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C395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C395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C395B"/>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C395B"/>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C395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C395B"/>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7C395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7C395B"/>
    <w:rPr>
      <w:rFonts w:ascii="Calibri" w:eastAsia="Calibri" w:hAnsi="Calibri" w:cs="Times New Roman"/>
      <w:lang w:val="ro-RO"/>
    </w:rPr>
  </w:style>
  <w:style w:type="paragraph" w:styleId="Footer">
    <w:name w:val="footer"/>
    <w:aliases w:val=" Char"/>
    <w:basedOn w:val="Normal"/>
    <w:link w:val="FooterChar"/>
    <w:uiPriority w:val="99"/>
    <w:unhideWhenUsed/>
    <w:rsid w:val="007C395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C395B"/>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Akapit z listą BS,Outlines a.b.c.,List_Paragraph,Multilevel para_II"/>
    <w:basedOn w:val="Normal"/>
    <w:link w:val="ListParagraphChar"/>
    <w:uiPriority w:val="34"/>
    <w:qFormat/>
    <w:rsid w:val="007C395B"/>
    <w:pPr>
      <w:ind w:left="720"/>
      <w:contextualSpacing/>
    </w:pPr>
  </w:style>
  <w:style w:type="paragraph" w:styleId="NormalWeb">
    <w:name w:val="Normal (Web)"/>
    <w:aliases w:val="Normal (Web) Char Char,Normal (Web) Char"/>
    <w:basedOn w:val="Normal"/>
    <w:uiPriority w:val="1"/>
    <w:qFormat/>
    <w:rsid w:val="007C395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C395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C395B"/>
    <w:rPr>
      <w:rFonts w:ascii="Tahoma" w:eastAsia="Calibri" w:hAnsi="Tahoma" w:cs="Times New Roman"/>
      <w:sz w:val="16"/>
      <w:szCs w:val="16"/>
      <w:lang w:val="x-none" w:eastAsia="x-none"/>
    </w:rPr>
  </w:style>
  <w:style w:type="character" w:styleId="Hyperlink">
    <w:name w:val="Hyperlink"/>
    <w:uiPriority w:val="99"/>
    <w:unhideWhenUsed/>
    <w:rsid w:val="007C395B"/>
    <w:rPr>
      <w:color w:val="0000FF"/>
      <w:u w:val="single"/>
    </w:rPr>
  </w:style>
  <w:style w:type="table" w:styleId="TableGrid">
    <w:name w:val="Table Grid"/>
    <w:basedOn w:val="TableNormal"/>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C395B"/>
    <w:rPr>
      <w:sz w:val="16"/>
      <w:szCs w:val="16"/>
    </w:rPr>
  </w:style>
  <w:style w:type="paragraph" w:styleId="CommentText">
    <w:name w:val="annotation text"/>
    <w:basedOn w:val="Normal"/>
    <w:link w:val="CommentTextChar"/>
    <w:uiPriority w:val="99"/>
    <w:unhideWhenUsed/>
    <w:rsid w:val="007C395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C395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C395B"/>
    <w:rPr>
      <w:b/>
      <w:bCs/>
    </w:rPr>
  </w:style>
  <w:style w:type="character" w:customStyle="1" w:styleId="CommentSubjectChar">
    <w:name w:val="Comment Subject Char"/>
    <w:basedOn w:val="CommentTextChar"/>
    <w:link w:val="CommentSubject"/>
    <w:rsid w:val="007C395B"/>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C395B"/>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C395B"/>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C395B"/>
    <w:rPr>
      <w:vertAlign w:val="superscript"/>
    </w:rPr>
  </w:style>
  <w:style w:type="paragraph" w:styleId="BodyText">
    <w:name w:val="Body Text"/>
    <w:basedOn w:val="Normal"/>
    <w:link w:val="BodyTextChar"/>
    <w:unhideWhenUsed/>
    <w:rsid w:val="007C395B"/>
    <w:pPr>
      <w:spacing w:after="120"/>
    </w:pPr>
  </w:style>
  <w:style w:type="character" w:customStyle="1" w:styleId="BodyTextChar">
    <w:name w:val="Body Text Char"/>
    <w:basedOn w:val="DefaultParagraphFont"/>
    <w:link w:val="BodyText"/>
    <w:rsid w:val="007C395B"/>
    <w:rPr>
      <w:rFonts w:ascii="Calibri" w:eastAsia="Calibri" w:hAnsi="Calibri" w:cs="Times New Roman"/>
      <w:lang w:val="ro-RO"/>
    </w:rPr>
  </w:style>
  <w:style w:type="paragraph" w:styleId="TOC1">
    <w:name w:val="toc 1"/>
    <w:basedOn w:val="Normal"/>
    <w:next w:val="Normal"/>
    <w:autoRedefine/>
    <w:uiPriority w:val="39"/>
    <w:unhideWhenUsed/>
    <w:qFormat/>
    <w:rsid w:val="007C395B"/>
    <w:pPr>
      <w:tabs>
        <w:tab w:val="left" w:pos="440"/>
        <w:tab w:val="right" w:leader="dot" w:pos="9074"/>
      </w:tabs>
      <w:spacing w:after="100"/>
    </w:pPr>
  </w:style>
  <w:style w:type="paragraph" w:styleId="TOC2">
    <w:name w:val="toc 2"/>
    <w:basedOn w:val="Normal"/>
    <w:next w:val="Normal"/>
    <w:autoRedefine/>
    <w:uiPriority w:val="39"/>
    <w:unhideWhenUsed/>
    <w:qFormat/>
    <w:rsid w:val="007C395B"/>
    <w:pPr>
      <w:tabs>
        <w:tab w:val="right" w:leader="dot" w:pos="9074"/>
      </w:tabs>
      <w:spacing w:after="100"/>
    </w:pPr>
  </w:style>
  <w:style w:type="paragraph" w:customStyle="1" w:styleId="xl47">
    <w:name w:val="xl47"/>
    <w:basedOn w:val="Normal"/>
    <w:qFormat/>
    <w:rsid w:val="007C39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C395B"/>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7C395B"/>
  </w:style>
  <w:style w:type="character" w:styleId="FollowedHyperlink">
    <w:name w:val="FollowedHyperlink"/>
    <w:unhideWhenUsed/>
    <w:rsid w:val="007C395B"/>
    <w:rPr>
      <w:color w:val="800080"/>
      <w:u w:val="single"/>
    </w:rPr>
  </w:style>
  <w:style w:type="paragraph" w:styleId="TOC3">
    <w:name w:val="toc 3"/>
    <w:basedOn w:val="Normal"/>
    <w:next w:val="Normal"/>
    <w:autoRedefine/>
    <w:uiPriority w:val="39"/>
    <w:unhideWhenUsed/>
    <w:qFormat/>
    <w:rsid w:val="007C395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C395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C395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C395B"/>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C395B"/>
    <w:rPr>
      <w:rFonts w:ascii="Calibri" w:eastAsia="Times New Roman" w:hAnsi="Calibri" w:cs="Times New Roman"/>
      <w:sz w:val="20"/>
      <w:szCs w:val="20"/>
      <w:lang w:val="en-US" w:eastAsia="x-none"/>
    </w:rPr>
  </w:style>
  <w:style w:type="paragraph" w:styleId="Title">
    <w:name w:val="Title"/>
    <w:basedOn w:val="Normal"/>
    <w:link w:val="TitleChar"/>
    <w:qFormat/>
    <w:rsid w:val="007C395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C395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C395B"/>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C395B"/>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C395B"/>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C395B"/>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C395B"/>
    <w:rPr>
      <w:rFonts w:eastAsia="Times New Roman"/>
      <w:sz w:val="20"/>
      <w:szCs w:val="20"/>
      <w:lang w:val="x-none" w:eastAsia="x-none"/>
    </w:rPr>
  </w:style>
  <w:style w:type="character" w:customStyle="1" w:styleId="NoteHeadingChar">
    <w:name w:val="Note Heading Char"/>
    <w:basedOn w:val="DefaultParagraphFont"/>
    <w:link w:val="NoteHeading"/>
    <w:rsid w:val="007C395B"/>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C395B"/>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C395B"/>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C395B"/>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C395B"/>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C395B"/>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C395B"/>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C395B"/>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C395B"/>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C395B"/>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C395B"/>
    <w:rPr>
      <w:rFonts w:ascii="Consolas" w:eastAsia="Calibri" w:hAnsi="Consolas" w:cs="Times New Roman"/>
      <w:sz w:val="21"/>
      <w:szCs w:val="21"/>
      <w:lang w:val="en-US" w:eastAsia="x-none"/>
    </w:rPr>
  </w:style>
  <w:style w:type="paragraph" w:styleId="NoSpacing">
    <w:name w:val="No Spacing"/>
    <w:link w:val="NoSpacingChar"/>
    <w:uiPriority w:val="1"/>
    <w:qFormat/>
    <w:rsid w:val="007C395B"/>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7C395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C395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C395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C395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C395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C395B"/>
    <w:rPr>
      <w:sz w:val="24"/>
    </w:rPr>
  </w:style>
  <w:style w:type="paragraph" w:customStyle="1" w:styleId="Text1">
    <w:name w:val="Text 1"/>
    <w:basedOn w:val="Normal"/>
    <w:link w:val="Text1Char"/>
    <w:qFormat/>
    <w:rsid w:val="007C395B"/>
    <w:pPr>
      <w:spacing w:after="240" w:line="240" w:lineRule="auto"/>
      <w:ind w:left="482"/>
      <w:jc w:val="both"/>
    </w:pPr>
    <w:rPr>
      <w:rFonts w:asciiTheme="minorHAnsi" w:eastAsiaTheme="minorHAnsi" w:hAnsiTheme="minorHAnsi" w:cstheme="minorBidi"/>
      <w:sz w:val="24"/>
      <w:lang w:val="en-GB"/>
    </w:rPr>
  </w:style>
  <w:style w:type="paragraph" w:customStyle="1" w:styleId="ZchnZchnCharCharChar">
    <w:name w:val="Zchn Zchn Char Char Char"/>
    <w:basedOn w:val="Normal"/>
    <w:qFormat/>
    <w:rsid w:val="007C395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7C395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C395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C395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C395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7C395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7C395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C395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C395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7C395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C395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7C395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C395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C395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C395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7C395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C395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C395B"/>
    <w:pPr>
      <w:numPr>
        <w:numId w:val="1"/>
      </w:numPr>
      <w:tabs>
        <w:tab w:val="clear" w:pos="765"/>
      </w:tabs>
      <w:ind w:left="720" w:hanging="360"/>
    </w:pPr>
  </w:style>
  <w:style w:type="paragraph" w:customStyle="1" w:styleId="CaracterCaracterCaracter">
    <w:name w:val="Caracter Caracter Caracter"/>
    <w:basedOn w:val="Normal"/>
    <w:rsid w:val="007C395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C395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C395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7C395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C395B"/>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7C395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C395B"/>
    <w:rPr>
      <w:vertAlign w:val="superscript"/>
    </w:rPr>
  </w:style>
  <w:style w:type="character" w:styleId="BookTitle">
    <w:name w:val="Book Title"/>
    <w:qFormat/>
    <w:rsid w:val="007C395B"/>
    <w:rPr>
      <w:b/>
      <w:bCs/>
      <w:smallCaps/>
      <w:spacing w:val="5"/>
    </w:rPr>
  </w:style>
  <w:style w:type="character" w:customStyle="1" w:styleId="tpa1">
    <w:name w:val="tpa1"/>
    <w:basedOn w:val="DefaultParagraphFont"/>
    <w:rsid w:val="007C395B"/>
  </w:style>
  <w:style w:type="character" w:customStyle="1" w:styleId="tli1">
    <w:name w:val="tli1"/>
    <w:basedOn w:val="DefaultParagraphFont"/>
    <w:rsid w:val="007C395B"/>
  </w:style>
  <w:style w:type="character" w:customStyle="1" w:styleId="text10">
    <w:name w:val="text1"/>
    <w:basedOn w:val="DefaultParagraphFont"/>
    <w:rsid w:val="007C395B"/>
  </w:style>
  <w:style w:type="character" w:customStyle="1" w:styleId="pt1">
    <w:name w:val="pt1"/>
    <w:rsid w:val="007C395B"/>
    <w:rPr>
      <w:b/>
      <w:bCs/>
      <w:color w:val="8F0000"/>
    </w:rPr>
  </w:style>
  <w:style w:type="character" w:customStyle="1" w:styleId="tpt1">
    <w:name w:val="tpt1"/>
    <w:basedOn w:val="DefaultParagraphFont"/>
    <w:rsid w:val="007C395B"/>
  </w:style>
  <w:style w:type="character" w:customStyle="1" w:styleId="al1">
    <w:name w:val="al1"/>
    <w:rsid w:val="007C395B"/>
    <w:rPr>
      <w:b/>
      <w:bCs/>
      <w:color w:val="008F00"/>
    </w:rPr>
  </w:style>
  <w:style w:type="character" w:customStyle="1" w:styleId="tal1">
    <w:name w:val="tal1"/>
    <w:basedOn w:val="DefaultParagraphFont"/>
    <w:rsid w:val="007C395B"/>
  </w:style>
  <w:style w:type="character" w:customStyle="1" w:styleId="do1">
    <w:name w:val="do1"/>
    <w:rsid w:val="007C395B"/>
    <w:rPr>
      <w:b/>
      <w:bCs/>
      <w:sz w:val="26"/>
      <w:szCs w:val="26"/>
    </w:rPr>
  </w:style>
  <w:style w:type="character" w:customStyle="1" w:styleId="def">
    <w:name w:val="def"/>
    <w:basedOn w:val="DefaultParagraphFont"/>
    <w:rsid w:val="007C395B"/>
  </w:style>
  <w:style w:type="character" w:customStyle="1" w:styleId="titlupag">
    <w:name w:val="titlu_pag"/>
    <w:basedOn w:val="DefaultParagraphFont"/>
    <w:rsid w:val="007C395B"/>
  </w:style>
  <w:style w:type="character" w:customStyle="1" w:styleId="ar1">
    <w:name w:val="ar1"/>
    <w:rsid w:val="007C395B"/>
    <w:rPr>
      <w:b/>
      <w:bCs/>
      <w:color w:val="0000AF"/>
      <w:sz w:val="22"/>
      <w:szCs w:val="22"/>
    </w:rPr>
  </w:style>
  <w:style w:type="paragraph" w:styleId="z-TopofForm">
    <w:name w:val="HTML Top of Form"/>
    <w:basedOn w:val="Normal"/>
    <w:next w:val="Normal"/>
    <w:link w:val="z-TopofFormChar"/>
    <w:hidden/>
    <w:uiPriority w:val="99"/>
    <w:unhideWhenUsed/>
    <w:rsid w:val="007C395B"/>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C395B"/>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7C395B"/>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C395B"/>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7C395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C395B"/>
  </w:style>
  <w:style w:type="table" w:customStyle="1" w:styleId="TableGrid2">
    <w:name w:val="Table Grid2"/>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C395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C395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395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7C39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7C395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C395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7C395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C395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C395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7C395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C395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C395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7C395B"/>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7C395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C395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C395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C395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C395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C395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C395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C395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C395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C395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C395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C395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C395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C395B"/>
    <w:rPr>
      <w:b/>
      <w:bCs/>
      <w:color w:val="8F0000"/>
    </w:rPr>
  </w:style>
  <w:style w:type="character" w:customStyle="1" w:styleId="tsp1">
    <w:name w:val="tsp1"/>
    <w:basedOn w:val="DefaultParagraphFont"/>
    <w:rsid w:val="007C395B"/>
  </w:style>
  <w:style w:type="character" w:styleId="Strong">
    <w:name w:val="Strong"/>
    <w:qFormat/>
    <w:rsid w:val="007C395B"/>
    <w:rPr>
      <w:b/>
      <w:bCs/>
    </w:rPr>
  </w:style>
  <w:style w:type="character" w:customStyle="1" w:styleId="tax1">
    <w:name w:val="tax1"/>
    <w:rsid w:val="007C395B"/>
    <w:rPr>
      <w:b/>
      <w:bCs/>
      <w:sz w:val="26"/>
      <w:szCs w:val="26"/>
    </w:rPr>
  </w:style>
  <w:style w:type="character" w:customStyle="1" w:styleId="tca1">
    <w:name w:val="tca1"/>
    <w:rsid w:val="007C395B"/>
    <w:rPr>
      <w:b/>
      <w:bCs/>
      <w:sz w:val="24"/>
      <w:szCs w:val="24"/>
    </w:rPr>
  </w:style>
  <w:style w:type="character" w:customStyle="1" w:styleId="BodyTextIndentChar1">
    <w:name w:val="Body Text Indent Char1"/>
    <w:rsid w:val="007C395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C395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C395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C395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C395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C395B"/>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C395B"/>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C395B"/>
    <w:pPr>
      <w:spacing w:after="100"/>
      <w:ind w:left="660"/>
    </w:pPr>
    <w:rPr>
      <w:rFonts w:eastAsia="Times New Roman"/>
      <w:lang w:val="en-US"/>
    </w:rPr>
  </w:style>
  <w:style w:type="paragraph" w:styleId="TOC5">
    <w:name w:val="toc 5"/>
    <w:basedOn w:val="Normal"/>
    <w:next w:val="Normal"/>
    <w:autoRedefine/>
    <w:uiPriority w:val="39"/>
    <w:unhideWhenUsed/>
    <w:rsid w:val="007C395B"/>
    <w:pPr>
      <w:spacing w:after="100"/>
      <w:ind w:left="880"/>
    </w:pPr>
    <w:rPr>
      <w:rFonts w:eastAsia="Times New Roman"/>
      <w:lang w:val="en-US"/>
    </w:rPr>
  </w:style>
  <w:style w:type="paragraph" w:styleId="TOC6">
    <w:name w:val="toc 6"/>
    <w:basedOn w:val="Normal"/>
    <w:next w:val="Normal"/>
    <w:autoRedefine/>
    <w:uiPriority w:val="39"/>
    <w:unhideWhenUsed/>
    <w:rsid w:val="007C395B"/>
    <w:pPr>
      <w:spacing w:after="100"/>
      <w:ind w:left="1100"/>
    </w:pPr>
    <w:rPr>
      <w:rFonts w:eastAsia="Times New Roman"/>
      <w:lang w:val="en-US"/>
    </w:rPr>
  </w:style>
  <w:style w:type="paragraph" w:styleId="TOC7">
    <w:name w:val="toc 7"/>
    <w:basedOn w:val="Normal"/>
    <w:next w:val="Normal"/>
    <w:autoRedefine/>
    <w:uiPriority w:val="39"/>
    <w:unhideWhenUsed/>
    <w:rsid w:val="007C395B"/>
    <w:pPr>
      <w:spacing w:after="100"/>
      <w:ind w:left="1320"/>
    </w:pPr>
    <w:rPr>
      <w:rFonts w:eastAsia="Times New Roman"/>
      <w:lang w:val="en-US"/>
    </w:rPr>
  </w:style>
  <w:style w:type="paragraph" w:styleId="TOC8">
    <w:name w:val="toc 8"/>
    <w:basedOn w:val="Normal"/>
    <w:next w:val="Normal"/>
    <w:autoRedefine/>
    <w:uiPriority w:val="39"/>
    <w:unhideWhenUsed/>
    <w:rsid w:val="007C395B"/>
    <w:pPr>
      <w:spacing w:after="100"/>
      <w:ind w:left="1540"/>
    </w:pPr>
    <w:rPr>
      <w:rFonts w:eastAsia="Times New Roman"/>
      <w:lang w:val="en-US"/>
    </w:rPr>
  </w:style>
  <w:style w:type="paragraph" w:styleId="TOC9">
    <w:name w:val="toc 9"/>
    <w:basedOn w:val="Normal"/>
    <w:next w:val="Normal"/>
    <w:autoRedefine/>
    <w:uiPriority w:val="39"/>
    <w:unhideWhenUsed/>
    <w:rsid w:val="007C395B"/>
    <w:pPr>
      <w:spacing w:after="100"/>
      <w:ind w:left="1760"/>
    </w:pPr>
    <w:rPr>
      <w:rFonts w:eastAsia="Times New Roman"/>
      <w:lang w:val="en-US"/>
    </w:rPr>
  </w:style>
  <w:style w:type="table" w:customStyle="1" w:styleId="TableGrid11">
    <w:name w:val="Table Grid11"/>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C395B"/>
  </w:style>
  <w:style w:type="paragraph" w:customStyle="1" w:styleId="text">
    <w:name w:val="text"/>
    <w:basedOn w:val="Normal"/>
    <w:rsid w:val="007C395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C395B"/>
  </w:style>
  <w:style w:type="numbering" w:customStyle="1" w:styleId="NoList111">
    <w:name w:val="No List111"/>
    <w:next w:val="NoList"/>
    <w:uiPriority w:val="99"/>
    <w:semiHidden/>
    <w:unhideWhenUsed/>
    <w:rsid w:val="007C395B"/>
  </w:style>
  <w:style w:type="table" w:customStyle="1" w:styleId="TableGrid21">
    <w:name w:val="Table Grid21"/>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C395B"/>
  </w:style>
  <w:style w:type="numbering" w:customStyle="1" w:styleId="NoList3">
    <w:name w:val="No List3"/>
    <w:next w:val="NoList"/>
    <w:uiPriority w:val="99"/>
    <w:semiHidden/>
    <w:unhideWhenUsed/>
    <w:rsid w:val="007C395B"/>
  </w:style>
  <w:style w:type="paragraph" w:customStyle="1" w:styleId="Stil2">
    <w:name w:val="Stil2"/>
    <w:basedOn w:val="Heading1"/>
    <w:autoRedefine/>
    <w:rsid w:val="007C395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C395B"/>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C395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C395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C395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C395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C395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C395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C395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C395B"/>
    <w:pPr>
      <w:spacing w:after="0" w:line="240" w:lineRule="auto"/>
      <w:jc w:val="both"/>
    </w:pPr>
    <w:rPr>
      <w:rFonts w:ascii="Arial" w:eastAsia="Times New Roman" w:hAnsi="Arial"/>
      <w:szCs w:val="20"/>
      <w:lang w:val="en-GB"/>
    </w:rPr>
  </w:style>
  <w:style w:type="character" w:customStyle="1" w:styleId="Titlu1Caracter">
    <w:name w:val="Titlu 1 Caracter"/>
    <w:rsid w:val="007C395B"/>
    <w:rPr>
      <w:b/>
      <w:bCs/>
      <w:noProof/>
      <w:sz w:val="24"/>
      <w:szCs w:val="24"/>
      <w:lang w:val="ro-RO" w:eastAsia="fr-FR" w:bidi="ar-SA"/>
    </w:rPr>
  </w:style>
  <w:style w:type="paragraph" w:customStyle="1" w:styleId="Application3">
    <w:name w:val="Application3"/>
    <w:basedOn w:val="Normal"/>
    <w:rsid w:val="007C395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C395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C39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C395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C395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C395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C395B"/>
    <w:rPr>
      <w:b/>
    </w:rPr>
  </w:style>
  <w:style w:type="paragraph" w:customStyle="1" w:styleId="Titreobjet">
    <w:name w:val="Titre objet"/>
    <w:basedOn w:val="Normal"/>
    <w:next w:val="Normal"/>
    <w:qFormat/>
    <w:rsid w:val="007C395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C395B"/>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C395B"/>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7C395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C395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C395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C395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C395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C395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C395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C395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C395B"/>
    <w:pPr>
      <w:ind w:left="680" w:hanging="113"/>
    </w:pPr>
  </w:style>
  <w:style w:type="paragraph" w:customStyle="1" w:styleId="CharCharCharCharCharCharCharCharCharChar">
    <w:name w:val="Char Char Char Char Char Char Char Char Char Char"/>
    <w:basedOn w:val="Normal"/>
    <w:rsid w:val="007C395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7C395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7C395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C395B"/>
    <w:pPr>
      <w:spacing w:after="0" w:line="240" w:lineRule="auto"/>
    </w:pPr>
    <w:rPr>
      <w:rFonts w:ascii="Times New Roman" w:eastAsia="Times New Roman" w:hAnsi="Times New Roman"/>
      <w:sz w:val="24"/>
      <w:szCs w:val="24"/>
      <w:lang w:val="pl-PL" w:eastAsia="pl-PL"/>
    </w:rPr>
  </w:style>
  <w:style w:type="character" w:customStyle="1" w:styleId="Char11">
    <w:name w:val="Char11"/>
    <w:rsid w:val="007C395B"/>
    <w:rPr>
      <w:sz w:val="24"/>
      <w:szCs w:val="24"/>
      <w:lang w:val="ro-RO"/>
    </w:rPr>
  </w:style>
  <w:style w:type="paragraph" w:customStyle="1" w:styleId="xl22">
    <w:name w:val="xl22"/>
    <w:basedOn w:val="Normal"/>
    <w:rsid w:val="007C395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C395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C395B"/>
    <w:rPr>
      <w:rFonts w:ascii="Times New Roman" w:hAnsi="Times New Roman" w:cs="Times New Roman"/>
      <w:sz w:val="20"/>
      <w:szCs w:val="20"/>
    </w:rPr>
  </w:style>
  <w:style w:type="character" w:customStyle="1" w:styleId="FontStyle509">
    <w:name w:val="Font Style509"/>
    <w:rsid w:val="007C395B"/>
    <w:rPr>
      <w:rFonts w:ascii="Times New Roman" w:hAnsi="Times New Roman" w:cs="Times New Roman"/>
      <w:b/>
      <w:bCs/>
      <w:sz w:val="20"/>
      <w:szCs w:val="20"/>
    </w:rPr>
  </w:style>
  <w:style w:type="paragraph" w:customStyle="1" w:styleId="Style164">
    <w:name w:val="Style164"/>
    <w:basedOn w:val="Normal"/>
    <w:rsid w:val="007C395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C395B"/>
    <w:rPr>
      <w:i/>
      <w:iCs/>
    </w:rPr>
  </w:style>
  <w:style w:type="numbering" w:customStyle="1" w:styleId="NoList4">
    <w:name w:val="No List4"/>
    <w:next w:val="NoList"/>
    <w:semiHidden/>
    <w:unhideWhenUsed/>
    <w:rsid w:val="007C395B"/>
  </w:style>
  <w:style w:type="paragraph" w:styleId="Caption">
    <w:name w:val="caption"/>
    <w:basedOn w:val="Normal"/>
    <w:next w:val="Normal"/>
    <w:qFormat/>
    <w:rsid w:val="007C395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7C395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7C395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C395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C395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C395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C395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C395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C395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C395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C395B"/>
    <w:pPr>
      <w:spacing w:before="120"/>
      <w:jc w:val="center"/>
    </w:pPr>
    <w:rPr>
      <w:sz w:val="20"/>
    </w:rPr>
  </w:style>
  <w:style w:type="paragraph" w:customStyle="1" w:styleId="textcslovan">
    <w:name w:val="text císlovaný"/>
    <w:basedOn w:val="text"/>
    <w:rsid w:val="007C395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C395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C395B"/>
    <w:pPr>
      <w:pageBreakBefore w:val="0"/>
      <w:spacing w:before="0"/>
    </w:pPr>
    <w:rPr>
      <w:sz w:val="32"/>
    </w:rPr>
  </w:style>
  <w:style w:type="table" w:customStyle="1" w:styleId="TableGrid6">
    <w:name w:val="Table Grid6"/>
    <w:basedOn w:val="TableNormal"/>
    <w:next w:val="TableGrid"/>
    <w:rsid w:val="007C39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C395B"/>
    <w:rPr>
      <w:b/>
      <w:bCs/>
      <w:sz w:val="24"/>
      <w:szCs w:val="24"/>
    </w:rPr>
  </w:style>
  <w:style w:type="character" w:customStyle="1" w:styleId="NormalWeb2Char">
    <w:name w:val="Normal (Web)2 Char"/>
    <w:link w:val="NormalWeb2"/>
    <w:rsid w:val="007C395B"/>
    <w:rPr>
      <w:rFonts w:ascii="Times New Roman" w:eastAsia="Times New Roman" w:hAnsi="Times New Roman" w:cs="Times New Roman"/>
      <w:sz w:val="24"/>
      <w:szCs w:val="24"/>
      <w:lang w:val="x-none" w:eastAsia="x-none"/>
    </w:rPr>
  </w:style>
  <w:style w:type="paragraph" w:customStyle="1" w:styleId="Default">
    <w:name w:val="Default"/>
    <w:qFormat/>
    <w:rsid w:val="007C395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7C395B"/>
  </w:style>
  <w:style w:type="table" w:customStyle="1" w:styleId="TableGrid7">
    <w:name w:val="Table Grid7"/>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C395B"/>
  </w:style>
  <w:style w:type="character" w:styleId="IntenseReference">
    <w:name w:val="Intense Reference"/>
    <w:uiPriority w:val="32"/>
    <w:qFormat/>
    <w:rsid w:val="007C395B"/>
    <w:rPr>
      <w:b/>
      <w:bCs/>
      <w:smallCaps/>
      <w:color w:val="C0504D"/>
      <w:spacing w:val="5"/>
      <w:u w:val="single"/>
    </w:rPr>
  </w:style>
  <w:style w:type="table" w:customStyle="1" w:styleId="TableGrid10">
    <w:name w:val="Table Grid10"/>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C395B"/>
    <w:rPr>
      <w:rFonts w:ascii="Times New Roman" w:eastAsia="Times New Roman" w:hAnsi="Times New Roman"/>
      <w:b/>
      <w:sz w:val="24"/>
      <w:szCs w:val="24"/>
      <w:lang w:eastAsia="fr-FR"/>
    </w:rPr>
  </w:style>
  <w:style w:type="paragraph" w:customStyle="1" w:styleId="msolistparagraph0">
    <w:name w:val="msolistparagraph"/>
    <w:basedOn w:val="Normal"/>
    <w:qFormat/>
    <w:rsid w:val="007C395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C39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C39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C395B"/>
  </w:style>
  <w:style w:type="numbering" w:customStyle="1" w:styleId="NoList31">
    <w:name w:val="No List31"/>
    <w:next w:val="NoList"/>
    <w:uiPriority w:val="99"/>
    <w:semiHidden/>
    <w:unhideWhenUsed/>
    <w:rsid w:val="007C395B"/>
  </w:style>
  <w:style w:type="character" w:customStyle="1" w:styleId="NoSpacingChar">
    <w:name w:val="No Spacing Char"/>
    <w:link w:val="NoSpacing"/>
    <w:uiPriority w:val="1"/>
    <w:rsid w:val="007C395B"/>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7C395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C395B"/>
  </w:style>
  <w:style w:type="numbering" w:customStyle="1" w:styleId="NoList22">
    <w:name w:val="No List22"/>
    <w:next w:val="NoList"/>
    <w:uiPriority w:val="99"/>
    <w:semiHidden/>
    <w:unhideWhenUsed/>
    <w:rsid w:val="007C395B"/>
  </w:style>
  <w:style w:type="numbering" w:customStyle="1" w:styleId="NoList112">
    <w:name w:val="No List112"/>
    <w:next w:val="NoList"/>
    <w:uiPriority w:val="99"/>
    <w:semiHidden/>
    <w:unhideWhenUsed/>
    <w:rsid w:val="007C395B"/>
  </w:style>
  <w:style w:type="table" w:customStyle="1" w:styleId="TableGrid41">
    <w:name w:val="Table Grid41"/>
    <w:basedOn w:val="TableNormal"/>
    <w:next w:val="TableGrid"/>
    <w:uiPriority w:val="59"/>
    <w:rsid w:val="007C395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C395B"/>
  </w:style>
  <w:style w:type="numbering" w:customStyle="1" w:styleId="NoList32">
    <w:name w:val="No List32"/>
    <w:next w:val="NoList"/>
    <w:uiPriority w:val="99"/>
    <w:semiHidden/>
    <w:unhideWhenUsed/>
    <w:rsid w:val="007C395B"/>
  </w:style>
  <w:style w:type="table" w:customStyle="1" w:styleId="TableGrid51">
    <w:name w:val="Table Grid51"/>
    <w:basedOn w:val="TableNormal"/>
    <w:next w:val="TableGrid"/>
    <w:uiPriority w:val="59"/>
    <w:rsid w:val="007C39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C395B"/>
  </w:style>
  <w:style w:type="paragraph" w:customStyle="1" w:styleId="List2">
    <w:name w:val="List2"/>
    <w:basedOn w:val="Normal"/>
    <w:rsid w:val="007C395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C39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C395B"/>
  </w:style>
  <w:style w:type="table" w:customStyle="1" w:styleId="TableGrid15">
    <w:name w:val="Table Grid15"/>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C395B"/>
  </w:style>
  <w:style w:type="table" w:customStyle="1" w:styleId="TableGrid17">
    <w:name w:val="Table Grid17"/>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C395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C395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C395B"/>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C395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List_Paragraph Char"/>
    <w:link w:val="ListParagraph"/>
    <w:uiPriority w:val="34"/>
    <w:qFormat/>
    <w:locked/>
    <w:rsid w:val="007C395B"/>
    <w:rPr>
      <w:rFonts w:ascii="Calibri" w:eastAsia="Calibri" w:hAnsi="Calibri" w:cs="Times New Roman"/>
      <w:lang w:val="ro-RO"/>
    </w:rPr>
  </w:style>
  <w:style w:type="numbering" w:customStyle="1" w:styleId="NoList11111">
    <w:name w:val="No List11111"/>
    <w:next w:val="NoList"/>
    <w:uiPriority w:val="99"/>
    <w:semiHidden/>
    <w:unhideWhenUsed/>
    <w:rsid w:val="007C395B"/>
  </w:style>
  <w:style w:type="table" w:customStyle="1" w:styleId="TableGrid191">
    <w:name w:val="Table Grid191"/>
    <w:basedOn w:val="TableNormal"/>
    <w:next w:val="TableGrid"/>
    <w:uiPriority w:val="59"/>
    <w:rsid w:val="007C395B"/>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7C395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7C39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7C395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7C395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7C395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7C395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C395B"/>
  </w:style>
  <w:style w:type="paragraph" w:customStyle="1" w:styleId="StilStil1Stnga">
    <w:name w:val="Stil Stil1 + Stânga"/>
    <w:basedOn w:val="Normal"/>
    <w:qFormat/>
    <w:rsid w:val="007C395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7C395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7C395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7C395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C395B"/>
    <w:rPr>
      <w:rFonts w:ascii="Times New Roman" w:eastAsia="Times New Roman" w:hAnsi="Times New Roman" w:cs="Times New Roman"/>
      <w:b/>
      <w:sz w:val="20"/>
      <w:szCs w:val="20"/>
      <w:u w:val="single"/>
      <w:lang w:val="fr-FR" w:eastAsia="fr-FR"/>
    </w:rPr>
  </w:style>
  <w:style w:type="character" w:customStyle="1" w:styleId="CharChar14">
    <w:name w:val="Char Char14"/>
    <w:rsid w:val="007C395B"/>
    <w:rPr>
      <w:rFonts w:ascii="Times New Roman" w:eastAsia="Times New Roman" w:hAnsi="Times New Roman" w:cs="Times New Roman"/>
      <w:sz w:val="24"/>
      <w:szCs w:val="24"/>
      <w:lang w:val="fr-FR" w:eastAsia="fr-FR"/>
    </w:rPr>
  </w:style>
  <w:style w:type="character" w:customStyle="1" w:styleId="CharChar141">
    <w:name w:val="Char Char141"/>
    <w:locked/>
    <w:rsid w:val="007C395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7C395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C395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C395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C395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C395B"/>
    <w:rPr>
      <w:rFonts w:ascii="Calibri" w:eastAsia="Calibri" w:hAnsi="Calibri" w:cs="Times New Roman"/>
      <w:lang w:val="ro-RO"/>
    </w:rPr>
  </w:style>
  <w:style w:type="character" w:customStyle="1" w:styleId="BodyTextChar1">
    <w:name w:val="Body Text Char1"/>
    <w:semiHidden/>
    <w:rsid w:val="007C395B"/>
    <w:rPr>
      <w:rFonts w:ascii="Calibri" w:eastAsia="Calibri" w:hAnsi="Calibri" w:cs="Times New Roman"/>
      <w:lang w:val="ro-RO"/>
    </w:rPr>
  </w:style>
  <w:style w:type="character" w:customStyle="1" w:styleId="CommentTextChar1">
    <w:name w:val="Comment Text Char1"/>
    <w:uiPriority w:val="99"/>
    <w:semiHidden/>
    <w:rsid w:val="007C395B"/>
    <w:rPr>
      <w:rFonts w:ascii="Calibri" w:eastAsia="Calibri" w:hAnsi="Calibri" w:cs="Times New Roman"/>
      <w:sz w:val="20"/>
      <w:szCs w:val="20"/>
      <w:lang w:val="ro-RO"/>
    </w:rPr>
  </w:style>
  <w:style w:type="character" w:customStyle="1" w:styleId="SubtitleChar1">
    <w:name w:val="Subtitle Char1"/>
    <w:rsid w:val="007C395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C395B"/>
    <w:rPr>
      <w:rFonts w:ascii="Cambria" w:eastAsia="Times New Roman" w:hAnsi="Cambria" w:cs="Times New Roman"/>
      <w:i/>
      <w:iCs/>
      <w:color w:val="404040"/>
      <w:sz w:val="22"/>
      <w:szCs w:val="22"/>
      <w:lang w:val="ro-RO"/>
    </w:rPr>
  </w:style>
  <w:style w:type="character" w:customStyle="1" w:styleId="Heading8Char1">
    <w:name w:val="Heading 8 Char1"/>
    <w:semiHidden/>
    <w:rsid w:val="007C395B"/>
    <w:rPr>
      <w:rFonts w:ascii="Cambria" w:eastAsia="Times New Roman" w:hAnsi="Cambria" w:cs="Times New Roman"/>
      <w:color w:val="404040"/>
      <w:lang w:val="ro-RO"/>
    </w:rPr>
  </w:style>
  <w:style w:type="character" w:customStyle="1" w:styleId="Heading9Char1">
    <w:name w:val="Heading 9 Char1"/>
    <w:semiHidden/>
    <w:rsid w:val="007C395B"/>
    <w:rPr>
      <w:rFonts w:ascii="Cambria" w:eastAsia="Times New Roman" w:hAnsi="Cambria" w:cs="Times New Roman"/>
      <w:i/>
      <w:iCs/>
      <w:color w:val="404040"/>
      <w:lang w:val="ro-RO"/>
    </w:rPr>
  </w:style>
  <w:style w:type="character" w:customStyle="1" w:styleId="BalloonTextChar1">
    <w:name w:val="Balloon Text Char1"/>
    <w:semiHidden/>
    <w:rsid w:val="007C395B"/>
    <w:rPr>
      <w:rFonts w:ascii="Tahoma" w:eastAsia="Calibri" w:hAnsi="Tahoma" w:cs="Tahoma"/>
      <w:sz w:val="16"/>
      <w:szCs w:val="16"/>
      <w:lang w:val="ro-RO"/>
    </w:rPr>
  </w:style>
  <w:style w:type="character" w:customStyle="1" w:styleId="CommentSubjectChar1">
    <w:name w:val="Comment Subject Char1"/>
    <w:semiHidden/>
    <w:rsid w:val="007C395B"/>
    <w:rPr>
      <w:rFonts w:ascii="Calibri" w:eastAsia="Calibri" w:hAnsi="Calibri" w:cs="Times New Roman"/>
      <w:b/>
      <w:bCs/>
      <w:sz w:val="20"/>
      <w:szCs w:val="20"/>
      <w:lang w:val="ro-RO"/>
    </w:rPr>
  </w:style>
  <w:style w:type="character" w:customStyle="1" w:styleId="EndnoteTextChar1">
    <w:name w:val="Endnote Text Char1"/>
    <w:uiPriority w:val="99"/>
    <w:semiHidden/>
    <w:rsid w:val="007C395B"/>
    <w:rPr>
      <w:rFonts w:ascii="Calibri" w:eastAsia="Calibri" w:hAnsi="Calibri" w:cs="Times New Roman"/>
      <w:sz w:val="20"/>
      <w:szCs w:val="20"/>
      <w:lang w:val="ro-RO"/>
    </w:rPr>
  </w:style>
  <w:style w:type="character" w:customStyle="1" w:styleId="TitleChar1">
    <w:name w:val="Title Char1"/>
    <w:rsid w:val="007C395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C395B"/>
    <w:rPr>
      <w:rFonts w:ascii="Calibri" w:eastAsia="Calibri" w:hAnsi="Calibri" w:cs="Times New Roman"/>
      <w:lang w:val="ro-RO"/>
    </w:rPr>
  </w:style>
  <w:style w:type="character" w:customStyle="1" w:styleId="NoteHeadingChar1">
    <w:name w:val="Note Heading Char1"/>
    <w:semiHidden/>
    <w:rsid w:val="007C395B"/>
    <w:rPr>
      <w:rFonts w:ascii="Calibri" w:eastAsia="Calibri" w:hAnsi="Calibri" w:cs="Times New Roman"/>
      <w:lang w:val="ro-RO"/>
    </w:rPr>
  </w:style>
  <w:style w:type="character" w:customStyle="1" w:styleId="BodyText2Char1">
    <w:name w:val="Body Text 2 Char1"/>
    <w:semiHidden/>
    <w:rsid w:val="007C395B"/>
    <w:rPr>
      <w:rFonts w:ascii="Calibri" w:eastAsia="Calibri" w:hAnsi="Calibri" w:cs="Times New Roman"/>
      <w:lang w:val="ro-RO"/>
    </w:rPr>
  </w:style>
  <w:style w:type="character" w:customStyle="1" w:styleId="BodyText3Char1">
    <w:name w:val="Body Text 3 Char1"/>
    <w:semiHidden/>
    <w:rsid w:val="007C395B"/>
    <w:rPr>
      <w:rFonts w:ascii="Calibri" w:eastAsia="Calibri" w:hAnsi="Calibri" w:cs="Times New Roman"/>
      <w:sz w:val="16"/>
      <w:szCs w:val="16"/>
      <w:lang w:val="ro-RO"/>
    </w:rPr>
  </w:style>
  <w:style w:type="character" w:customStyle="1" w:styleId="BodyTextIndent3Char1">
    <w:name w:val="Body Text Indent 3 Char1"/>
    <w:semiHidden/>
    <w:rsid w:val="007C395B"/>
    <w:rPr>
      <w:rFonts w:ascii="Calibri" w:eastAsia="Calibri" w:hAnsi="Calibri" w:cs="Times New Roman"/>
      <w:sz w:val="16"/>
      <w:szCs w:val="16"/>
      <w:lang w:val="ro-RO"/>
    </w:rPr>
  </w:style>
  <w:style w:type="character" w:customStyle="1" w:styleId="DocumentMapChar1">
    <w:name w:val="Document Map Char1"/>
    <w:semiHidden/>
    <w:rsid w:val="007C395B"/>
    <w:rPr>
      <w:rFonts w:ascii="Tahoma" w:eastAsia="Calibri" w:hAnsi="Tahoma" w:cs="Tahoma"/>
      <w:sz w:val="16"/>
      <w:szCs w:val="16"/>
      <w:lang w:val="ro-RO"/>
    </w:rPr>
  </w:style>
  <w:style w:type="character" w:customStyle="1" w:styleId="PlainTextChar1">
    <w:name w:val="Plain Text Char1"/>
    <w:uiPriority w:val="99"/>
    <w:semiHidden/>
    <w:rsid w:val="007C395B"/>
    <w:rPr>
      <w:rFonts w:ascii="Consolas" w:eastAsia="Calibri" w:hAnsi="Consolas" w:cs="Consolas"/>
      <w:sz w:val="21"/>
      <w:szCs w:val="21"/>
      <w:lang w:val="ro-RO"/>
    </w:rPr>
  </w:style>
  <w:style w:type="character" w:customStyle="1" w:styleId="BodyTextIndent2Char1">
    <w:name w:val="Body Text Indent 2 Char1"/>
    <w:semiHidden/>
    <w:rsid w:val="007C395B"/>
    <w:rPr>
      <w:rFonts w:ascii="Calibri" w:eastAsia="Calibri" w:hAnsi="Calibri" w:cs="Times New Roman"/>
      <w:lang w:val="ro-RO"/>
    </w:rPr>
  </w:style>
  <w:style w:type="character" w:customStyle="1" w:styleId="label1">
    <w:name w:val="label1"/>
    <w:rsid w:val="007C395B"/>
    <w:rPr>
      <w:b/>
      <w:bCs/>
      <w:vanish/>
      <w:webHidden w:val="0"/>
      <w:color w:val="FFFFFF"/>
      <w:sz w:val="18"/>
      <w:szCs w:val="18"/>
      <w:vertAlign w:val="baseline"/>
      <w:specVanish/>
    </w:rPr>
  </w:style>
  <w:style w:type="paragraph" w:customStyle="1" w:styleId="instruct">
    <w:name w:val="instruct"/>
    <w:basedOn w:val="Normal"/>
    <w:rsid w:val="007C395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C395B"/>
    <w:rPr>
      <w:color w:val="0000FF"/>
      <w:u w:val="single"/>
    </w:rPr>
  </w:style>
  <w:style w:type="character" w:customStyle="1" w:styleId="Fontdeparagrafimplicit2">
    <w:name w:val="Font de paragraf implicit2"/>
    <w:rsid w:val="007C395B"/>
  </w:style>
  <w:style w:type="character" w:customStyle="1" w:styleId="sp1">
    <w:name w:val="sp1"/>
    <w:rsid w:val="007C395B"/>
    <w:rPr>
      <w:b/>
      <w:bCs/>
      <w:color w:val="8F0000"/>
    </w:rPr>
  </w:style>
  <w:style w:type="character" w:customStyle="1" w:styleId="Fontdeparagrafimplicit1">
    <w:name w:val="Font de paragraf implicit1"/>
    <w:rsid w:val="007C395B"/>
  </w:style>
  <w:style w:type="table" w:customStyle="1" w:styleId="GridTable1Light-Accent511">
    <w:name w:val="Grid Table 1 Light - Accent 511"/>
    <w:basedOn w:val="TableNormal"/>
    <w:uiPriority w:val="46"/>
    <w:rsid w:val="007C395B"/>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7C395B"/>
  </w:style>
  <w:style w:type="numbering" w:customStyle="1" w:styleId="NoList13">
    <w:name w:val="No List13"/>
    <w:next w:val="NoList"/>
    <w:semiHidden/>
    <w:unhideWhenUsed/>
    <w:rsid w:val="007C395B"/>
  </w:style>
  <w:style w:type="table" w:customStyle="1" w:styleId="TableGrid25">
    <w:name w:val="Table Grid25"/>
    <w:basedOn w:val="TableNormal"/>
    <w:next w:val="TableGrid"/>
    <w:rsid w:val="007C395B"/>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7C395B"/>
  </w:style>
  <w:style w:type="character" w:customStyle="1" w:styleId="MeniuneNerezolvat">
    <w:name w:val="Mențiune Nerezolvat"/>
    <w:uiPriority w:val="99"/>
    <w:semiHidden/>
    <w:unhideWhenUsed/>
    <w:rsid w:val="007C395B"/>
    <w:rPr>
      <w:color w:val="605E5C"/>
      <w:shd w:val="clear" w:color="auto" w:fill="E1DFDD"/>
    </w:rPr>
  </w:style>
  <w:style w:type="character" w:customStyle="1" w:styleId="Fontdeparagrafimplicit">
    <w:name w:val="Font de paragraf implicit"/>
    <w:rsid w:val="007C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12904</Words>
  <Characters>80006</Characters>
  <Application>Microsoft Office Word</Application>
  <DocSecurity>0</DocSecurity>
  <Lines>4000</Lines>
  <Paragraphs>3318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3</cp:revision>
  <dcterms:created xsi:type="dcterms:W3CDTF">2022-10-02T11:30:00Z</dcterms:created>
  <dcterms:modified xsi:type="dcterms:W3CDTF">2022-10-02T11:38:00Z</dcterms:modified>
</cp:coreProperties>
</file>