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A9F" w:rsidRPr="00D5707A" w:rsidRDefault="00D13A9F" w:rsidP="00D13A9F">
      <w:pPr>
        <w:shd w:val="clear" w:color="auto" w:fill="0070C0"/>
        <w:spacing w:after="0" w:line="240" w:lineRule="auto"/>
        <w:jc w:val="center"/>
        <w:rPr>
          <w:rFonts w:ascii="Trebuchet MS" w:hAnsi="Trebuchet MS"/>
          <w:b/>
          <w:color w:val="FFFFFF" w:themeColor="background1"/>
          <w:sz w:val="30"/>
          <w:szCs w:val="30"/>
        </w:rPr>
      </w:pPr>
      <w:r w:rsidRPr="00D5707A">
        <w:rPr>
          <w:rFonts w:ascii="Trebuchet MS" w:hAnsi="Trebuchet MS"/>
          <w:b/>
          <w:color w:val="FFFFFF" w:themeColor="background1"/>
          <w:sz w:val="30"/>
          <w:szCs w:val="30"/>
        </w:rPr>
        <w:t xml:space="preserve">ANEXA 1.1 </w:t>
      </w:r>
      <w:r w:rsidR="00A01D10" w:rsidRPr="00D5707A">
        <w:rPr>
          <w:rFonts w:ascii="Trebuchet MS" w:hAnsi="Trebuchet MS"/>
          <w:b/>
          <w:color w:val="FFFFFF" w:themeColor="background1"/>
          <w:sz w:val="30"/>
          <w:szCs w:val="30"/>
        </w:rPr>
        <w:t>–</w:t>
      </w:r>
      <w:r w:rsidRPr="00D5707A">
        <w:rPr>
          <w:rFonts w:ascii="Trebuchet MS" w:hAnsi="Trebuchet MS"/>
          <w:b/>
          <w:color w:val="FFFFFF" w:themeColor="background1"/>
          <w:sz w:val="30"/>
          <w:szCs w:val="30"/>
        </w:rPr>
        <w:t xml:space="preserve"> </w:t>
      </w:r>
      <w:r w:rsidR="00A01D10" w:rsidRPr="00D5707A">
        <w:rPr>
          <w:rFonts w:ascii="Trebuchet MS" w:hAnsi="Trebuchet MS"/>
          <w:b/>
          <w:color w:val="FFFFFF" w:themeColor="background1"/>
          <w:sz w:val="30"/>
          <w:szCs w:val="30"/>
        </w:rPr>
        <w:t>MODEL PLAN DE IMPLEMENTARE A PROIECTULUI</w:t>
      </w:r>
    </w:p>
    <w:p w:rsidR="00D13A9F" w:rsidRDefault="00D13A9F" w:rsidP="00AB4F7E">
      <w:pPr>
        <w:spacing w:before="120" w:after="120" w:line="240" w:lineRule="auto"/>
        <w:contextualSpacing/>
        <w:jc w:val="both"/>
        <w:rPr>
          <w:rFonts w:ascii="Trebuchet MS" w:hAnsi="Trebuchet MS"/>
          <w:sz w:val="24"/>
        </w:rPr>
      </w:pPr>
    </w:p>
    <w:p w:rsidR="00335601" w:rsidRPr="00D5707A" w:rsidRDefault="00335601" w:rsidP="00AB4F7E">
      <w:pPr>
        <w:spacing w:before="120" w:after="120" w:line="240" w:lineRule="auto"/>
        <w:contextualSpacing/>
        <w:jc w:val="both"/>
        <w:rPr>
          <w:rFonts w:ascii="Trebuchet MS" w:hAnsi="Trebuchet MS"/>
          <w:sz w:val="24"/>
        </w:rPr>
      </w:pPr>
    </w:p>
    <w:p w:rsidR="009F4FFF" w:rsidRPr="00D5707A" w:rsidRDefault="009F4FFF" w:rsidP="00AB4F7E">
      <w:pPr>
        <w:spacing w:before="120" w:after="120" w:line="240" w:lineRule="auto"/>
        <w:contextualSpacing/>
        <w:jc w:val="both"/>
        <w:rPr>
          <w:rFonts w:ascii="Trebuchet MS" w:hAnsi="Trebuchet MS"/>
          <w:b/>
          <w:sz w:val="24"/>
        </w:rPr>
      </w:pPr>
    </w:p>
    <w:p w:rsidR="00D13A9F" w:rsidRPr="00D5707A" w:rsidRDefault="00AB4F7E" w:rsidP="00C95094">
      <w:pPr>
        <w:shd w:val="clear" w:color="auto" w:fill="9CC2E5" w:themeFill="accent5" w:themeFillTint="99"/>
        <w:tabs>
          <w:tab w:val="center" w:pos="4320"/>
          <w:tab w:val="right" w:pos="8640"/>
        </w:tabs>
        <w:spacing w:before="120" w:after="120" w:line="240" w:lineRule="auto"/>
        <w:ind w:firstLine="25"/>
        <w:jc w:val="both"/>
        <w:rPr>
          <w:rFonts w:ascii="Trebuchet MS" w:hAnsi="Trebuchet MS"/>
          <w:sz w:val="24"/>
        </w:rPr>
      </w:pPr>
      <w:r w:rsidRPr="00D5707A">
        <w:rPr>
          <w:rFonts w:ascii="Trebuchet MS" w:hAnsi="Trebuchet MS"/>
          <w:sz w:val="24"/>
        </w:rPr>
        <w:t xml:space="preserve">1. </w:t>
      </w:r>
      <w:r w:rsidR="00D13A9F" w:rsidRPr="00D5707A">
        <w:rPr>
          <w:rFonts w:ascii="Trebuchet MS" w:hAnsi="Trebuchet MS"/>
          <w:sz w:val="24"/>
        </w:rPr>
        <w:t>Măsura M8/3A - Sprijin pentru înființarea și dezvoltarea de structuri asociative</w:t>
      </w:r>
    </w:p>
    <w:p w:rsidR="00C95094" w:rsidRPr="00D5707A" w:rsidRDefault="00C95094" w:rsidP="00AB4F7E">
      <w:pPr>
        <w:spacing w:before="120" w:after="120" w:line="240" w:lineRule="auto"/>
        <w:contextualSpacing/>
        <w:jc w:val="both"/>
        <w:rPr>
          <w:rFonts w:ascii="Trebuchet MS" w:hAnsi="Trebuchet MS"/>
          <w:sz w:val="24"/>
        </w:rPr>
      </w:pPr>
    </w:p>
    <w:p w:rsidR="00AB4F7E" w:rsidRPr="00D5707A" w:rsidRDefault="00AB4F7E" w:rsidP="00C95094">
      <w:pPr>
        <w:shd w:val="clear" w:color="auto" w:fill="9CC2E5" w:themeFill="accent5" w:themeFillTint="99"/>
        <w:spacing w:before="120" w:after="120" w:line="240" w:lineRule="auto"/>
        <w:contextualSpacing/>
        <w:jc w:val="both"/>
        <w:rPr>
          <w:rFonts w:ascii="Trebuchet MS" w:hAnsi="Trebuchet MS"/>
          <w:sz w:val="24"/>
        </w:rPr>
      </w:pPr>
      <w:r w:rsidRPr="00D5707A">
        <w:rPr>
          <w:rFonts w:ascii="Trebuchet MS" w:hAnsi="Trebuchet MS"/>
          <w:sz w:val="24"/>
        </w:rPr>
        <w:t>2. Denumire solicitant</w:t>
      </w:r>
    </w:p>
    <w:p w:rsidR="00AB4F7E"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w:t>
      </w:r>
    </w:p>
    <w:p w:rsidR="00C95094" w:rsidRPr="00D5707A" w:rsidRDefault="00C95094" w:rsidP="00AB4F7E">
      <w:pPr>
        <w:spacing w:before="120" w:after="120" w:line="240" w:lineRule="auto"/>
        <w:contextualSpacing/>
        <w:jc w:val="both"/>
        <w:rPr>
          <w:rFonts w:ascii="Trebuchet MS" w:hAnsi="Trebuchet MS"/>
          <w:sz w:val="24"/>
        </w:rPr>
      </w:pPr>
    </w:p>
    <w:p w:rsidR="00AB4F7E" w:rsidRPr="00D5707A" w:rsidRDefault="00AB4F7E" w:rsidP="00AB4F7E">
      <w:pPr>
        <w:spacing w:before="120" w:after="120" w:line="240" w:lineRule="auto"/>
        <w:contextualSpacing/>
        <w:jc w:val="both"/>
        <w:rPr>
          <w:rFonts w:ascii="Trebuchet MS" w:hAnsi="Trebuchet MS"/>
          <w:sz w:val="24"/>
        </w:rPr>
      </w:pPr>
    </w:p>
    <w:p w:rsidR="00AB4F7E" w:rsidRPr="00D5707A" w:rsidRDefault="00AB4F7E" w:rsidP="00C95094">
      <w:pPr>
        <w:shd w:val="clear" w:color="auto" w:fill="9CC2E5" w:themeFill="accent5" w:themeFillTint="99"/>
        <w:spacing w:before="120" w:after="120" w:line="240" w:lineRule="auto"/>
        <w:contextualSpacing/>
        <w:jc w:val="both"/>
        <w:rPr>
          <w:rFonts w:ascii="Trebuchet MS" w:hAnsi="Trebuchet MS"/>
          <w:sz w:val="24"/>
        </w:rPr>
      </w:pPr>
      <w:r w:rsidRPr="00D5707A">
        <w:rPr>
          <w:rFonts w:ascii="Trebuchet MS" w:hAnsi="Trebuchet MS"/>
          <w:sz w:val="24"/>
        </w:rPr>
        <w:t>3. Titlu proiect</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w:t>
      </w:r>
    </w:p>
    <w:p w:rsidR="00AB4F7E" w:rsidRDefault="00AB4F7E" w:rsidP="00AB4F7E">
      <w:pPr>
        <w:spacing w:before="120" w:after="120" w:line="240" w:lineRule="auto"/>
        <w:contextualSpacing/>
        <w:jc w:val="both"/>
        <w:rPr>
          <w:rFonts w:ascii="Trebuchet MS" w:hAnsi="Trebuchet MS"/>
          <w:sz w:val="24"/>
        </w:rPr>
      </w:pPr>
    </w:p>
    <w:p w:rsidR="00C95094" w:rsidRPr="00D5707A" w:rsidRDefault="00C95094" w:rsidP="00AB4F7E">
      <w:pPr>
        <w:spacing w:before="120" w:after="120" w:line="240" w:lineRule="auto"/>
        <w:contextualSpacing/>
        <w:jc w:val="both"/>
        <w:rPr>
          <w:rFonts w:ascii="Trebuchet MS" w:hAnsi="Trebuchet MS"/>
          <w:sz w:val="24"/>
        </w:rPr>
      </w:pPr>
    </w:p>
    <w:p w:rsidR="00AB4F7E" w:rsidRPr="00D5707A" w:rsidRDefault="00AB4F7E" w:rsidP="00C95094">
      <w:pPr>
        <w:shd w:val="clear" w:color="auto" w:fill="9CC2E5" w:themeFill="accent5" w:themeFillTint="99"/>
        <w:spacing w:before="120" w:after="120" w:line="240" w:lineRule="auto"/>
        <w:contextualSpacing/>
        <w:jc w:val="both"/>
        <w:rPr>
          <w:rFonts w:ascii="Trebuchet MS" w:hAnsi="Trebuchet MS"/>
          <w:sz w:val="24"/>
        </w:rPr>
      </w:pPr>
      <w:r w:rsidRPr="00D5707A">
        <w:rPr>
          <w:rFonts w:ascii="Trebuchet MS" w:hAnsi="Trebuchet MS"/>
          <w:sz w:val="24"/>
        </w:rPr>
        <w:t>4. Prezentarea proiectului</w:t>
      </w:r>
    </w:p>
    <w:p w:rsidR="00AB4F7E" w:rsidRPr="00D5707A" w:rsidRDefault="00AB4F7E" w:rsidP="00AB4F7E">
      <w:pPr>
        <w:spacing w:before="120" w:after="120" w:line="240" w:lineRule="auto"/>
        <w:contextualSpacing/>
        <w:jc w:val="both"/>
        <w:rPr>
          <w:rFonts w:ascii="Trebuchet MS" w:hAnsi="Trebuchet MS"/>
          <w:sz w:val="24"/>
        </w:rPr>
      </w:pPr>
    </w:p>
    <w:p w:rsidR="00AB4F7E" w:rsidRPr="00E66644" w:rsidRDefault="00E66644" w:rsidP="00E66644">
      <w:pPr>
        <w:pStyle w:val="ListParagraph"/>
        <w:numPr>
          <w:ilvl w:val="0"/>
          <w:numId w:val="13"/>
        </w:numPr>
        <w:shd w:val="clear" w:color="auto" w:fill="DEEAF6" w:themeFill="accent5" w:themeFillTint="33"/>
        <w:spacing w:before="120" w:after="120" w:line="240" w:lineRule="auto"/>
        <w:jc w:val="both"/>
        <w:rPr>
          <w:rFonts w:ascii="Trebuchet MS" w:hAnsi="Trebuchet MS"/>
          <w:sz w:val="24"/>
        </w:rPr>
      </w:pPr>
      <w:r>
        <w:rPr>
          <w:rFonts w:ascii="Trebuchet MS" w:hAnsi="Trebuchet MS"/>
          <w:sz w:val="24"/>
        </w:rPr>
        <w:t xml:space="preserve"> </w:t>
      </w:r>
      <w:r w:rsidR="00AB4F7E" w:rsidRPr="00E66644">
        <w:rPr>
          <w:rFonts w:ascii="Trebuchet MS" w:hAnsi="Trebuchet MS"/>
          <w:sz w:val="24"/>
        </w:rPr>
        <w:t>Programul de finanțare, obiectivul, prioritatea și domeniul de intervenție</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Programul Național de Dezvoltare Rurală 2014 – 2020</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____________________________________________</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____________________________________________</w:t>
      </w:r>
    </w:p>
    <w:p w:rsidR="00AB4F7E" w:rsidRPr="00D5707A" w:rsidRDefault="00AB4F7E" w:rsidP="00AB4F7E">
      <w:pPr>
        <w:spacing w:before="120" w:after="120" w:line="240" w:lineRule="auto"/>
        <w:contextualSpacing/>
        <w:jc w:val="both"/>
        <w:rPr>
          <w:rFonts w:ascii="Trebuchet MS" w:hAnsi="Trebuchet MS"/>
          <w:sz w:val="24"/>
        </w:rPr>
      </w:pPr>
    </w:p>
    <w:p w:rsidR="00AB4F7E" w:rsidRPr="00D5707A" w:rsidRDefault="00AB4F7E" w:rsidP="00E66644">
      <w:pPr>
        <w:pStyle w:val="ListParagraph"/>
        <w:numPr>
          <w:ilvl w:val="0"/>
          <w:numId w:val="13"/>
        </w:numPr>
        <w:shd w:val="clear" w:color="auto" w:fill="DEEAF6" w:themeFill="accent5" w:themeFillTint="33"/>
        <w:spacing w:before="120" w:after="120" w:line="240" w:lineRule="auto"/>
        <w:jc w:val="both"/>
        <w:rPr>
          <w:rFonts w:ascii="Trebuchet MS" w:hAnsi="Trebuchet MS"/>
          <w:sz w:val="24"/>
        </w:rPr>
      </w:pPr>
      <w:r w:rsidRPr="00D5707A">
        <w:rPr>
          <w:rFonts w:ascii="Trebuchet MS" w:hAnsi="Trebuchet MS"/>
          <w:sz w:val="24"/>
        </w:rPr>
        <w:t xml:space="preserve">  Obiectivul proiectului. </w:t>
      </w: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Instrucțiuni de completare:</w:t>
      </w: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Se va completa cu obiectivul specific al proiectului.</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____________________________________________</w:t>
      </w:r>
    </w:p>
    <w:p w:rsidR="00AB4F7E" w:rsidRPr="00D5707A" w:rsidRDefault="00AB4F7E" w:rsidP="00AB4F7E">
      <w:pPr>
        <w:spacing w:before="120" w:after="120" w:line="240" w:lineRule="auto"/>
        <w:contextualSpacing/>
        <w:jc w:val="both"/>
        <w:rPr>
          <w:rFonts w:ascii="Trebuchet MS" w:hAnsi="Trebuchet MS"/>
          <w:sz w:val="24"/>
        </w:rPr>
      </w:pPr>
    </w:p>
    <w:p w:rsidR="00AB4F7E" w:rsidRPr="00D5707A" w:rsidRDefault="00E66644" w:rsidP="00E66644">
      <w:pPr>
        <w:pStyle w:val="ListParagraph"/>
        <w:numPr>
          <w:ilvl w:val="0"/>
          <w:numId w:val="13"/>
        </w:numPr>
        <w:shd w:val="clear" w:color="auto" w:fill="DEEAF6" w:themeFill="accent5" w:themeFillTint="33"/>
        <w:spacing w:before="120" w:after="120" w:line="240" w:lineRule="auto"/>
        <w:jc w:val="both"/>
        <w:rPr>
          <w:rFonts w:ascii="Trebuchet MS" w:hAnsi="Trebuchet MS"/>
          <w:sz w:val="24"/>
        </w:rPr>
      </w:pPr>
      <w:r>
        <w:rPr>
          <w:rFonts w:ascii="Trebuchet MS" w:hAnsi="Trebuchet MS"/>
          <w:sz w:val="24"/>
        </w:rPr>
        <w:t xml:space="preserve"> </w:t>
      </w:r>
      <w:r w:rsidR="00AB4F7E" w:rsidRPr="00D5707A">
        <w:rPr>
          <w:rFonts w:ascii="Trebuchet MS" w:hAnsi="Trebuchet MS"/>
          <w:sz w:val="24"/>
        </w:rPr>
        <w:t xml:space="preserve">Oportunitatea şi necesitatea socio-economică a proiectului. </w:t>
      </w: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Instrucțiuni de completare:</w:t>
      </w: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____________________________________________</w:t>
      </w:r>
    </w:p>
    <w:p w:rsidR="00A01D10" w:rsidRPr="00D5707A" w:rsidRDefault="00A01D10" w:rsidP="00AB4F7E">
      <w:pPr>
        <w:spacing w:before="120" w:after="120" w:line="240" w:lineRule="auto"/>
        <w:contextualSpacing/>
        <w:jc w:val="both"/>
        <w:rPr>
          <w:rFonts w:ascii="Trebuchet MS" w:hAnsi="Trebuchet MS"/>
          <w:sz w:val="24"/>
        </w:rPr>
      </w:pPr>
    </w:p>
    <w:p w:rsidR="00A01D10" w:rsidRPr="00D5707A" w:rsidRDefault="00B67F38" w:rsidP="00E66644">
      <w:pPr>
        <w:pStyle w:val="ListParagraph"/>
        <w:numPr>
          <w:ilvl w:val="0"/>
          <w:numId w:val="13"/>
        </w:numPr>
        <w:shd w:val="clear" w:color="auto" w:fill="DEEAF6" w:themeFill="accent5" w:themeFillTint="33"/>
        <w:spacing w:before="120" w:after="120" w:line="240" w:lineRule="auto"/>
        <w:jc w:val="both"/>
        <w:rPr>
          <w:rFonts w:ascii="Trebuchet MS" w:hAnsi="Trebuchet MS"/>
          <w:sz w:val="24"/>
        </w:rPr>
      </w:pPr>
      <w:r w:rsidRPr="00D5707A">
        <w:rPr>
          <w:rFonts w:ascii="Trebuchet MS" w:hAnsi="Trebuchet MS"/>
          <w:sz w:val="24"/>
        </w:rPr>
        <w:t xml:space="preserve"> Viabilitatea economică a proiectului</w:t>
      </w:r>
    </w:p>
    <w:p w:rsidR="00011972" w:rsidRPr="00D5707A" w:rsidRDefault="00011972" w:rsidP="00011972">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____________________________________________</w:t>
      </w:r>
    </w:p>
    <w:p w:rsidR="00A01D10" w:rsidRPr="00D5707A" w:rsidRDefault="00A01D10" w:rsidP="00AB4F7E">
      <w:pPr>
        <w:spacing w:before="120" w:after="120" w:line="240" w:lineRule="auto"/>
        <w:contextualSpacing/>
        <w:jc w:val="both"/>
        <w:rPr>
          <w:rFonts w:ascii="Trebuchet MS" w:hAnsi="Trebuchet MS"/>
          <w:sz w:val="24"/>
        </w:rPr>
      </w:pPr>
    </w:p>
    <w:p w:rsidR="00AB4F7E" w:rsidRDefault="00AB4F7E" w:rsidP="00E66644">
      <w:pPr>
        <w:pStyle w:val="ListParagraph"/>
        <w:numPr>
          <w:ilvl w:val="0"/>
          <w:numId w:val="13"/>
        </w:numPr>
        <w:shd w:val="clear" w:color="auto" w:fill="DEEAF6" w:themeFill="accent5" w:themeFillTint="33"/>
        <w:spacing w:before="120" w:after="120" w:line="240" w:lineRule="auto"/>
        <w:jc w:val="both"/>
        <w:rPr>
          <w:rFonts w:ascii="Trebuchet MS" w:hAnsi="Trebuchet MS"/>
          <w:sz w:val="24"/>
        </w:rPr>
      </w:pPr>
      <w:r w:rsidRPr="00D5707A">
        <w:rPr>
          <w:rFonts w:ascii="Trebuchet MS" w:hAnsi="Trebuchet MS"/>
          <w:sz w:val="24"/>
        </w:rPr>
        <w:t xml:space="preserve"> Prezentarea </w:t>
      </w:r>
      <w:r w:rsidRPr="00D5707A">
        <w:rPr>
          <w:rFonts w:ascii="Trebuchet MS" w:hAnsi="Trebuchet MS"/>
          <w:sz w:val="24"/>
          <w:szCs w:val="24"/>
        </w:rPr>
        <w:t>activităților</w:t>
      </w:r>
      <w:r w:rsidRPr="00D5707A">
        <w:rPr>
          <w:rFonts w:ascii="Trebuchet MS" w:hAnsi="Trebuchet MS"/>
          <w:sz w:val="24"/>
        </w:rPr>
        <w:t xml:space="preserve"> care se vor desfășura în cadrul proiectului în vederea realizării obiectivelor propuse</w:t>
      </w:r>
      <w:r w:rsidR="00E679E4" w:rsidRPr="00D5707A">
        <w:rPr>
          <w:rFonts w:ascii="Trebuchet MS" w:hAnsi="Trebuchet MS"/>
          <w:sz w:val="24"/>
        </w:rPr>
        <w:t>, defalcate pe faze, conform Ghidului solicitantului</w:t>
      </w:r>
      <w:r w:rsidRPr="00D5707A">
        <w:rPr>
          <w:rFonts w:ascii="Trebuchet MS" w:hAnsi="Trebuchet MS"/>
          <w:sz w:val="24"/>
        </w:rPr>
        <w:t xml:space="preserve">. </w:t>
      </w:r>
    </w:p>
    <w:p w:rsidR="00C95094" w:rsidRPr="00D5707A" w:rsidRDefault="00C95094" w:rsidP="00C95094">
      <w:pPr>
        <w:spacing w:before="120" w:after="120" w:line="240" w:lineRule="auto"/>
        <w:contextualSpacing/>
        <w:jc w:val="both"/>
        <w:rPr>
          <w:rFonts w:ascii="Trebuchet MS" w:hAnsi="Trebuchet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AB4F7E" w:rsidRPr="00D5707A" w:rsidTr="00056327">
        <w:tc>
          <w:tcPr>
            <w:tcW w:w="959" w:type="dxa"/>
            <w:tcBorders>
              <w:top w:val="single" w:sz="4" w:space="0" w:color="auto"/>
              <w:left w:val="single" w:sz="4" w:space="0" w:color="auto"/>
              <w:bottom w:val="single" w:sz="4" w:space="0" w:color="auto"/>
              <w:right w:val="single" w:sz="4" w:space="0" w:color="auto"/>
            </w:tcBorders>
            <w:hideMark/>
          </w:tcPr>
          <w:p w:rsidR="00AB4F7E" w:rsidRPr="00D5707A" w:rsidRDefault="00AB4F7E" w:rsidP="00056327">
            <w:pPr>
              <w:spacing w:before="120" w:after="120" w:line="240" w:lineRule="auto"/>
              <w:contextualSpacing/>
              <w:jc w:val="both"/>
              <w:rPr>
                <w:rFonts w:ascii="Trebuchet MS" w:hAnsi="Trebuchet MS"/>
                <w:sz w:val="24"/>
              </w:rPr>
            </w:pPr>
            <w:r w:rsidRPr="00D5707A">
              <w:rPr>
                <w:rFonts w:ascii="Trebuchet MS" w:hAnsi="Trebuchet MS"/>
                <w:sz w:val="24"/>
              </w:rPr>
              <w:lastRenderedPageBreak/>
              <w:t>Luna</w:t>
            </w:r>
          </w:p>
        </w:tc>
        <w:tc>
          <w:tcPr>
            <w:tcW w:w="3402" w:type="dxa"/>
            <w:tcBorders>
              <w:top w:val="single" w:sz="4" w:space="0" w:color="auto"/>
              <w:left w:val="single" w:sz="4" w:space="0" w:color="auto"/>
              <w:bottom w:val="single" w:sz="4" w:space="0" w:color="auto"/>
              <w:right w:val="single" w:sz="4" w:space="0" w:color="auto"/>
            </w:tcBorders>
            <w:hideMark/>
          </w:tcPr>
          <w:p w:rsidR="00AB4F7E" w:rsidRPr="00D5707A" w:rsidRDefault="00AB4F7E" w:rsidP="00056327">
            <w:pPr>
              <w:spacing w:before="120" w:after="120" w:line="240" w:lineRule="auto"/>
              <w:contextualSpacing/>
              <w:jc w:val="both"/>
              <w:rPr>
                <w:rFonts w:ascii="Trebuchet MS" w:hAnsi="Trebuchet MS"/>
                <w:sz w:val="24"/>
              </w:rPr>
            </w:pPr>
            <w:r w:rsidRPr="00D5707A">
              <w:rPr>
                <w:rFonts w:ascii="Trebuchet MS" w:hAnsi="Trebuchet MS"/>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AB4F7E" w:rsidRPr="00D5707A" w:rsidRDefault="00AB4F7E" w:rsidP="00056327">
            <w:pPr>
              <w:spacing w:before="120" w:after="120" w:line="240" w:lineRule="auto"/>
              <w:contextualSpacing/>
              <w:jc w:val="both"/>
              <w:rPr>
                <w:rFonts w:ascii="Trebuchet MS" w:hAnsi="Trebuchet MS"/>
                <w:sz w:val="24"/>
              </w:rPr>
            </w:pPr>
            <w:r w:rsidRPr="00D5707A">
              <w:rPr>
                <w:rFonts w:ascii="Trebuchet MS" w:hAnsi="Trebuchet MS"/>
                <w:sz w:val="24"/>
              </w:rPr>
              <w:t xml:space="preserve">Modul în care activitatea conduce la atingerea obiectivului proiectului </w:t>
            </w:r>
          </w:p>
        </w:tc>
      </w:tr>
    </w:tbl>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Instrucțiuni de completare:</w:t>
      </w: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 xml:space="preserve">Se va prezenta fiecare activitate, cu descrierea modului </w:t>
      </w:r>
      <w:r w:rsidRPr="00D5707A">
        <w:rPr>
          <w:rFonts w:ascii="Trebuchet MS" w:hAnsi="Trebuchet MS"/>
          <w:i/>
          <w:sz w:val="24"/>
          <w:szCs w:val="24"/>
        </w:rPr>
        <w:t>în</w:t>
      </w:r>
      <w:r w:rsidRPr="00D5707A">
        <w:rPr>
          <w:rFonts w:ascii="Trebuchet MS" w:hAnsi="Trebuchet MS"/>
          <w:i/>
          <w:sz w:val="24"/>
        </w:rPr>
        <w:t xml:space="preserve"> care activitatea respectivă </w:t>
      </w:r>
      <w:r w:rsidRPr="00D5707A">
        <w:rPr>
          <w:rFonts w:ascii="Trebuchet MS" w:hAnsi="Trebuchet MS"/>
          <w:i/>
          <w:sz w:val="24"/>
          <w:szCs w:val="24"/>
        </w:rPr>
        <w:t>conduce</w:t>
      </w:r>
      <w:r w:rsidRPr="00D5707A">
        <w:rPr>
          <w:rFonts w:ascii="Trebuchet MS" w:hAnsi="Trebuchet MS"/>
          <w:i/>
          <w:sz w:val="24"/>
        </w:rPr>
        <w:t xml:space="preserve"> la atingerea obiectivului proiectului. </w:t>
      </w:r>
    </w:p>
    <w:p w:rsidR="00E679E4" w:rsidRPr="00D5707A" w:rsidRDefault="00E679E4" w:rsidP="00AB4F7E">
      <w:pPr>
        <w:spacing w:before="120" w:after="120" w:line="240" w:lineRule="auto"/>
        <w:contextualSpacing/>
        <w:jc w:val="both"/>
        <w:rPr>
          <w:rFonts w:ascii="Trebuchet MS" w:hAnsi="Trebuchet MS"/>
          <w:i/>
          <w:sz w:val="24"/>
        </w:rPr>
      </w:pPr>
      <w:r w:rsidRPr="00D5707A">
        <w:rPr>
          <w:rFonts w:ascii="Trebuchet MS" w:hAnsi="Trebuchet MS"/>
          <w:i/>
          <w:sz w:val="24"/>
        </w:rPr>
        <w:t>Vor fi descrise activi</w:t>
      </w:r>
      <w:r w:rsidRPr="00D5707A">
        <w:rPr>
          <w:rFonts w:ascii="Trebuchet MS" w:hAnsi="Trebuchet MS"/>
          <w:i/>
          <w:sz w:val="24"/>
          <w:lang w:val="en-US"/>
        </w:rPr>
        <w:t>t</w:t>
      </w:r>
      <w:r w:rsidRPr="00D5707A">
        <w:rPr>
          <w:rFonts w:ascii="Trebuchet MS" w:hAnsi="Trebuchet MS"/>
          <w:i/>
          <w:sz w:val="24"/>
        </w:rPr>
        <w:t>ăți aferente celor două faze decrise în Ghidul Solicitantului.</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____________________________________________</w:t>
      </w:r>
    </w:p>
    <w:p w:rsidR="00AB4F7E" w:rsidRPr="00D5707A" w:rsidRDefault="00AB4F7E" w:rsidP="00AB4F7E">
      <w:pPr>
        <w:spacing w:before="120" w:after="120" w:line="240" w:lineRule="auto"/>
        <w:contextualSpacing/>
        <w:jc w:val="both"/>
        <w:rPr>
          <w:rFonts w:ascii="Trebuchet MS" w:hAnsi="Trebuchet MS"/>
          <w:sz w:val="24"/>
        </w:rPr>
      </w:pPr>
    </w:p>
    <w:p w:rsidR="00A01D10" w:rsidRDefault="00E66644" w:rsidP="00E66644">
      <w:pPr>
        <w:pStyle w:val="ListParagraph"/>
        <w:numPr>
          <w:ilvl w:val="0"/>
          <w:numId w:val="13"/>
        </w:numPr>
        <w:shd w:val="clear" w:color="auto" w:fill="DEEAF6" w:themeFill="accent5" w:themeFillTint="33"/>
        <w:spacing w:before="120" w:after="120" w:line="240" w:lineRule="auto"/>
        <w:jc w:val="both"/>
        <w:rPr>
          <w:rFonts w:ascii="Trebuchet MS" w:hAnsi="Trebuchet MS"/>
          <w:sz w:val="24"/>
        </w:rPr>
      </w:pPr>
      <w:r>
        <w:rPr>
          <w:rFonts w:ascii="Trebuchet MS" w:hAnsi="Trebuchet MS"/>
          <w:sz w:val="24"/>
        </w:rPr>
        <w:t xml:space="preserve"> Prezentarea conceptului de lanț scurt propus pentru structura de asociere</w:t>
      </w:r>
    </w:p>
    <w:p w:rsidR="00140A40" w:rsidRDefault="00140A40" w:rsidP="00140A40">
      <w:pPr>
        <w:pStyle w:val="ListParagraph"/>
        <w:spacing w:before="120" w:after="120" w:line="240" w:lineRule="auto"/>
        <w:jc w:val="both"/>
        <w:rPr>
          <w:rFonts w:ascii="Trebuchet MS" w:hAnsi="Trebuchet MS"/>
          <w:sz w:val="24"/>
        </w:rPr>
      </w:pPr>
    </w:p>
    <w:p w:rsidR="00E66644" w:rsidRDefault="008E4A5B" w:rsidP="008E4A5B">
      <w:pPr>
        <w:pStyle w:val="ListParagraph"/>
        <w:numPr>
          <w:ilvl w:val="1"/>
          <w:numId w:val="13"/>
        </w:numPr>
        <w:shd w:val="clear" w:color="auto" w:fill="DEEAF6" w:themeFill="accent5" w:themeFillTint="33"/>
        <w:spacing w:before="120" w:after="120" w:line="240" w:lineRule="auto"/>
        <w:jc w:val="both"/>
        <w:rPr>
          <w:rFonts w:ascii="Trebuchet MS" w:hAnsi="Trebuchet MS"/>
          <w:sz w:val="24"/>
        </w:rPr>
      </w:pPr>
      <w:r w:rsidRPr="008E4A5B">
        <w:rPr>
          <w:rFonts w:ascii="Trebuchet MS" w:hAnsi="Trebuchet MS"/>
          <w:sz w:val="24"/>
        </w:rPr>
        <w:t>Analiza de piață/Contextul actual</w:t>
      </w:r>
    </w:p>
    <w:p w:rsidR="00140A40" w:rsidRDefault="00140A40" w:rsidP="00140A40">
      <w:pPr>
        <w:pStyle w:val="ListParagraph"/>
        <w:spacing w:before="120" w:after="120" w:line="240" w:lineRule="auto"/>
        <w:ind w:left="1440"/>
        <w:jc w:val="both"/>
        <w:rPr>
          <w:rFonts w:ascii="Trebuchet MS" w:hAnsi="Trebuchet MS"/>
          <w:sz w:val="24"/>
        </w:rPr>
      </w:pPr>
    </w:p>
    <w:p w:rsidR="00615FEA" w:rsidRPr="00D5707A" w:rsidRDefault="00615FEA" w:rsidP="00615FEA">
      <w:pPr>
        <w:spacing w:before="120" w:after="120" w:line="240" w:lineRule="auto"/>
        <w:ind w:left="1080"/>
        <w:contextualSpacing/>
        <w:jc w:val="both"/>
        <w:rPr>
          <w:rFonts w:ascii="Trebuchet MS" w:hAnsi="Trebuchet MS"/>
          <w:sz w:val="24"/>
        </w:rPr>
      </w:pPr>
      <w:r w:rsidRPr="00D5707A">
        <w:rPr>
          <w:rFonts w:ascii="Trebuchet MS" w:hAnsi="Trebuchet MS"/>
          <w:sz w:val="24"/>
        </w:rPr>
        <w:t>____________________________________________</w:t>
      </w:r>
    </w:p>
    <w:p w:rsidR="00615FEA" w:rsidRPr="008E4A5B" w:rsidRDefault="00615FEA" w:rsidP="00140A40">
      <w:pPr>
        <w:pStyle w:val="ListParagraph"/>
        <w:spacing w:before="120" w:after="120" w:line="240" w:lineRule="auto"/>
        <w:ind w:left="1440"/>
        <w:jc w:val="both"/>
        <w:rPr>
          <w:rFonts w:ascii="Trebuchet MS" w:hAnsi="Trebuchet MS"/>
          <w:sz w:val="24"/>
        </w:rPr>
      </w:pPr>
    </w:p>
    <w:p w:rsidR="008E4A5B" w:rsidRPr="008E4A5B" w:rsidRDefault="008E4A5B" w:rsidP="008E4A5B">
      <w:pPr>
        <w:pStyle w:val="ListParagraph"/>
        <w:numPr>
          <w:ilvl w:val="1"/>
          <w:numId w:val="13"/>
        </w:numPr>
        <w:shd w:val="clear" w:color="auto" w:fill="DEEAF6" w:themeFill="accent5" w:themeFillTint="33"/>
        <w:spacing w:before="120" w:after="120" w:line="240" w:lineRule="auto"/>
        <w:jc w:val="both"/>
        <w:rPr>
          <w:rFonts w:ascii="Trebuchet MS" w:hAnsi="Trebuchet MS"/>
          <w:sz w:val="24"/>
        </w:rPr>
      </w:pPr>
      <w:r w:rsidRPr="008E4A5B">
        <w:rPr>
          <w:rFonts w:ascii="Trebuchet MS" w:hAnsi="Trebuchet MS"/>
          <w:sz w:val="24"/>
        </w:rPr>
        <w:t>Analiza SWOT</w:t>
      </w:r>
    </w:p>
    <w:p w:rsidR="008E4A5B" w:rsidRDefault="008E4A5B" w:rsidP="008E4A5B">
      <w:pPr>
        <w:spacing w:before="120" w:after="120" w:line="240" w:lineRule="auto"/>
        <w:ind w:left="1080"/>
        <w:contextualSpacing/>
        <w:jc w:val="both"/>
        <w:rPr>
          <w:rFonts w:ascii="Trebuchet MS" w:hAnsi="Trebuchet MS"/>
          <w:sz w:val="24"/>
        </w:rPr>
      </w:pPr>
      <w:r w:rsidRPr="008E4A5B">
        <w:rPr>
          <w:rFonts w:ascii="Trebuchet MS" w:hAnsi="Trebuchet MS"/>
          <w:sz w:val="24"/>
        </w:rPr>
        <w:t>Se va efectua o analiză SWOT detaliată și personalizată.</w:t>
      </w:r>
    </w:p>
    <w:p w:rsidR="00615FEA" w:rsidRDefault="00615FEA" w:rsidP="008E4A5B">
      <w:pPr>
        <w:spacing w:before="120" w:after="120" w:line="240" w:lineRule="auto"/>
        <w:ind w:left="1080"/>
        <w:contextualSpacing/>
        <w:jc w:val="both"/>
        <w:rPr>
          <w:rFonts w:ascii="Trebuchet MS" w:hAnsi="Trebuchet MS"/>
          <w:sz w:val="24"/>
        </w:rPr>
      </w:pPr>
    </w:p>
    <w:p w:rsidR="00615FEA" w:rsidRPr="00D5707A" w:rsidRDefault="00615FEA" w:rsidP="00615FEA">
      <w:pPr>
        <w:spacing w:before="120" w:after="120" w:line="240" w:lineRule="auto"/>
        <w:ind w:left="1080"/>
        <w:contextualSpacing/>
        <w:jc w:val="both"/>
        <w:rPr>
          <w:rFonts w:ascii="Trebuchet MS" w:hAnsi="Trebuchet MS"/>
          <w:sz w:val="24"/>
        </w:rPr>
      </w:pPr>
      <w:r w:rsidRPr="00D5707A">
        <w:rPr>
          <w:rFonts w:ascii="Trebuchet MS" w:hAnsi="Trebuchet MS"/>
          <w:sz w:val="24"/>
        </w:rPr>
        <w:t>____________________________________________</w:t>
      </w:r>
    </w:p>
    <w:p w:rsidR="00615FEA" w:rsidRPr="008E4A5B" w:rsidRDefault="00615FEA" w:rsidP="008E4A5B">
      <w:pPr>
        <w:spacing w:before="120" w:after="120" w:line="240" w:lineRule="auto"/>
        <w:ind w:left="1080"/>
        <w:contextualSpacing/>
        <w:jc w:val="both"/>
        <w:rPr>
          <w:rFonts w:ascii="Trebuchet MS" w:hAnsi="Trebuchet MS"/>
          <w:sz w:val="24"/>
        </w:rPr>
      </w:pPr>
    </w:p>
    <w:p w:rsidR="008220EF" w:rsidRPr="008220EF" w:rsidRDefault="008220EF" w:rsidP="008220EF">
      <w:pPr>
        <w:pStyle w:val="ListParagraph"/>
        <w:numPr>
          <w:ilvl w:val="1"/>
          <w:numId w:val="13"/>
        </w:numPr>
        <w:shd w:val="clear" w:color="auto" w:fill="DEEAF6" w:themeFill="accent5" w:themeFillTint="33"/>
        <w:spacing w:before="120" w:after="120" w:line="240" w:lineRule="auto"/>
        <w:jc w:val="both"/>
        <w:rPr>
          <w:rFonts w:ascii="Trebuchet MS" w:hAnsi="Trebuchet MS"/>
          <w:sz w:val="24"/>
        </w:rPr>
      </w:pPr>
      <w:r w:rsidRPr="008220EF">
        <w:rPr>
          <w:rFonts w:ascii="Trebuchet MS" w:hAnsi="Trebuchet MS"/>
          <w:sz w:val="24"/>
        </w:rPr>
        <w:t>Promovarea produselor.</w:t>
      </w:r>
    </w:p>
    <w:p w:rsidR="008220EF" w:rsidRDefault="008220EF" w:rsidP="008220EF">
      <w:pPr>
        <w:spacing w:before="120" w:after="120" w:line="240" w:lineRule="auto"/>
        <w:ind w:left="1080"/>
        <w:contextualSpacing/>
        <w:jc w:val="both"/>
        <w:rPr>
          <w:rFonts w:ascii="Trebuchet MS" w:hAnsi="Trebuchet MS"/>
          <w:sz w:val="24"/>
        </w:rPr>
      </w:pPr>
      <w:r w:rsidRPr="008220EF">
        <w:rPr>
          <w:rFonts w:ascii="Trebuchet MS" w:hAnsi="Trebuchet MS"/>
          <w:sz w:val="24"/>
        </w:rPr>
        <w:t xml:space="preserve">În această secțiune descrieți care sunt canalele </w:t>
      </w:r>
      <w:r>
        <w:rPr>
          <w:rFonts w:ascii="Trebuchet MS" w:hAnsi="Trebuchet MS"/>
          <w:sz w:val="24"/>
        </w:rPr>
        <w:t xml:space="preserve">prin care veți promova produsul/produsele </w:t>
      </w:r>
      <w:r w:rsidRPr="008220EF">
        <w:rPr>
          <w:rFonts w:ascii="Trebuchet MS" w:hAnsi="Trebuchet MS"/>
          <w:sz w:val="24"/>
        </w:rPr>
        <w:t xml:space="preserve">pentru a atinge consumatorii țintă? </w:t>
      </w:r>
    </w:p>
    <w:p w:rsidR="00615FEA" w:rsidRDefault="00615FEA" w:rsidP="008220EF">
      <w:pPr>
        <w:spacing w:before="120" w:after="120" w:line="240" w:lineRule="auto"/>
        <w:ind w:left="1080"/>
        <w:contextualSpacing/>
        <w:jc w:val="both"/>
        <w:rPr>
          <w:rFonts w:ascii="Trebuchet MS" w:hAnsi="Trebuchet MS"/>
          <w:sz w:val="24"/>
        </w:rPr>
      </w:pPr>
    </w:p>
    <w:p w:rsidR="00615FEA" w:rsidRPr="00D5707A" w:rsidRDefault="00615FEA" w:rsidP="00615FEA">
      <w:pPr>
        <w:spacing w:before="120" w:after="120" w:line="240" w:lineRule="auto"/>
        <w:ind w:left="1080"/>
        <w:contextualSpacing/>
        <w:jc w:val="both"/>
        <w:rPr>
          <w:rFonts w:ascii="Trebuchet MS" w:hAnsi="Trebuchet MS"/>
          <w:sz w:val="24"/>
        </w:rPr>
      </w:pPr>
      <w:r w:rsidRPr="00D5707A">
        <w:rPr>
          <w:rFonts w:ascii="Trebuchet MS" w:hAnsi="Trebuchet MS"/>
          <w:sz w:val="24"/>
        </w:rPr>
        <w:t>____________________________________________</w:t>
      </w:r>
    </w:p>
    <w:p w:rsidR="00615FEA" w:rsidRPr="008220EF" w:rsidRDefault="00615FEA" w:rsidP="008220EF">
      <w:pPr>
        <w:spacing w:before="120" w:after="120" w:line="240" w:lineRule="auto"/>
        <w:ind w:left="1080"/>
        <w:contextualSpacing/>
        <w:jc w:val="both"/>
        <w:rPr>
          <w:rFonts w:ascii="Trebuchet MS" w:hAnsi="Trebuchet MS"/>
          <w:sz w:val="24"/>
        </w:rPr>
      </w:pPr>
    </w:p>
    <w:p w:rsidR="00FC6E02" w:rsidRDefault="00FC6E02" w:rsidP="00AB4F7E">
      <w:pPr>
        <w:spacing w:before="120" w:after="120" w:line="240" w:lineRule="auto"/>
        <w:contextualSpacing/>
        <w:jc w:val="both"/>
        <w:rPr>
          <w:rFonts w:ascii="Trebuchet MS" w:hAnsi="Trebuchet MS"/>
          <w:sz w:val="24"/>
        </w:rPr>
      </w:pPr>
    </w:p>
    <w:p w:rsidR="00615FEA" w:rsidRDefault="00615FEA" w:rsidP="00615FEA">
      <w:pPr>
        <w:pStyle w:val="ListParagraph"/>
        <w:numPr>
          <w:ilvl w:val="0"/>
          <w:numId w:val="13"/>
        </w:numPr>
        <w:shd w:val="clear" w:color="auto" w:fill="DEEAF6" w:themeFill="accent5" w:themeFillTint="33"/>
        <w:spacing w:before="120" w:after="120" w:line="240" w:lineRule="auto"/>
        <w:jc w:val="both"/>
        <w:rPr>
          <w:rFonts w:ascii="Trebuchet MS" w:hAnsi="Trebuchet MS"/>
          <w:sz w:val="24"/>
        </w:rPr>
      </w:pPr>
      <w:r>
        <w:rPr>
          <w:rFonts w:ascii="Trebuchet MS" w:hAnsi="Trebuchet MS"/>
          <w:sz w:val="24"/>
        </w:rPr>
        <w:t xml:space="preserve"> Descrierea caracterului inovativ al proiectului</w:t>
      </w:r>
    </w:p>
    <w:p w:rsidR="00615FEA" w:rsidRDefault="00615FEA" w:rsidP="00615FEA">
      <w:pPr>
        <w:pStyle w:val="ListParagraph"/>
        <w:spacing w:before="120" w:after="120" w:line="240" w:lineRule="auto"/>
        <w:jc w:val="both"/>
        <w:rPr>
          <w:rFonts w:ascii="Trebuchet MS" w:hAnsi="Trebuchet MS"/>
          <w:sz w:val="24"/>
        </w:rPr>
      </w:pPr>
    </w:p>
    <w:p w:rsidR="00615FEA" w:rsidRPr="00D5707A" w:rsidRDefault="00615FEA" w:rsidP="00615FEA">
      <w:pPr>
        <w:spacing w:before="120" w:after="120" w:line="240" w:lineRule="auto"/>
        <w:ind w:left="1080"/>
        <w:contextualSpacing/>
        <w:jc w:val="both"/>
        <w:rPr>
          <w:rFonts w:ascii="Trebuchet MS" w:hAnsi="Trebuchet MS"/>
          <w:sz w:val="24"/>
        </w:rPr>
      </w:pPr>
      <w:r w:rsidRPr="00D5707A">
        <w:rPr>
          <w:rFonts w:ascii="Trebuchet MS" w:hAnsi="Trebuchet MS"/>
          <w:sz w:val="24"/>
        </w:rPr>
        <w:t>____________________________________________</w:t>
      </w:r>
    </w:p>
    <w:p w:rsidR="00615FEA" w:rsidRDefault="00615FEA" w:rsidP="00615FEA">
      <w:pPr>
        <w:pStyle w:val="ListParagraph"/>
        <w:spacing w:before="120" w:after="120" w:line="240" w:lineRule="auto"/>
        <w:jc w:val="both"/>
        <w:rPr>
          <w:rFonts w:ascii="Trebuchet MS" w:hAnsi="Trebuchet MS"/>
          <w:sz w:val="24"/>
        </w:rPr>
      </w:pPr>
    </w:p>
    <w:p w:rsidR="00615FEA" w:rsidRPr="00D5707A" w:rsidRDefault="00615FEA" w:rsidP="00615FEA">
      <w:pPr>
        <w:pStyle w:val="ListParagraph"/>
        <w:spacing w:before="120" w:after="120" w:line="240" w:lineRule="auto"/>
        <w:jc w:val="both"/>
        <w:rPr>
          <w:rFonts w:ascii="Trebuchet MS" w:hAnsi="Trebuchet MS"/>
          <w:sz w:val="24"/>
        </w:rPr>
      </w:pPr>
    </w:p>
    <w:p w:rsidR="00AB4F7E" w:rsidRPr="00D5707A" w:rsidRDefault="00E66644" w:rsidP="00E66644">
      <w:pPr>
        <w:pStyle w:val="ListParagraph"/>
        <w:numPr>
          <w:ilvl w:val="0"/>
          <w:numId w:val="13"/>
        </w:numPr>
        <w:shd w:val="clear" w:color="auto" w:fill="DEEAF6" w:themeFill="accent5" w:themeFillTint="33"/>
        <w:spacing w:before="120" w:after="120" w:line="240" w:lineRule="auto"/>
        <w:jc w:val="both"/>
        <w:rPr>
          <w:rFonts w:ascii="Trebuchet MS" w:hAnsi="Trebuchet MS"/>
          <w:sz w:val="24"/>
        </w:rPr>
      </w:pPr>
      <w:r>
        <w:rPr>
          <w:rFonts w:ascii="Trebuchet MS" w:hAnsi="Trebuchet MS"/>
          <w:sz w:val="24"/>
        </w:rPr>
        <w:t xml:space="preserve"> </w:t>
      </w:r>
      <w:r w:rsidR="00AB4F7E" w:rsidRPr="00D5707A">
        <w:rPr>
          <w:rFonts w:ascii="Trebuchet MS" w:hAnsi="Trebuchet MS"/>
          <w:sz w:val="24"/>
        </w:rPr>
        <w:t xml:space="preserve">Prezentarea resurselor umane disponibile și a expertizei acestora </w:t>
      </w:r>
    </w:p>
    <w:p w:rsidR="00AB4F7E" w:rsidRPr="00D5707A" w:rsidRDefault="00AB4F7E" w:rsidP="000E69BC">
      <w:pPr>
        <w:spacing w:before="120" w:after="120" w:line="240" w:lineRule="auto"/>
        <w:ind w:left="360"/>
        <w:contextualSpacing/>
        <w:jc w:val="both"/>
        <w:rPr>
          <w:rFonts w:ascii="Trebuchet MS" w:hAnsi="Trebuchet MS"/>
          <w:i/>
          <w:sz w:val="24"/>
        </w:rPr>
      </w:pPr>
      <w:r w:rsidRPr="00D5707A">
        <w:rPr>
          <w:rFonts w:ascii="Trebuchet MS" w:hAnsi="Trebuchet MS"/>
          <w:i/>
          <w:sz w:val="24"/>
        </w:rPr>
        <w:t>Instrucțiuni de completare:</w:t>
      </w:r>
    </w:p>
    <w:p w:rsidR="00AB4F7E" w:rsidRPr="00D5707A" w:rsidRDefault="00AB4F7E" w:rsidP="000E69BC">
      <w:pPr>
        <w:spacing w:before="120" w:after="120" w:line="240" w:lineRule="auto"/>
        <w:ind w:left="360"/>
        <w:contextualSpacing/>
        <w:jc w:val="both"/>
        <w:rPr>
          <w:rFonts w:ascii="Trebuchet MS" w:hAnsi="Trebuchet MS"/>
          <w:i/>
          <w:sz w:val="24"/>
        </w:rPr>
      </w:pPr>
      <w:r w:rsidRPr="00D5707A">
        <w:rPr>
          <w:rFonts w:ascii="Trebuchet MS" w:hAnsi="Trebuchet MS"/>
          <w:i/>
          <w:sz w:val="24"/>
        </w:rPr>
        <w:t>Se vor prezenta resursele</w:t>
      </w:r>
      <w:bookmarkStart w:id="0" w:name="_GoBack"/>
      <w:bookmarkEnd w:id="0"/>
      <w:r w:rsidRPr="00D5707A">
        <w:rPr>
          <w:rFonts w:ascii="Trebuchet MS" w:hAnsi="Trebuchet MS"/>
          <w:i/>
          <w:sz w:val="24"/>
        </w:rPr>
        <w:t xml:space="preserv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toți experții implicați în derularea activităților proiectului atât experții specializați în domeniile acoperite de obiectivul proiectului, cât și experții în atribuțiile cărora intră activitățile de organizare. </w:t>
      </w:r>
      <w:r w:rsidRPr="00D5707A">
        <w:rPr>
          <w:rFonts w:ascii="Trebuchet MS" w:hAnsi="Trebuchet MS"/>
          <w:i/>
          <w:sz w:val="24"/>
          <w:szCs w:val="24"/>
        </w:rPr>
        <w:t>La</w:t>
      </w:r>
      <w:r w:rsidRPr="00D5707A">
        <w:rPr>
          <w:rFonts w:ascii="Trebuchet MS" w:hAnsi="Trebuchet MS"/>
          <w:i/>
          <w:sz w:val="24"/>
        </w:rPr>
        <w:t xml:space="preserve"> cererea de finanțare se vor atașa copii </w:t>
      </w:r>
      <w:r w:rsidRPr="00D5707A">
        <w:rPr>
          <w:rFonts w:ascii="Trebuchet MS" w:hAnsi="Trebuchet MS"/>
          <w:i/>
          <w:sz w:val="24"/>
          <w:szCs w:val="24"/>
        </w:rPr>
        <w:t>ale</w:t>
      </w:r>
      <w:r w:rsidRPr="00D5707A">
        <w:rPr>
          <w:rFonts w:ascii="Trebuchet MS" w:hAnsi="Trebuchet MS"/>
          <w:i/>
          <w:sz w:val="24"/>
        </w:rPr>
        <w:t xml:space="preserve"> documentelor care atestă expertiza experților și Declarațiile de disponibilitate ale </w:t>
      </w:r>
      <w:r w:rsidRPr="00D5707A">
        <w:rPr>
          <w:rFonts w:ascii="Trebuchet MS" w:hAnsi="Trebuchet MS"/>
          <w:i/>
          <w:sz w:val="24"/>
        </w:rPr>
        <w:lastRenderedPageBreak/>
        <w:t xml:space="preserve">experților (semnate și datate) </w:t>
      </w:r>
      <w:r w:rsidRPr="00D5707A">
        <w:rPr>
          <w:rFonts w:ascii="Trebuchet MS" w:hAnsi="Trebuchet MS"/>
          <w:i/>
          <w:sz w:val="24"/>
          <w:szCs w:val="24"/>
        </w:rPr>
        <w:t>pentru</w:t>
      </w:r>
      <w:r w:rsidRPr="00D5707A">
        <w:rPr>
          <w:rFonts w:ascii="Trebuchet MS" w:hAnsi="Trebuchet MS"/>
          <w:i/>
          <w:sz w:val="24"/>
        </w:rPr>
        <w:t xml:space="preserve"> întreaga perioadă de derulare a activităților proiectului.  </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____________________________________________</w:t>
      </w:r>
    </w:p>
    <w:p w:rsidR="00AB4F7E" w:rsidRPr="00D5707A" w:rsidRDefault="00AB4F7E" w:rsidP="00AB4F7E">
      <w:pPr>
        <w:spacing w:before="120" w:after="120" w:line="240" w:lineRule="auto"/>
        <w:contextualSpacing/>
        <w:jc w:val="both"/>
        <w:rPr>
          <w:rFonts w:ascii="Trebuchet MS" w:hAnsi="Trebuchet MS"/>
          <w:sz w:val="24"/>
        </w:rPr>
      </w:pPr>
    </w:p>
    <w:p w:rsidR="00AB4F7E" w:rsidRPr="00D5707A" w:rsidRDefault="00E66644" w:rsidP="00E66644">
      <w:pPr>
        <w:pStyle w:val="ListParagraph"/>
        <w:numPr>
          <w:ilvl w:val="0"/>
          <w:numId w:val="13"/>
        </w:numPr>
        <w:shd w:val="clear" w:color="auto" w:fill="DEEAF6" w:themeFill="accent5" w:themeFillTint="33"/>
        <w:spacing w:before="120" w:after="120" w:line="240" w:lineRule="auto"/>
        <w:jc w:val="both"/>
        <w:rPr>
          <w:rFonts w:ascii="Trebuchet MS" w:hAnsi="Trebuchet MS"/>
          <w:sz w:val="24"/>
        </w:rPr>
      </w:pPr>
      <w:r>
        <w:rPr>
          <w:rFonts w:ascii="Trebuchet MS" w:hAnsi="Trebuchet MS"/>
          <w:sz w:val="24"/>
        </w:rPr>
        <w:t xml:space="preserve"> </w:t>
      </w:r>
      <w:r w:rsidR="00AB4F7E" w:rsidRPr="00D5707A">
        <w:rPr>
          <w:rFonts w:ascii="Trebuchet MS" w:hAnsi="Trebuchet MS"/>
          <w:sz w:val="24"/>
        </w:rPr>
        <w:t xml:space="preserve">Descrierea rezultatelor anticipate în urma implementării proiectului </w:t>
      </w:r>
    </w:p>
    <w:p w:rsidR="00A01D10" w:rsidRPr="00D5707A" w:rsidRDefault="00A01D10" w:rsidP="00AB4F7E">
      <w:pPr>
        <w:spacing w:before="120" w:after="120" w:line="240" w:lineRule="auto"/>
        <w:contextualSpacing/>
        <w:jc w:val="both"/>
        <w:rPr>
          <w:rFonts w:ascii="Trebuchet MS" w:hAnsi="Trebuchet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AB4F7E" w:rsidRPr="00D5707A" w:rsidTr="00056327">
        <w:tc>
          <w:tcPr>
            <w:tcW w:w="4593" w:type="dxa"/>
            <w:tcBorders>
              <w:top w:val="single" w:sz="4" w:space="0" w:color="auto"/>
              <w:left w:val="single" w:sz="4" w:space="0" w:color="auto"/>
              <w:bottom w:val="single" w:sz="4" w:space="0" w:color="auto"/>
              <w:right w:val="single" w:sz="4" w:space="0" w:color="auto"/>
            </w:tcBorders>
            <w:hideMark/>
          </w:tcPr>
          <w:p w:rsidR="00AB4F7E" w:rsidRPr="00D5707A" w:rsidRDefault="00AB4F7E" w:rsidP="00056327">
            <w:pPr>
              <w:spacing w:before="120" w:after="120" w:line="240" w:lineRule="auto"/>
              <w:contextualSpacing/>
              <w:jc w:val="both"/>
              <w:rPr>
                <w:rFonts w:ascii="Trebuchet MS" w:hAnsi="Trebuchet MS"/>
                <w:sz w:val="24"/>
              </w:rPr>
            </w:pPr>
            <w:r w:rsidRPr="00D5707A">
              <w:rPr>
                <w:rFonts w:ascii="Trebuchet MS" w:hAnsi="Trebuchet MS"/>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AB4F7E" w:rsidRPr="00D5707A" w:rsidRDefault="00AB4F7E" w:rsidP="00056327">
            <w:pPr>
              <w:spacing w:before="120" w:after="120" w:line="240" w:lineRule="auto"/>
              <w:contextualSpacing/>
              <w:jc w:val="both"/>
              <w:rPr>
                <w:rFonts w:ascii="Trebuchet MS" w:hAnsi="Trebuchet MS"/>
                <w:sz w:val="24"/>
              </w:rPr>
            </w:pPr>
            <w:r w:rsidRPr="00D5707A">
              <w:rPr>
                <w:rFonts w:ascii="Trebuchet MS" w:hAnsi="Trebuchet MS"/>
                <w:sz w:val="24"/>
              </w:rPr>
              <w:t>Rezultate planificate</w:t>
            </w:r>
          </w:p>
        </w:tc>
      </w:tr>
    </w:tbl>
    <w:p w:rsidR="00A01D10" w:rsidRPr="00D5707A" w:rsidRDefault="00A01D10" w:rsidP="00AB4F7E">
      <w:pPr>
        <w:spacing w:before="120" w:after="120" w:line="240" w:lineRule="auto"/>
        <w:contextualSpacing/>
        <w:jc w:val="both"/>
        <w:rPr>
          <w:rFonts w:ascii="Trebuchet MS" w:hAnsi="Trebuchet MS"/>
          <w:i/>
          <w:sz w:val="24"/>
        </w:rPr>
      </w:pP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Instrucțiuni de completare:</w:t>
      </w: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 xml:space="preserve">Se vor specifica principalele rezultate anticipate pentru fiecare activitate prezentată mai sus. </w:t>
      </w: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 xml:space="preserve">  </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 xml:space="preserve">____________________________________________ </w:t>
      </w:r>
    </w:p>
    <w:p w:rsidR="00AB4F7E" w:rsidRPr="00D5707A" w:rsidRDefault="00AB4F7E" w:rsidP="00AB4F7E">
      <w:pPr>
        <w:spacing w:before="120" w:after="120" w:line="240" w:lineRule="auto"/>
        <w:contextualSpacing/>
        <w:jc w:val="both"/>
        <w:rPr>
          <w:rFonts w:ascii="Trebuchet MS" w:hAnsi="Trebuchet MS"/>
          <w:sz w:val="24"/>
        </w:rPr>
      </w:pPr>
    </w:p>
    <w:p w:rsidR="002E4156" w:rsidRPr="002E4156" w:rsidRDefault="00E66644" w:rsidP="002E4156">
      <w:pPr>
        <w:pStyle w:val="ListParagraph"/>
        <w:numPr>
          <w:ilvl w:val="0"/>
          <w:numId w:val="13"/>
        </w:numPr>
        <w:shd w:val="clear" w:color="auto" w:fill="DEEAF6" w:themeFill="accent5" w:themeFillTint="33"/>
        <w:spacing w:before="120" w:after="120" w:line="240" w:lineRule="auto"/>
        <w:jc w:val="both"/>
        <w:rPr>
          <w:rFonts w:ascii="Trebuchet MS" w:hAnsi="Trebuchet MS"/>
          <w:i/>
          <w:sz w:val="24"/>
        </w:rPr>
      </w:pPr>
      <w:r w:rsidRPr="002E4156">
        <w:rPr>
          <w:rFonts w:ascii="Trebuchet MS" w:hAnsi="Trebuchet MS"/>
          <w:sz w:val="24"/>
        </w:rPr>
        <w:t xml:space="preserve"> </w:t>
      </w:r>
      <w:r w:rsidR="002E4156" w:rsidRPr="002E4156">
        <w:rPr>
          <w:rFonts w:ascii="Trebuchet MS" w:hAnsi="Trebuchet MS"/>
          <w:sz w:val="24"/>
        </w:rPr>
        <w:t>Buget Indicativ și Fundamentarea bugetului pe categorii de cheltuieli eligibile, corelate cu activitățile și rezultatele proiectului</w:t>
      </w:r>
      <w:r w:rsidR="002E4156">
        <w:rPr>
          <w:rFonts w:ascii="Trebuchet MS" w:hAnsi="Trebuchet MS"/>
          <w:sz w:val="24"/>
        </w:rPr>
        <w:t>.</w:t>
      </w:r>
    </w:p>
    <w:p w:rsidR="00D73B52" w:rsidRDefault="00D73B52" w:rsidP="002E4156">
      <w:pPr>
        <w:pStyle w:val="ListParagraph"/>
        <w:spacing w:before="120" w:after="120" w:line="240" w:lineRule="auto"/>
        <w:jc w:val="both"/>
        <w:rPr>
          <w:rFonts w:ascii="Trebuchet MS" w:hAnsi="Trebuchet MS"/>
          <w:i/>
          <w:sz w:val="24"/>
        </w:rPr>
      </w:pPr>
    </w:p>
    <w:p w:rsidR="00AB4F7E" w:rsidRDefault="00AB4F7E" w:rsidP="002E4156">
      <w:pPr>
        <w:pStyle w:val="ListParagraph"/>
        <w:spacing w:before="120" w:after="120" w:line="240" w:lineRule="auto"/>
        <w:jc w:val="both"/>
        <w:rPr>
          <w:rFonts w:ascii="Trebuchet MS" w:hAnsi="Trebuchet MS"/>
          <w:i/>
          <w:sz w:val="24"/>
        </w:rPr>
      </w:pPr>
      <w:r w:rsidRPr="002E4156">
        <w:rPr>
          <w:rFonts w:ascii="Trebuchet MS" w:hAnsi="Trebuchet MS"/>
          <w:i/>
          <w:sz w:val="24"/>
        </w:rPr>
        <w:t xml:space="preserve">Se va completa valoarea eligibilă a proiectului fără TVA, valoarea TVA și valoarea totală a proiectului, preluând informațiile din </w:t>
      </w:r>
      <w:r w:rsidR="00D13A9F" w:rsidRPr="002E4156">
        <w:rPr>
          <w:rFonts w:ascii="Trebuchet MS" w:hAnsi="Trebuchet MS"/>
          <w:i/>
          <w:sz w:val="24"/>
        </w:rPr>
        <w:t>Cererea de Finanțare</w:t>
      </w:r>
      <w:r w:rsidRPr="002E4156">
        <w:rPr>
          <w:rFonts w:ascii="Trebuchet MS" w:hAnsi="Trebuchet MS"/>
          <w:i/>
          <w:sz w:val="24"/>
        </w:rPr>
        <w:t>.</w:t>
      </w:r>
    </w:p>
    <w:p w:rsidR="00D73B52" w:rsidRDefault="00D73B52" w:rsidP="00D73B52">
      <w:pPr>
        <w:pStyle w:val="ListParagraph"/>
        <w:spacing w:before="120" w:after="120" w:line="240" w:lineRule="auto"/>
        <w:jc w:val="both"/>
        <w:rPr>
          <w:rFonts w:ascii="Trebuchet MS" w:hAnsi="Trebuchet MS"/>
          <w:i/>
          <w:sz w:val="24"/>
        </w:rPr>
      </w:pPr>
    </w:p>
    <w:p w:rsidR="00D73B52" w:rsidRPr="00D73B52" w:rsidRDefault="00D73B52" w:rsidP="00D73B52">
      <w:pPr>
        <w:pStyle w:val="ListParagraph"/>
        <w:spacing w:before="120" w:after="120" w:line="240" w:lineRule="auto"/>
        <w:jc w:val="both"/>
        <w:rPr>
          <w:rFonts w:ascii="Trebuchet MS" w:hAnsi="Trebuchet MS"/>
          <w:i/>
          <w:sz w:val="24"/>
        </w:rPr>
      </w:pPr>
      <w:r w:rsidRPr="00D73B52">
        <w:rPr>
          <w:rFonts w:ascii="Trebuchet MS" w:hAnsi="Trebuchet MS"/>
          <w:i/>
          <w:sz w:val="24"/>
        </w:rPr>
        <w:t>La realizarea Fundamentării bugetare pentru Cap. I, salariul/ onorariul experților cheie se va calcula exclusiv pe durata efecti</w:t>
      </w:r>
      <w:r>
        <w:rPr>
          <w:rFonts w:ascii="Trebuchet MS" w:hAnsi="Trebuchet MS"/>
          <w:i/>
          <w:sz w:val="24"/>
        </w:rPr>
        <w:t xml:space="preserve">v prestată de experți în cadrul </w:t>
      </w:r>
      <w:r w:rsidRPr="00D73B52">
        <w:rPr>
          <w:rFonts w:ascii="Trebuchet MS" w:hAnsi="Trebuchet MS"/>
          <w:i/>
          <w:sz w:val="24"/>
        </w:rPr>
        <w:t>activ</w:t>
      </w:r>
      <w:r>
        <w:rPr>
          <w:rFonts w:ascii="Trebuchet MS" w:hAnsi="Trebuchet MS"/>
          <w:i/>
          <w:sz w:val="24"/>
        </w:rPr>
        <w:t>ităților specifice proiectului (zile lucrate)</w:t>
      </w:r>
      <w:r w:rsidRPr="00D73B52">
        <w:rPr>
          <w:rFonts w:ascii="Trebuchet MS" w:hAnsi="Trebuchet MS"/>
          <w:i/>
          <w:sz w:val="24"/>
        </w:rPr>
        <w:t xml:space="preserve">. </w:t>
      </w:r>
    </w:p>
    <w:p w:rsidR="00D73B52" w:rsidRPr="00D73B52" w:rsidRDefault="00D73B52" w:rsidP="00D73B52">
      <w:pPr>
        <w:pStyle w:val="ListParagraph"/>
        <w:spacing w:before="120" w:after="120" w:line="240" w:lineRule="auto"/>
        <w:jc w:val="both"/>
        <w:rPr>
          <w:rFonts w:ascii="Trebuchet MS" w:hAnsi="Trebuchet MS"/>
          <w:i/>
          <w:sz w:val="24"/>
        </w:rPr>
      </w:pPr>
      <w:r w:rsidRPr="00D73B52">
        <w:rPr>
          <w:rFonts w:ascii="Trebuchet MS" w:hAnsi="Trebuchet MS"/>
          <w:i/>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7" w:history="1">
        <w:r w:rsidRPr="00D73B52">
          <w:rPr>
            <w:rFonts w:ascii="Trebuchet MS" w:hAnsi="Trebuchet MS"/>
            <w:i/>
            <w:sz w:val="24"/>
          </w:rPr>
          <w:t>www.afir.madr.ro</w:t>
        </w:r>
      </w:hyperlink>
      <w:r w:rsidRPr="00D73B52">
        <w:rPr>
          <w:rFonts w:ascii="Trebuchet MS" w:hAnsi="Trebuchet MS"/>
          <w:i/>
          <w:sz w:val="24"/>
        </w:rPr>
        <w:t xml:space="preserve">. În cadrul acestei liste se regăsesc limitele maxime de preț pentru  care se acceptă alocarea financiară pentru diferite categorii de servicii. Astfel, pentru stabilirea onorariului celorlalte categorii de experți implicate în implementarea proiectului (în afara managerului de proiect și a experților cheie) se va consulta poziția „personal auxiliar”. Pentru stabilirea onorariului experților-cheie se va consulta poziția „expert formator”.  </w:t>
      </w:r>
    </w:p>
    <w:p w:rsidR="00D73B52" w:rsidRPr="00D73B52" w:rsidRDefault="00D73B52" w:rsidP="00D73B52">
      <w:pPr>
        <w:pStyle w:val="ListParagraph"/>
        <w:spacing w:before="120" w:after="120" w:line="240" w:lineRule="auto"/>
        <w:jc w:val="both"/>
        <w:rPr>
          <w:rFonts w:ascii="Trebuchet MS" w:hAnsi="Trebuchet MS"/>
          <w:i/>
          <w:sz w:val="24"/>
        </w:rPr>
      </w:pPr>
      <w:r w:rsidRPr="00D73B52">
        <w:rPr>
          <w:rFonts w:ascii="Trebuchet MS" w:hAnsi="Trebuchet MS"/>
          <w:i/>
          <w:sz w:val="24"/>
        </w:rPr>
        <w:t>În cazul în care categoriile de bunuri/ servicii bugetate nu se regăsesc în Baza de date (Tabelul centralizator al prețurilor maximale utilizate în cadrul proiectelor de servicii finanțate prin Măsura 19 LEADER a PNDR 2014-2020),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rsidR="00D73B52" w:rsidRDefault="00D73B52" w:rsidP="00D73B52">
      <w:pPr>
        <w:pStyle w:val="ListParagraph"/>
        <w:spacing w:before="120" w:after="120" w:line="240" w:lineRule="auto"/>
        <w:jc w:val="both"/>
        <w:rPr>
          <w:rFonts w:ascii="Trebuchet MS" w:hAnsi="Trebuchet MS"/>
          <w:b/>
          <w:i/>
          <w:sz w:val="24"/>
        </w:rPr>
      </w:pPr>
    </w:p>
    <w:p w:rsidR="00D73B52" w:rsidRPr="00D73B52" w:rsidRDefault="00D73B52" w:rsidP="00D73B52">
      <w:pPr>
        <w:pStyle w:val="ListParagraph"/>
        <w:spacing w:before="120" w:after="120" w:line="240" w:lineRule="auto"/>
        <w:jc w:val="both"/>
        <w:rPr>
          <w:rFonts w:ascii="Trebuchet MS" w:hAnsi="Trebuchet MS"/>
          <w:b/>
          <w:i/>
          <w:sz w:val="24"/>
        </w:rPr>
      </w:pPr>
      <w:r w:rsidRPr="00D73B52">
        <w:rPr>
          <w:rFonts w:ascii="Trebuchet MS" w:hAnsi="Trebuchet MS"/>
          <w:b/>
          <w:i/>
          <w:sz w:val="24"/>
        </w:rPr>
        <w:t>Cheltuieli neeligibile:</w:t>
      </w:r>
    </w:p>
    <w:p w:rsidR="00D73B52" w:rsidRPr="00D73B52" w:rsidRDefault="00D73B52" w:rsidP="00D73B52">
      <w:pPr>
        <w:pStyle w:val="ListParagraph"/>
        <w:spacing w:before="120" w:after="120" w:line="240" w:lineRule="auto"/>
        <w:jc w:val="both"/>
        <w:rPr>
          <w:rFonts w:ascii="Trebuchet MS" w:hAnsi="Trebuchet MS"/>
          <w:i/>
          <w:sz w:val="24"/>
        </w:rPr>
      </w:pPr>
      <w:r w:rsidRPr="00D73B52">
        <w:rPr>
          <w:rFonts w:ascii="Trebuchet MS" w:hAnsi="Trebuchet MS"/>
          <w:i/>
          <w:sz w:val="24"/>
        </w:rPr>
        <w:t xml:space="preserve">Nu sunt eligibile pentru finanțare activitățile de informare/ promovare a vinurilor de calitate finanțate din fonduri F.E.G.A. </w:t>
      </w:r>
    </w:p>
    <w:p w:rsidR="00D73B52" w:rsidRPr="00D73B52" w:rsidRDefault="00D73B52" w:rsidP="00D73B52">
      <w:pPr>
        <w:pStyle w:val="ListParagraph"/>
        <w:spacing w:before="120" w:after="120" w:line="240" w:lineRule="auto"/>
        <w:jc w:val="both"/>
        <w:rPr>
          <w:rFonts w:ascii="Trebuchet MS" w:hAnsi="Trebuchet MS"/>
          <w:i/>
          <w:sz w:val="24"/>
        </w:rPr>
      </w:pPr>
      <w:r w:rsidRPr="00D73B52">
        <w:rPr>
          <w:rFonts w:ascii="Trebuchet MS" w:hAnsi="Trebuchet MS"/>
          <w:i/>
          <w:sz w:val="24"/>
        </w:rPr>
        <w:lastRenderedPageBreak/>
        <w:t>Nu se acordă sprijin pentru acțiunile de informare și de promovare referitoare la mărci comerciale.</w:t>
      </w:r>
    </w:p>
    <w:p w:rsidR="00D73B52" w:rsidRPr="002E4156" w:rsidRDefault="00D73B52" w:rsidP="002E4156">
      <w:pPr>
        <w:pStyle w:val="ListParagraph"/>
        <w:spacing w:before="120" w:after="120" w:line="240" w:lineRule="auto"/>
        <w:jc w:val="both"/>
        <w:rPr>
          <w:rFonts w:ascii="Trebuchet MS" w:hAnsi="Trebuchet MS"/>
          <w:i/>
          <w:sz w:val="24"/>
        </w:rPr>
      </w:pP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____________________________________________</w:t>
      </w:r>
    </w:p>
    <w:p w:rsidR="00AB4F7E" w:rsidRPr="00D5707A" w:rsidRDefault="00AB4F7E" w:rsidP="00AB4F7E">
      <w:pPr>
        <w:spacing w:before="120" w:after="120" w:line="240" w:lineRule="auto"/>
        <w:contextualSpacing/>
        <w:jc w:val="both"/>
        <w:rPr>
          <w:rFonts w:ascii="Trebuchet MS" w:hAnsi="Trebuchet MS"/>
          <w:sz w:val="24"/>
        </w:rPr>
      </w:pPr>
    </w:p>
    <w:p w:rsidR="00AB4F7E" w:rsidRPr="00E66644" w:rsidRDefault="00AB4F7E" w:rsidP="00E66644">
      <w:pPr>
        <w:pStyle w:val="ListParagraph"/>
        <w:numPr>
          <w:ilvl w:val="0"/>
          <w:numId w:val="13"/>
        </w:numPr>
        <w:shd w:val="clear" w:color="auto" w:fill="DEEAF6" w:themeFill="accent5" w:themeFillTint="33"/>
        <w:spacing w:before="120" w:after="120" w:line="240" w:lineRule="auto"/>
        <w:ind w:left="504" w:hanging="144"/>
        <w:jc w:val="both"/>
        <w:rPr>
          <w:rFonts w:ascii="Trebuchet MS" w:hAnsi="Trebuchet MS"/>
          <w:sz w:val="24"/>
        </w:rPr>
      </w:pPr>
      <w:r w:rsidRPr="00E66644">
        <w:rPr>
          <w:rFonts w:ascii="Trebuchet MS" w:hAnsi="Trebuchet MS"/>
          <w:sz w:val="24"/>
        </w:rPr>
        <w:t xml:space="preserve">Durata proiectului </w:t>
      </w: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Instrucțiuni de completare:</w:t>
      </w: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Se va preciza durata implementării proiectului, exprimată în luni</w:t>
      </w:r>
      <w:r w:rsidR="00D13A9F" w:rsidRPr="00D5707A">
        <w:rPr>
          <w:rFonts w:ascii="Trebuchet MS" w:hAnsi="Trebuchet MS"/>
          <w:i/>
          <w:sz w:val="24"/>
        </w:rPr>
        <w:t>.</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____________________________________________</w:t>
      </w:r>
    </w:p>
    <w:p w:rsidR="00AB4F7E" w:rsidRPr="00D5707A" w:rsidRDefault="00AB4F7E" w:rsidP="00AB4F7E">
      <w:pPr>
        <w:spacing w:before="120" w:after="120" w:line="240" w:lineRule="auto"/>
        <w:contextualSpacing/>
        <w:jc w:val="both"/>
        <w:rPr>
          <w:rFonts w:ascii="Trebuchet MS" w:hAnsi="Trebuchet MS"/>
          <w:sz w:val="24"/>
        </w:rPr>
      </w:pPr>
    </w:p>
    <w:p w:rsidR="00AB4F7E" w:rsidRPr="00D5707A" w:rsidRDefault="00AB4F7E" w:rsidP="00C95094">
      <w:pPr>
        <w:shd w:val="clear" w:color="auto" w:fill="9CC2E5" w:themeFill="accent5" w:themeFillTint="99"/>
        <w:spacing w:before="120" w:after="120" w:line="240" w:lineRule="auto"/>
        <w:contextualSpacing/>
        <w:jc w:val="both"/>
        <w:rPr>
          <w:rFonts w:ascii="Trebuchet MS" w:hAnsi="Trebuchet MS"/>
          <w:sz w:val="24"/>
        </w:rPr>
      </w:pPr>
      <w:r w:rsidRPr="00D5707A">
        <w:rPr>
          <w:rFonts w:ascii="Trebuchet MS" w:hAnsi="Trebuchet MS"/>
          <w:sz w:val="24"/>
        </w:rPr>
        <w:t>A5. Amplasamentul proiectului - Prezentarea teritoriului acoperit prin proiect.</w:t>
      </w:r>
    </w:p>
    <w:p w:rsidR="00AB4F7E" w:rsidRPr="00D5707A" w:rsidRDefault="00AB4F7E" w:rsidP="00AB4F7E">
      <w:pPr>
        <w:spacing w:before="120" w:after="120" w:line="240" w:lineRule="auto"/>
        <w:contextualSpacing/>
        <w:jc w:val="both"/>
        <w:rPr>
          <w:rFonts w:ascii="Trebuchet MS" w:hAnsi="Trebuchet MS"/>
          <w:sz w:val="24"/>
        </w:rPr>
      </w:pPr>
    </w:p>
    <w:p w:rsidR="00AB4F7E" w:rsidRPr="00E66644" w:rsidRDefault="00AB4F7E" w:rsidP="00E66644">
      <w:pPr>
        <w:pStyle w:val="ListParagraph"/>
        <w:numPr>
          <w:ilvl w:val="0"/>
          <w:numId w:val="14"/>
        </w:numPr>
        <w:shd w:val="clear" w:color="auto" w:fill="DEEAF6" w:themeFill="accent5" w:themeFillTint="33"/>
        <w:spacing w:before="120" w:after="120" w:line="240" w:lineRule="auto"/>
        <w:jc w:val="both"/>
        <w:rPr>
          <w:rFonts w:ascii="Trebuchet MS" w:hAnsi="Trebuchet MS"/>
          <w:sz w:val="24"/>
        </w:rPr>
      </w:pPr>
      <w:r w:rsidRPr="00E66644">
        <w:rPr>
          <w:rFonts w:ascii="Trebuchet MS" w:hAnsi="Trebuchet MS"/>
          <w:sz w:val="24"/>
        </w:rPr>
        <w:t xml:space="preserve"> Localitate (Oraș/Comună/Sat) ______________________</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Județ/e____________________________________________</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Regiunea/i de dezvoltare______________________________</w:t>
      </w: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Instrucțiuni de completare:</w:t>
      </w:r>
    </w:p>
    <w:p w:rsidR="00AB4F7E" w:rsidRPr="00D5707A" w:rsidRDefault="00AB4F7E" w:rsidP="00AB4F7E">
      <w:pPr>
        <w:numPr>
          <w:ilvl w:val="0"/>
          <w:numId w:val="1"/>
        </w:numPr>
        <w:spacing w:before="120" w:after="120" w:line="240" w:lineRule="auto"/>
        <w:ind w:left="0"/>
        <w:contextualSpacing/>
        <w:jc w:val="both"/>
        <w:rPr>
          <w:rFonts w:ascii="Trebuchet MS" w:hAnsi="Trebuchet MS"/>
          <w:i/>
          <w:sz w:val="24"/>
        </w:rPr>
      </w:pPr>
      <w:r w:rsidRPr="00D5707A">
        <w:rPr>
          <w:rFonts w:ascii="Trebuchet MS" w:hAnsi="Trebuchet MS"/>
          <w:i/>
          <w:sz w:val="24"/>
        </w:rPr>
        <w:t>Se vor prezenta localitățile din teritoriul GAL, din care vor fi selectați participanții la activitățile menționate în proiect.</w:t>
      </w:r>
    </w:p>
    <w:p w:rsidR="00AB4F7E" w:rsidRPr="00D5707A" w:rsidRDefault="00D13A9F" w:rsidP="00AB4F7E">
      <w:pPr>
        <w:numPr>
          <w:ilvl w:val="0"/>
          <w:numId w:val="1"/>
        </w:numPr>
        <w:spacing w:before="120" w:after="120" w:line="240" w:lineRule="auto"/>
        <w:ind w:left="0"/>
        <w:contextualSpacing/>
        <w:jc w:val="both"/>
        <w:rPr>
          <w:rFonts w:ascii="Trebuchet MS" w:hAnsi="Trebuchet MS"/>
          <w:i/>
          <w:sz w:val="24"/>
        </w:rPr>
      </w:pPr>
      <w:r w:rsidRPr="00D5707A">
        <w:rPr>
          <w:rFonts w:ascii="Trebuchet MS" w:hAnsi="Trebuchet MS"/>
          <w:i/>
          <w:sz w:val="24"/>
        </w:rPr>
        <w:t>S</w:t>
      </w:r>
      <w:r w:rsidR="00AB4F7E" w:rsidRPr="00D5707A">
        <w:rPr>
          <w:rFonts w:ascii="Trebuchet MS" w:hAnsi="Trebuchet MS"/>
          <w:i/>
          <w:sz w:val="24"/>
        </w:rPr>
        <w:t>e vor preciza localitățile din teritoriul GAL pe care sunt situate exploatațiile agricole</w:t>
      </w:r>
      <w:r w:rsidRPr="00D5707A">
        <w:rPr>
          <w:rFonts w:ascii="Trebuchet MS" w:hAnsi="Trebuchet MS"/>
          <w:i/>
          <w:sz w:val="24"/>
        </w:rPr>
        <w:t xml:space="preserve"> care vor sta la baza formelor asociative propuse spre înființare</w:t>
      </w:r>
      <w:r w:rsidR="00AB4F7E" w:rsidRPr="00D5707A">
        <w:rPr>
          <w:rFonts w:ascii="Trebuchet MS" w:hAnsi="Trebuchet MS"/>
          <w:i/>
          <w:sz w:val="24"/>
        </w:rPr>
        <w:t xml:space="preserve">. </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i/>
          <w:sz w:val="24"/>
        </w:rPr>
        <w:t xml:space="preserve"> </w:t>
      </w:r>
    </w:p>
    <w:p w:rsidR="00A01D10" w:rsidRPr="00D5707A" w:rsidRDefault="00A01D10" w:rsidP="00AB4F7E">
      <w:pPr>
        <w:spacing w:before="120" w:after="120" w:line="240" w:lineRule="auto"/>
        <w:jc w:val="both"/>
        <w:rPr>
          <w:rFonts w:ascii="Trebuchet MS" w:hAnsi="Trebuchet MS"/>
          <w:sz w:val="24"/>
        </w:rPr>
      </w:pPr>
    </w:p>
    <w:p w:rsidR="00AB4F7E" w:rsidRPr="00D5707A" w:rsidRDefault="00E66644" w:rsidP="00E66644">
      <w:pPr>
        <w:pStyle w:val="ListParagraph"/>
        <w:numPr>
          <w:ilvl w:val="0"/>
          <w:numId w:val="14"/>
        </w:numPr>
        <w:shd w:val="clear" w:color="auto" w:fill="DEEAF6" w:themeFill="accent5" w:themeFillTint="33"/>
        <w:spacing w:before="120" w:after="120" w:line="240" w:lineRule="auto"/>
        <w:jc w:val="both"/>
        <w:rPr>
          <w:rFonts w:ascii="Trebuchet MS" w:hAnsi="Trebuchet MS"/>
          <w:sz w:val="24"/>
        </w:rPr>
      </w:pPr>
      <w:r>
        <w:rPr>
          <w:rFonts w:ascii="Trebuchet MS" w:hAnsi="Trebuchet MS"/>
          <w:sz w:val="24"/>
        </w:rPr>
        <w:t xml:space="preserve"> </w:t>
      </w:r>
      <w:r w:rsidR="00AB4F7E" w:rsidRPr="00D5707A">
        <w:rPr>
          <w:rFonts w:ascii="Trebuchet MS" w:hAnsi="Trebuchet MS"/>
          <w:sz w:val="24"/>
        </w:rPr>
        <w:t xml:space="preserve">Prezentarea locației </w:t>
      </w:r>
    </w:p>
    <w:p w:rsidR="00AB4F7E" w:rsidRPr="00D5707A" w:rsidRDefault="00AB4F7E" w:rsidP="00AB4F7E">
      <w:pPr>
        <w:spacing w:before="120" w:after="120" w:line="240" w:lineRule="auto"/>
        <w:contextualSpacing/>
        <w:jc w:val="both"/>
        <w:rPr>
          <w:rFonts w:ascii="Trebuchet MS" w:hAnsi="Trebuchet MS"/>
          <w:i/>
          <w:sz w:val="24"/>
        </w:rPr>
      </w:pPr>
      <w:r w:rsidRPr="00D5707A">
        <w:rPr>
          <w:rFonts w:ascii="Trebuchet MS" w:hAnsi="Trebuchet MS"/>
          <w:i/>
          <w:sz w:val="24"/>
        </w:rPr>
        <w:t>Instrucțiuni de completare:</w:t>
      </w:r>
    </w:p>
    <w:p w:rsidR="00AB4F7E" w:rsidRPr="00D5707A" w:rsidRDefault="00AB4F7E" w:rsidP="00AB4F7E">
      <w:pPr>
        <w:spacing w:before="120" w:after="120" w:line="240" w:lineRule="auto"/>
        <w:jc w:val="both"/>
        <w:rPr>
          <w:rFonts w:ascii="Trebuchet MS" w:hAnsi="Trebuchet MS"/>
          <w:i/>
          <w:sz w:val="24"/>
        </w:rPr>
      </w:pPr>
      <w:r w:rsidRPr="00D5707A">
        <w:rPr>
          <w:rFonts w:ascii="Trebuchet MS" w:hAnsi="Trebuchet MS"/>
          <w:i/>
          <w:sz w:val="24"/>
        </w:rPr>
        <w:t xml:space="preserve">Se vor descrie locația/locațiile și logistica stabilită prin proiect pentru desfășurarea activităților, cu precizarea localităților în care se vor desfășura. </w:t>
      </w:r>
      <w:r w:rsidR="00716F0A" w:rsidRPr="00D5707A">
        <w:rPr>
          <w:rFonts w:ascii="Trebuchet MS" w:hAnsi="Trebuchet MS"/>
          <w:i/>
          <w:sz w:val="24"/>
        </w:rPr>
        <w:t>L</w:t>
      </w:r>
      <w:r w:rsidRPr="00D5707A">
        <w:rPr>
          <w:rFonts w:ascii="Trebuchet MS" w:hAnsi="Trebuchet MS"/>
          <w:i/>
          <w:sz w:val="24"/>
        </w:rPr>
        <w:t xml:space="preserve">ocațiile pot fi stabilite pe teritoriul GAL și/sau în afara acestuia. Cheltuielile pot fi eligibile și pentru acțiuni realizate în afara teritoriului GAL, dacă beneficiul sprijinului se adresează teritoriului GAL. </w:t>
      </w:r>
    </w:p>
    <w:p w:rsidR="00AB4F7E" w:rsidRPr="00D5707A" w:rsidRDefault="00AB4F7E" w:rsidP="00AB4F7E">
      <w:pPr>
        <w:spacing w:before="120" w:after="120" w:line="240" w:lineRule="auto"/>
        <w:contextualSpacing/>
        <w:jc w:val="both"/>
        <w:rPr>
          <w:rFonts w:ascii="Trebuchet MS" w:hAnsi="Trebuchet MS"/>
          <w:sz w:val="24"/>
        </w:rPr>
      </w:pPr>
      <w:r w:rsidRPr="00D5707A">
        <w:rPr>
          <w:rFonts w:ascii="Trebuchet MS" w:hAnsi="Trebuchet MS"/>
          <w:sz w:val="24"/>
        </w:rPr>
        <w:t>______________________________</w:t>
      </w:r>
    </w:p>
    <w:p w:rsidR="00AB4F7E" w:rsidRPr="00D5707A" w:rsidRDefault="00AB4F7E" w:rsidP="00AB4F7E">
      <w:pPr>
        <w:spacing w:before="120" w:after="120" w:line="240" w:lineRule="auto"/>
        <w:contextualSpacing/>
        <w:jc w:val="both"/>
        <w:rPr>
          <w:rFonts w:ascii="Trebuchet MS" w:hAnsi="Trebuchet MS"/>
          <w:sz w:val="24"/>
        </w:rPr>
      </w:pPr>
    </w:p>
    <w:sectPr w:rsidR="00AB4F7E" w:rsidRPr="00D570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3CB" w:rsidRDefault="002623CB" w:rsidP="00AB4F7E">
      <w:pPr>
        <w:spacing w:after="0" w:line="240" w:lineRule="auto"/>
      </w:pPr>
      <w:r>
        <w:separator/>
      </w:r>
    </w:p>
  </w:endnote>
  <w:endnote w:type="continuationSeparator" w:id="0">
    <w:p w:rsidR="002623CB" w:rsidRDefault="002623CB" w:rsidP="00AB4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3CB" w:rsidRDefault="002623CB" w:rsidP="00AB4F7E">
      <w:pPr>
        <w:spacing w:after="0" w:line="240" w:lineRule="auto"/>
      </w:pPr>
      <w:r>
        <w:separator/>
      </w:r>
    </w:p>
  </w:footnote>
  <w:footnote w:type="continuationSeparator" w:id="0">
    <w:p w:rsidR="002623CB" w:rsidRDefault="002623CB" w:rsidP="00AB4F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8pt;height:13pt" o:bullet="t">
        <v:imagedata r:id="rId1" o:title="clip_image001"/>
      </v:shape>
    </w:pict>
  </w:numPicBullet>
  <w:numPicBullet w:numPicBulletId="1">
    <w:pict>
      <v:shape id="_x0000_i1189" type="#_x0000_t75" style="width:8pt;height:13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B53DA0"/>
    <w:multiLevelType w:val="hybridMultilevel"/>
    <w:tmpl w:val="E61E9AFC"/>
    <w:lvl w:ilvl="0" w:tplc="5C70AB02">
      <w:start w:val="1"/>
      <w:numFmt w:val="decimal"/>
      <w:lvlText w:val="4.6.%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9D6771"/>
    <w:multiLevelType w:val="hybridMultilevel"/>
    <w:tmpl w:val="7186B532"/>
    <w:lvl w:ilvl="0" w:tplc="BA68B9D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52716E"/>
    <w:multiLevelType w:val="hybridMultilevel"/>
    <w:tmpl w:val="D3A62FF0"/>
    <w:lvl w:ilvl="0" w:tplc="969098D0">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1"/>
  </w:num>
  <w:num w:numId="4">
    <w:abstractNumId w:val="0"/>
  </w:num>
  <w:num w:numId="5">
    <w:abstractNumId w:val="14"/>
  </w:num>
  <w:num w:numId="6">
    <w:abstractNumId w:val="9"/>
  </w:num>
  <w:num w:numId="7">
    <w:abstractNumId w:val="4"/>
  </w:num>
  <w:num w:numId="8">
    <w:abstractNumId w:val="3"/>
  </w:num>
  <w:num w:numId="9">
    <w:abstractNumId w:val="10"/>
  </w:num>
  <w:num w:numId="10">
    <w:abstractNumId w:val="6"/>
  </w:num>
  <w:num w:numId="11">
    <w:abstractNumId w:val="8"/>
  </w:num>
  <w:num w:numId="12">
    <w:abstractNumId w:val="5"/>
  </w:num>
  <w:num w:numId="13">
    <w:abstractNumId w:val="12"/>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7E"/>
    <w:rsid w:val="00011972"/>
    <w:rsid w:val="000E69BC"/>
    <w:rsid w:val="00117AD9"/>
    <w:rsid w:val="00135A4F"/>
    <w:rsid w:val="00140A40"/>
    <w:rsid w:val="002623CB"/>
    <w:rsid w:val="002E4156"/>
    <w:rsid w:val="00335601"/>
    <w:rsid w:val="00615FEA"/>
    <w:rsid w:val="00627186"/>
    <w:rsid w:val="00716F0A"/>
    <w:rsid w:val="00750C44"/>
    <w:rsid w:val="008220EF"/>
    <w:rsid w:val="008571A9"/>
    <w:rsid w:val="008E4A5B"/>
    <w:rsid w:val="00943391"/>
    <w:rsid w:val="009E337E"/>
    <w:rsid w:val="009F4FFF"/>
    <w:rsid w:val="00A01D10"/>
    <w:rsid w:val="00A132F6"/>
    <w:rsid w:val="00A87917"/>
    <w:rsid w:val="00A927B6"/>
    <w:rsid w:val="00AB4F7E"/>
    <w:rsid w:val="00B67F38"/>
    <w:rsid w:val="00B93933"/>
    <w:rsid w:val="00C95094"/>
    <w:rsid w:val="00D13A9F"/>
    <w:rsid w:val="00D5707A"/>
    <w:rsid w:val="00D73B52"/>
    <w:rsid w:val="00E66644"/>
    <w:rsid w:val="00E679E4"/>
    <w:rsid w:val="00F269C1"/>
    <w:rsid w:val="00FC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B54C"/>
  <w15:chartTrackingRefBased/>
  <w15:docId w15:val="{CD4C8C46-8F03-4D5E-B4B8-5BE033BB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37E"/>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AB4F7E"/>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4F7E"/>
    <w:rPr>
      <w:rFonts w:ascii="Cambria" w:eastAsia="Times New Roman" w:hAnsi="Cambria" w:cs="Times New Roman"/>
      <w:b/>
      <w:bCs/>
      <w:color w:val="365F91"/>
      <w:sz w:val="28"/>
      <w:szCs w:val="28"/>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AB4F7E"/>
    <w:pPr>
      <w:ind w:left="720"/>
      <w:contextualSpacing/>
    </w:pPr>
  </w:style>
  <w:style w:type="character" w:styleId="Hyperlink">
    <w:name w:val="Hyperlink"/>
    <w:uiPriority w:val="99"/>
    <w:unhideWhenUsed/>
    <w:rsid w:val="00AB4F7E"/>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AB4F7E"/>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AB4F7E"/>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AB4F7E"/>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AB4F7E"/>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ir.mad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Incze</dc:creator>
  <cp:keywords/>
  <dc:description/>
  <cp:lastModifiedBy>Laura Incze</cp:lastModifiedBy>
  <cp:revision>19</cp:revision>
  <dcterms:created xsi:type="dcterms:W3CDTF">2017-08-16T07:44:00Z</dcterms:created>
  <dcterms:modified xsi:type="dcterms:W3CDTF">2017-08-30T08:05:00Z</dcterms:modified>
</cp:coreProperties>
</file>